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FC" w:rsidRDefault="009830FC" w:rsidP="00C45ACC">
      <w:pPr>
        <w:shd w:val="clear" w:color="auto" w:fill="FFFFFF"/>
        <w:spacing w:after="0" w:line="240" w:lineRule="auto"/>
        <w:outlineLvl w:val="0"/>
        <w:rPr>
          <w:rFonts w:ascii="Times New Roman" w:eastAsia="Times New Roman" w:hAnsi="Times New Roman" w:cs="Times New Roman"/>
          <w:bCs/>
          <w:kern w:val="36"/>
          <w:sz w:val="28"/>
          <w:szCs w:val="28"/>
          <w:lang w:eastAsia="uk-UA"/>
        </w:rPr>
      </w:pPr>
      <w:bookmarkStart w:id="0" w:name="_GoBack"/>
      <w:bookmarkEnd w:id="0"/>
    </w:p>
    <w:p w:rsidR="002D729C" w:rsidRPr="00187766" w:rsidRDefault="00C45ACC" w:rsidP="00187766">
      <w:pPr>
        <w:shd w:val="clear" w:color="auto" w:fill="FFFFFF"/>
        <w:spacing w:after="0" w:line="240" w:lineRule="auto"/>
        <w:ind w:left="-284"/>
        <w:outlineLvl w:val="0"/>
        <w:rPr>
          <w:rFonts w:ascii="Times New Roman" w:eastAsia="Times New Roman" w:hAnsi="Times New Roman" w:cs="Times New Roman"/>
          <w:bCs/>
          <w:i/>
          <w:kern w:val="36"/>
          <w:sz w:val="28"/>
          <w:szCs w:val="28"/>
          <w:lang w:val="ru-RU" w:eastAsia="uk-UA"/>
        </w:rPr>
      </w:pPr>
      <w:r w:rsidRPr="00187766">
        <w:rPr>
          <w:rFonts w:ascii="Times New Roman" w:eastAsia="Times New Roman" w:hAnsi="Times New Roman" w:cs="Times New Roman"/>
          <w:bCs/>
          <w:i/>
          <w:kern w:val="36"/>
          <w:sz w:val="28"/>
          <w:szCs w:val="28"/>
          <w:lang w:eastAsia="uk-UA"/>
        </w:rPr>
        <w:t xml:space="preserve">    </w:t>
      </w:r>
      <w:r w:rsidR="00BC71CE" w:rsidRPr="00187766">
        <w:rPr>
          <w:rFonts w:ascii="Times New Roman" w:eastAsia="Times New Roman" w:hAnsi="Times New Roman" w:cs="Times New Roman"/>
          <w:bCs/>
          <w:i/>
          <w:kern w:val="36"/>
          <w:sz w:val="28"/>
          <w:szCs w:val="28"/>
          <w:lang w:eastAsia="uk-UA"/>
        </w:rPr>
        <w:t xml:space="preserve">                   </w:t>
      </w:r>
      <w:r w:rsidR="00BC71CE" w:rsidRPr="00187766">
        <w:rPr>
          <w:rFonts w:ascii="Times New Roman" w:eastAsia="Times New Roman" w:hAnsi="Times New Roman" w:cs="Times New Roman"/>
          <w:bCs/>
          <w:i/>
          <w:kern w:val="36"/>
          <w:sz w:val="28"/>
          <w:szCs w:val="28"/>
          <w:lang w:val="ru-RU" w:eastAsia="uk-UA"/>
        </w:rPr>
        <w:t xml:space="preserve">                                </w:t>
      </w:r>
      <w:r w:rsidR="00187766">
        <w:rPr>
          <w:rFonts w:ascii="Times New Roman" w:eastAsia="Times New Roman" w:hAnsi="Times New Roman" w:cs="Times New Roman"/>
          <w:bCs/>
          <w:i/>
          <w:kern w:val="36"/>
          <w:sz w:val="28"/>
          <w:szCs w:val="28"/>
          <w:lang w:val="ru-RU" w:eastAsia="uk-UA"/>
        </w:rPr>
        <w:t xml:space="preserve">                          </w:t>
      </w:r>
      <w:r w:rsidR="00456855" w:rsidRPr="00187766">
        <w:rPr>
          <w:rFonts w:ascii="Times New Roman" w:eastAsia="Times New Roman" w:hAnsi="Times New Roman" w:cs="Times New Roman"/>
          <w:bCs/>
          <w:i/>
          <w:kern w:val="36"/>
          <w:sz w:val="28"/>
          <w:szCs w:val="28"/>
          <w:lang w:eastAsia="uk-UA"/>
        </w:rPr>
        <w:t>ЗАТВЕРДЖУ</w:t>
      </w:r>
      <w:r w:rsidR="002D729C" w:rsidRPr="00187766">
        <w:rPr>
          <w:rFonts w:ascii="Times New Roman" w:eastAsia="Times New Roman" w:hAnsi="Times New Roman" w:cs="Times New Roman"/>
          <w:bCs/>
          <w:i/>
          <w:kern w:val="36"/>
          <w:sz w:val="28"/>
          <w:szCs w:val="28"/>
          <w:lang w:eastAsia="uk-UA"/>
        </w:rPr>
        <w:t>Ю</w:t>
      </w:r>
    </w:p>
    <w:p w:rsidR="00456855" w:rsidRDefault="00BC71CE" w:rsidP="002D729C">
      <w:pPr>
        <w:shd w:val="clear" w:color="auto" w:fill="FFFFFF"/>
        <w:spacing w:after="0" w:line="240" w:lineRule="auto"/>
        <w:ind w:left="-284"/>
        <w:outlineLvl w:val="0"/>
        <w:rPr>
          <w:rFonts w:ascii="Times New Roman" w:eastAsia="Times New Roman" w:hAnsi="Times New Roman" w:cs="Times New Roman"/>
          <w:bCs/>
          <w:kern w:val="36"/>
          <w:sz w:val="28"/>
          <w:szCs w:val="28"/>
          <w:lang w:eastAsia="uk-UA"/>
        </w:rPr>
      </w:pPr>
      <w:r w:rsidRPr="00187766">
        <w:rPr>
          <w:rFonts w:ascii="Times New Roman" w:eastAsia="Times New Roman" w:hAnsi="Times New Roman" w:cs="Times New Roman"/>
          <w:bCs/>
          <w:i/>
          <w:kern w:val="36"/>
          <w:sz w:val="28"/>
          <w:szCs w:val="28"/>
          <w:lang w:val="ru-RU" w:eastAsia="uk-UA"/>
        </w:rPr>
        <w:t xml:space="preserve">                                                             </w:t>
      </w:r>
      <w:r w:rsidR="00187766">
        <w:rPr>
          <w:rFonts w:ascii="Times New Roman" w:eastAsia="Times New Roman" w:hAnsi="Times New Roman" w:cs="Times New Roman"/>
          <w:bCs/>
          <w:i/>
          <w:kern w:val="36"/>
          <w:sz w:val="28"/>
          <w:szCs w:val="28"/>
          <w:lang w:eastAsia="uk-UA"/>
        </w:rPr>
        <w:t xml:space="preserve"> </w:t>
      </w:r>
      <w:r>
        <w:rPr>
          <w:rFonts w:ascii="Times New Roman" w:eastAsia="Times New Roman" w:hAnsi="Times New Roman" w:cs="Times New Roman"/>
          <w:bCs/>
          <w:kern w:val="36"/>
          <w:sz w:val="28"/>
          <w:szCs w:val="28"/>
          <w:lang w:eastAsia="uk-UA"/>
        </w:rPr>
        <w:t>Директор __________</w:t>
      </w:r>
      <w:r w:rsidR="00187766">
        <w:rPr>
          <w:rFonts w:ascii="Times New Roman" w:eastAsia="Times New Roman" w:hAnsi="Times New Roman" w:cs="Times New Roman"/>
          <w:bCs/>
          <w:kern w:val="36"/>
          <w:sz w:val="28"/>
          <w:szCs w:val="28"/>
          <w:lang w:val="ru-RU" w:eastAsia="uk-UA"/>
        </w:rPr>
        <w:t xml:space="preserve"> </w:t>
      </w:r>
      <w:r>
        <w:rPr>
          <w:rFonts w:ascii="Times New Roman" w:eastAsia="Times New Roman" w:hAnsi="Times New Roman" w:cs="Times New Roman"/>
          <w:bCs/>
          <w:kern w:val="36"/>
          <w:sz w:val="28"/>
          <w:szCs w:val="28"/>
          <w:lang w:val="ru-RU" w:eastAsia="uk-UA"/>
        </w:rPr>
        <w:t>Світлан</w:t>
      </w:r>
      <w:r>
        <w:rPr>
          <w:rFonts w:ascii="Times New Roman" w:eastAsia="Times New Roman" w:hAnsi="Times New Roman" w:cs="Times New Roman"/>
          <w:bCs/>
          <w:kern w:val="36"/>
          <w:sz w:val="28"/>
          <w:szCs w:val="28"/>
          <w:lang w:eastAsia="uk-UA"/>
        </w:rPr>
        <w:t xml:space="preserve">а </w:t>
      </w:r>
      <w:r>
        <w:rPr>
          <w:rFonts w:ascii="Times New Roman" w:eastAsia="Times New Roman" w:hAnsi="Times New Roman" w:cs="Times New Roman"/>
          <w:bCs/>
          <w:kern w:val="36"/>
          <w:sz w:val="28"/>
          <w:szCs w:val="28"/>
          <w:lang w:val="ru-RU" w:eastAsia="uk-UA"/>
        </w:rPr>
        <w:t>ШИНКАРУ</w:t>
      </w:r>
      <w:r w:rsidR="00456855">
        <w:rPr>
          <w:rFonts w:ascii="Times New Roman" w:eastAsia="Times New Roman" w:hAnsi="Times New Roman" w:cs="Times New Roman"/>
          <w:bCs/>
          <w:kern w:val="36"/>
          <w:sz w:val="28"/>
          <w:szCs w:val="28"/>
          <w:lang w:eastAsia="uk-UA"/>
        </w:rPr>
        <w:t>К</w:t>
      </w:r>
    </w:p>
    <w:p w:rsidR="00456855" w:rsidRPr="00EF7F70" w:rsidRDefault="00F747EB" w:rsidP="00456855">
      <w:pPr>
        <w:shd w:val="clear" w:color="auto" w:fill="FFFFFF"/>
        <w:spacing w:after="0" w:line="240" w:lineRule="auto"/>
        <w:outlineLvl w:val="0"/>
        <w:rPr>
          <w:rFonts w:ascii="Times New Roman" w:eastAsia="Times New Roman" w:hAnsi="Times New Roman" w:cs="Times New Roman"/>
          <w:bCs/>
          <w:color w:val="FF0000"/>
          <w:kern w:val="36"/>
          <w:sz w:val="28"/>
          <w:szCs w:val="28"/>
          <w:lang w:eastAsia="uk-UA"/>
        </w:rPr>
      </w:pPr>
      <w:r>
        <w:rPr>
          <w:rFonts w:ascii="Times New Roman" w:eastAsia="Times New Roman" w:hAnsi="Times New Roman" w:cs="Times New Roman"/>
          <w:bCs/>
          <w:kern w:val="36"/>
          <w:sz w:val="28"/>
          <w:szCs w:val="28"/>
          <w:lang w:eastAsia="uk-UA"/>
        </w:rPr>
        <w:t xml:space="preserve">                                           </w:t>
      </w:r>
      <w:r w:rsidR="002D729C">
        <w:rPr>
          <w:rFonts w:ascii="Times New Roman" w:eastAsia="Times New Roman" w:hAnsi="Times New Roman" w:cs="Times New Roman"/>
          <w:bCs/>
          <w:kern w:val="36"/>
          <w:sz w:val="28"/>
          <w:szCs w:val="28"/>
          <w:lang w:eastAsia="uk-UA"/>
        </w:rPr>
        <w:t xml:space="preserve">                              </w:t>
      </w:r>
      <w:r w:rsidR="00E0143A">
        <w:rPr>
          <w:rFonts w:ascii="Times New Roman" w:eastAsia="Times New Roman" w:hAnsi="Times New Roman" w:cs="Times New Roman"/>
          <w:bCs/>
          <w:kern w:val="36"/>
          <w:sz w:val="28"/>
          <w:szCs w:val="28"/>
          <w:lang w:val="ru-RU" w:eastAsia="uk-UA"/>
        </w:rPr>
        <w:t>29</w:t>
      </w:r>
      <w:r>
        <w:rPr>
          <w:rFonts w:ascii="Times New Roman" w:eastAsia="Times New Roman" w:hAnsi="Times New Roman" w:cs="Times New Roman"/>
          <w:bCs/>
          <w:kern w:val="36"/>
          <w:sz w:val="28"/>
          <w:szCs w:val="28"/>
          <w:lang w:eastAsia="uk-UA"/>
        </w:rPr>
        <w:t xml:space="preserve"> серпня</w:t>
      </w:r>
      <w:r w:rsidR="00456855" w:rsidRPr="00C45ACC">
        <w:rPr>
          <w:rFonts w:ascii="Times New Roman" w:eastAsia="Times New Roman" w:hAnsi="Times New Roman" w:cs="Times New Roman"/>
          <w:bCs/>
          <w:kern w:val="36"/>
          <w:sz w:val="28"/>
          <w:szCs w:val="28"/>
          <w:lang w:eastAsia="uk-UA"/>
        </w:rPr>
        <w:t xml:space="preserve"> 202</w:t>
      </w:r>
      <w:r w:rsidR="00E0143A">
        <w:rPr>
          <w:rFonts w:ascii="Times New Roman" w:eastAsia="Times New Roman" w:hAnsi="Times New Roman" w:cs="Times New Roman"/>
          <w:bCs/>
          <w:kern w:val="36"/>
          <w:sz w:val="28"/>
          <w:szCs w:val="28"/>
          <w:lang w:val="ru-RU" w:eastAsia="uk-UA"/>
        </w:rPr>
        <w:t>4</w:t>
      </w:r>
      <w:r w:rsidR="00456855" w:rsidRPr="00C45ACC">
        <w:rPr>
          <w:rFonts w:ascii="Times New Roman" w:eastAsia="Times New Roman" w:hAnsi="Times New Roman" w:cs="Times New Roman"/>
          <w:bCs/>
          <w:kern w:val="36"/>
          <w:sz w:val="28"/>
          <w:szCs w:val="28"/>
          <w:lang w:eastAsia="uk-UA"/>
        </w:rPr>
        <w:t xml:space="preserve"> року</w:t>
      </w:r>
      <w:r w:rsidR="00456855">
        <w:rPr>
          <w:rFonts w:ascii="Times New Roman" w:eastAsia="Times New Roman" w:hAnsi="Times New Roman" w:cs="Times New Roman"/>
          <w:bCs/>
          <w:kern w:val="36"/>
          <w:sz w:val="28"/>
          <w:szCs w:val="28"/>
          <w:lang w:eastAsia="uk-UA"/>
        </w:rPr>
        <w:t xml:space="preserve">  </w:t>
      </w:r>
    </w:p>
    <w:p w:rsidR="00456855" w:rsidRDefault="00B9522D" w:rsidP="00C45ACC">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w:t>
      </w:r>
      <w:r w:rsidR="008A6A31">
        <w:rPr>
          <w:rFonts w:ascii="Times New Roman" w:eastAsia="Times New Roman" w:hAnsi="Times New Roman" w:cs="Times New Roman"/>
          <w:bCs/>
          <w:kern w:val="36"/>
          <w:sz w:val="28"/>
          <w:szCs w:val="28"/>
          <w:lang w:eastAsia="uk-UA"/>
        </w:rPr>
        <w:t xml:space="preserve">             </w:t>
      </w:r>
      <w:r w:rsidR="00C45ACC">
        <w:rPr>
          <w:rFonts w:ascii="Times New Roman" w:eastAsia="Times New Roman" w:hAnsi="Times New Roman" w:cs="Times New Roman"/>
          <w:bCs/>
          <w:kern w:val="36"/>
          <w:sz w:val="28"/>
          <w:szCs w:val="28"/>
          <w:lang w:eastAsia="uk-UA"/>
        </w:rPr>
        <w:t xml:space="preserve"> </w:t>
      </w:r>
      <w:r w:rsidR="00456855">
        <w:rPr>
          <w:rFonts w:ascii="Times New Roman" w:eastAsia="Times New Roman" w:hAnsi="Times New Roman" w:cs="Times New Roman"/>
          <w:bCs/>
          <w:kern w:val="36"/>
          <w:sz w:val="28"/>
          <w:szCs w:val="28"/>
          <w:lang w:eastAsia="uk-UA"/>
        </w:rPr>
        <w:t xml:space="preserve">                                </w:t>
      </w:r>
      <w:r w:rsidR="008A6A31">
        <w:rPr>
          <w:rFonts w:ascii="Times New Roman" w:eastAsia="Times New Roman" w:hAnsi="Times New Roman" w:cs="Times New Roman"/>
          <w:bCs/>
          <w:kern w:val="36"/>
          <w:sz w:val="28"/>
          <w:szCs w:val="28"/>
          <w:lang w:eastAsia="uk-UA"/>
        </w:rPr>
        <w:t xml:space="preserve"> </w:t>
      </w:r>
    </w:p>
    <w:p w:rsidR="00C45ACC" w:rsidRPr="00C45ACC" w:rsidRDefault="00C45ACC" w:rsidP="00C45ACC">
      <w:pPr>
        <w:shd w:val="clear" w:color="auto" w:fill="FFFFFF"/>
        <w:spacing w:after="0" w:line="240" w:lineRule="auto"/>
        <w:outlineLvl w:val="0"/>
        <w:rPr>
          <w:rFonts w:ascii="Times New Roman" w:eastAsia="Times New Roman" w:hAnsi="Times New Roman" w:cs="Times New Roman"/>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75708A" w:rsidRPr="00E0143A" w:rsidRDefault="0075708A"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48"/>
          <w:szCs w:val="28"/>
          <w:lang w:eastAsia="uk-UA"/>
        </w:rPr>
      </w:pPr>
      <w:r w:rsidRPr="00E0143A">
        <w:rPr>
          <w:rFonts w:ascii="Times New Roman" w:eastAsia="Times New Roman" w:hAnsi="Times New Roman" w:cs="Times New Roman"/>
          <w:b/>
          <w:bCs/>
          <w:kern w:val="36"/>
          <w:sz w:val="48"/>
          <w:szCs w:val="28"/>
          <w:lang w:eastAsia="uk-UA"/>
        </w:rPr>
        <w:t>ОСВІТНЯ ПРОГРАМА</w:t>
      </w:r>
    </w:p>
    <w:p w:rsidR="00C45ACC" w:rsidRPr="00C45ACC" w:rsidRDefault="00BC71CE"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36"/>
          <w:szCs w:val="28"/>
          <w:lang w:eastAsia="uk-UA"/>
        </w:rPr>
      </w:pPr>
      <w:r>
        <w:rPr>
          <w:rFonts w:ascii="Times New Roman" w:eastAsia="Times New Roman" w:hAnsi="Times New Roman" w:cs="Times New Roman"/>
          <w:b/>
          <w:bCs/>
          <w:kern w:val="36"/>
          <w:sz w:val="36"/>
          <w:szCs w:val="28"/>
          <w:lang w:val="ru-RU" w:eastAsia="uk-UA"/>
        </w:rPr>
        <w:t>Малошпак</w:t>
      </w:r>
      <w:r w:rsidR="00B9522D">
        <w:rPr>
          <w:rFonts w:ascii="Times New Roman" w:eastAsia="Times New Roman" w:hAnsi="Times New Roman" w:cs="Times New Roman"/>
          <w:b/>
          <w:bCs/>
          <w:kern w:val="36"/>
          <w:sz w:val="36"/>
          <w:szCs w:val="28"/>
          <w:lang w:eastAsia="uk-UA"/>
        </w:rPr>
        <w:t>івського</w:t>
      </w:r>
      <w:r w:rsidR="00C45ACC" w:rsidRPr="00C45ACC">
        <w:rPr>
          <w:rFonts w:ascii="Times New Roman" w:eastAsia="Times New Roman" w:hAnsi="Times New Roman" w:cs="Times New Roman"/>
          <w:b/>
          <w:bCs/>
          <w:kern w:val="36"/>
          <w:sz w:val="36"/>
          <w:szCs w:val="28"/>
          <w:lang w:eastAsia="uk-UA"/>
        </w:rPr>
        <w:t xml:space="preserve"> закладу</w:t>
      </w:r>
      <w:r w:rsidR="00B9522D">
        <w:rPr>
          <w:rFonts w:ascii="Times New Roman" w:eastAsia="Times New Roman" w:hAnsi="Times New Roman" w:cs="Times New Roman"/>
          <w:b/>
          <w:bCs/>
          <w:kern w:val="36"/>
          <w:sz w:val="36"/>
          <w:szCs w:val="28"/>
          <w:lang w:eastAsia="uk-UA"/>
        </w:rPr>
        <w:t xml:space="preserve"> дошкільної освіти</w:t>
      </w:r>
      <w:r w:rsidR="00C45ACC" w:rsidRPr="00C45ACC">
        <w:rPr>
          <w:rFonts w:ascii="Times New Roman" w:eastAsia="Times New Roman" w:hAnsi="Times New Roman" w:cs="Times New Roman"/>
          <w:b/>
          <w:bCs/>
          <w:kern w:val="36"/>
          <w:sz w:val="36"/>
          <w:szCs w:val="28"/>
          <w:lang w:eastAsia="uk-UA"/>
        </w:rPr>
        <w:t xml:space="preserve"> </w:t>
      </w:r>
    </w:p>
    <w:p w:rsidR="0075708A" w:rsidRPr="00C45ACC" w:rsidRDefault="00E55979" w:rsidP="008A6A31">
      <w:pPr>
        <w:shd w:val="clear" w:color="auto" w:fill="FFFFFF"/>
        <w:spacing w:after="0" w:line="240" w:lineRule="auto"/>
        <w:ind w:firstLine="284"/>
        <w:jc w:val="center"/>
        <w:outlineLvl w:val="0"/>
        <w:rPr>
          <w:rFonts w:ascii="Times New Roman" w:eastAsia="Times New Roman" w:hAnsi="Times New Roman" w:cs="Times New Roman"/>
          <w:b/>
          <w:bCs/>
          <w:kern w:val="36"/>
          <w:sz w:val="36"/>
          <w:szCs w:val="28"/>
          <w:lang w:eastAsia="uk-UA"/>
        </w:rPr>
      </w:pPr>
      <w:r>
        <w:rPr>
          <w:rFonts w:ascii="Times New Roman" w:eastAsia="Times New Roman" w:hAnsi="Times New Roman" w:cs="Times New Roman"/>
          <w:b/>
          <w:bCs/>
          <w:kern w:val="36"/>
          <w:sz w:val="36"/>
          <w:szCs w:val="28"/>
          <w:lang w:eastAsia="uk-UA"/>
        </w:rPr>
        <w:t>на 202</w:t>
      </w:r>
      <w:r w:rsidR="005263C2">
        <w:rPr>
          <w:rFonts w:ascii="Times New Roman" w:eastAsia="Times New Roman" w:hAnsi="Times New Roman" w:cs="Times New Roman"/>
          <w:b/>
          <w:bCs/>
          <w:kern w:val="36"/>
          <w:sz w:val="36"/>
          <w:szCs w:val="28"/>
          <w:lang w:val="ru-RU" w:eastAsia="uk-UA"/>
        </w:rPr>
        <w:t>4</w:t>
      </w:r>
      <w:r>
        <w:rPr>
          <w:rFonts w:ascii="Times New Roman" w:eastAsia="Times New Roman" w:hAnsi="Times New Roman" w:cs="Times New Roman"/>
          <w:b/>
          <w:bCs/>
          <w:kern w:val="36"/>
          <w:sz w:val="36"/>
          <w:szCs w:val="28"/>
          <w:lang w:eastAsia="uk-UA"/>
        </w:rPr>
        <w:t>/</w:t>
      </w:r>
      <w:r w:rsidR="00C45ACC" w:rsidRPr="00C45ACC">
        <w:rPr>
          <w:rFonts w:ascii="Times New Roman" w:eastAsia="Times New Roman" w:hAnsi="Times New Roman" w:cs="Times New Roman"/>
          <w:b/>
          <w:bCs/>
          <w:kern w:val="36"/>
          <w:sz w:val="36"/>
          <w:szCs w:val="28"/>
          <w:lang w:eastAsia="uk-UA"/>
        </w:rPr>
        <w:t>202</w:t>
      </w:r>
      <w:r w:rsidR="005263C2">
        <w:rPr>
          <w:rFonts w:ascii="Times New Roman" w:eastAsia="Times New Roman" w:hAnsi="Times New Roman" w:cs="Times New Roman"/>
          <w:b/>
          <w:bCs/>
          <w:kern w:val="36"/>
          <w:sz w:val="36"/>
          <w:szCs w:val="28"/>
          <w:lang w:val="ru-RU" w:eastAsia="uk-UA"/>
        </w:rPr>
        <w:t>5</w:t>
      </w:r>
      <w:r w:rsidR="00C45ACC" w:rsidRPr="00C45ACC">
        <w:rPr>
          <w:rFonts w:ascii="Times New Roman" w:eastAsia="Times New Roman" w:hAnsi="Times New Roman" w:cs="Times New Roman"/>
          <w:b/>
          <w:bCs/>
          <w:kern w:val="36"/>
          <w:sz w:val="36"/>
          <w:szCs w:val="28"/>
          <w:lang w:eastAsia="uk-UA"/>
        </w:rPr>
        <w:t xml:space="preserve"> навчальний рік</w:t>
      </w:r>
    </w:p>
    <w:p w:rsidR="00C45ACC" w:rsidRP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36"/>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C45ACC" w:rsidRDefault="00C45ACC" w:rsidP="0075708A">
      <w:pPr>
        <w:shd w:val="clear" w:color="auto" w:fill="FFFFFF"/>
        <w:spacing w:after="0" w:line="240" w:lineRule="auto"/>
        <w:ind w:firstLine="284"/>
        <w:jc w:val="center"/>
        <w:outlineLvl w:val="0"/>
        <w:rPr>
          <w:rFonts w:ascii="Times New Roman" w:eastAsia="Times New Roman" w:hAnsi="Times New Roman" w:cs="Times New Roman"/>
          <w:b/>
          <w:bCs/>
          <w:kern w:val="36"/>
          <w:sz w:val="28"/>
          <w:szCs w:val="28"/>
          <w:lang w:eastAsia="uk-UA"/>
        </w:rPr>
      </w:pPr>
    </w:p>
    <w:p w:rsidR="002F7584" w:rsidRDefault="002F7584" w:rsidP="00456855">
      <w:pPr>
        <w:shd w:val="clear" w:color="auto" w:fill="FFFFFF"/>
        <w:spacing w:after="0" w:line="240" w:lineRule="auto"/>
        <w:outlineLvl w:val="0"/>
        <w:rPr>
          <w:rFonts w:ascii="Times New Roman" w:eastAsia="Times New Roman" w:hAnsi="Times New Roman" w:cs="Times New Roman"/>
          <w:b/>
          <w:bCs/>
          <w:kern w:val="36"/>
          <w:sz w:val="28"/>
          <w:szCs w:val="28"/>
          <w:lang w:eastAsia="uk-UA"/>
        </w:rPr>
      </w:pPr>
    </w:p>
    <w:p w:rsidR="00BC71CE" w:rsidRDefault="00BC71CE" w:rsidP="0065083B">
      <w:pPr>
        <w:shd w:val="clear" w:color="auto" w:fill="FFFFFF"/>
        <w:spacing w:after="0" w:line="240" w:lineRule="auto"/>
        <w:ind w:right="283"/>
        <w:jc w:val="center"/>
        <w:rPr>
          <w:rFonts w:ascii="Times New Roman" w:eastAsia="Times New Roman" w:hAnsi="Times New Roman" w:cs="Times New Roman"/>
          <w:bCs/>
          <w:kern w:val="36"/>
          <w:sz w:val="28"/>
          <w:szCs w:val="28"/>
          <w:lang w:val="ru-RU" w:eastAsia="uk-UA"/>
        </w:rPr>
      </w:pPr>
    </w:p>
    <w:p w:rsidR="00BC71CE" w:rsidRDefault="00BC71CE" w:rsidP="0065083B">
      <w:pPr>
        <w:shd w:val="clear" w:color="auto" w:fill="FFFFFF"/>
        <w:spacing w:after="0" w:line="240" w:lineRule="auto"/>
        <w:ind w:right="283"/>
        <w:jc w:val="center"/>
        <w:rPr>
          <w:rFonts w:ascii="Times New Roman" w:eastAsia="Times New Roman" w:hAnsi="Times New Roman" w:cs="Times New Roman"/>
          <w:bCs/>
          <w:kern w:val="36"/>
          <w:sz w:val="28"/>
          <w:szCs w:val="28"/>
          <w:lang w:val="ru-RU" w:eastAsia="uk-UA"/>
        </w:rPr>
      </w:pPr>
    </w:p>
    <w:p w:rsidR="00187766" w:rsidRDefault="00187766" w:rsidP="0065083B">
      <w:pPr>
        <w:shd w:val="clear" w:color="auto" w:fill="FFFFFF"/>
        <w:spacing w:after="0" w:line="240" w:lineRule="auto"/>
        <w:ind w:right="283"/>
        <w:jc w:val="center"/>
        <w:rPr>
          <w:rFonts w:ascii="Times New Roman" w:eastAsia="Times New Roman" w:hAnsi="Times New Roman" w:cs="Times New Roman"/>
          <w:b/>
          <w:sz w:val="28"/>
          <w:szCs w:val="28"/>
          <w:lang w:val="ru-RU" w:eastAsia="uk-UA"/>
        </w:rPr>
      </w:pPr>
    </w:p>
    <w:p w:rsidR="00187766" w:rsidRDefault="00187766" w:rsidP="0065083B">
      <w:pPr>
        <w:shd w:val="clear" w:color="auto" w:fill="FFFFFF"/>
        <w:spacing w:after="0" w:line="240" w:lineRule="auto"/>
        <w:ind w:right="283"/>
        <w:jc w:val="center"/>
        <w:rPr>
          <w:rFonts w:ascii="Times New Roman" w:eastAsia="Times New Roman" w:hAnsi="Times New Roman" w:cs="Times New Roman"/>
          <w:b/>
          <w:sz w:val="28"/>
          <w:szCs w:val="28"/>
          <w:lang w:val="ru-RU" w:eastAsia="uk-UA"/>
        </w:rPr>
      </w:pPr>
    </w:p>
    <w:p w:rsidR="008A6A31" w:rsidRDefault="00BA4263" w:rsidP="0065083B">
      <w:pPr>
        <w:shd w:val="clear" w:color="auto" w:fill="FFFFFF"/>
        <w:spacing w:after="0" w:line="240" w:lineRule="auto"/>
        <w:ind w:right="283"/>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lastRenderedPageBreak/>
        <w:t>ЗМІСТ</w:t>
      </w:r>
    </w:p>
    <w:tbl>
      <w:tblPr>
        <w:tblStyle w:val="ae"/>
        <w:tblW w:w="0" w:type="auto"/>
        <w:tblLayout w:type="fixed"/>
        <w:tblLook w:val="04A0" w:firstRow="1" w:lastRow="0" w:firstColumn="1" w:lastColumn="0" w:noHBand="0" w:noVBand="1"/>
      </w:tblPr>
      <w:tblGrid>
        <w:gridCol w:w="675"/>
        <w:gridCol w:w="8364"/>
        <w:gridCol w:w="425"/>
      </w:tblGrid>
      <w:tr w:rsidR="00B45C53" w:rsidRPr="001979BE" w:rsidTr="00B37299">
        <w:tc>
          <w:tcPr>
            <w:tcW w:w="9464" w:type="dxa"/>
            <w:gridSpan w:val="3"/>
          </w:tcPr>
          <w:p w:rsidR="00B45C53" w:rsidRPr="001979BE" w:rsidRDefault="00B45C53" w:rsidP="001979BE">
            <w:pPr>
              <w:ind w:right="283"/>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
                <w:bCs/>
                <w:sz w:val="24"/>
                <w:szCs w:val="24"/>
                <w:lang w:eastAsia="ar-SA"/>
              </w:rPr>
              <w:t>Розділ І. Загальні положення</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1.1.</w:t>
            </w:r>
          </w:p>
        </w:tc>
        <w:tc>
          <w:tcPr>
            <w:tcW w:w="8364" w:type="dxa"/>
          </w:tcPr>
          <w:p w:rsidR="00BA4263" w:rsidRPr="001979BE" w:rsidRDefault="003215F2" w:rsidP="001D6CF6">
            <w:pPr>
              <w:ind w:right="-108"/>
              <w:rPr>
                <w:rFonts w:ascii="Times New Roman" w:eastAsia="Times New Roman" w:hAnsi="Times New Roman" w:cs="Times New Roman"/>
                <w:b/>
                <w:sz w:val="24"/>
                <w:szCs w:val="24"/>
                <w:lang w:eastAsia="uk-UA"/>
              </w:rPr>
            </w:pPr>
            <w:r>
              <w:rPr>
                <w:rFonts w:ascii="Times New Roman" w:eastAsia="Times New Roman" w:hAnsi="Times New Roman" w:cs="Times New Roman"/>
                <w:bCs/>
                <w:sz w:val="24"/>
                <w:szCs w:val="24"/>
                <w:lang w:eastAsia="ar-SA"/>
              </w:rPr>
              <w:t xml:space="preserve">Короткі відомості про </w:t>
            </w:r>
            <w:r>
              <w:rPr>
                <w:rFonts w:ascii="Times New Roman" w:eastAsia="Times New Roman" w:hAnsi="Times New Roman" w:cs="Times New Roman"/>
                <w:bCs/>
                <w:sz w:val="24"/>
                <w:szCs w:val="24"/>
                <w:lang w:val="ru-RU" w:eastAsia="ar-SA"/>
              </w:rPr>
              <w:t>Малошпак</w:t>
            </w:r>
            <w:r w:rsidR="00BA4263" w:rsidRPr="001979BE">
              <w:rPr>
                <w:rFonts w:ascii="Times New Roman" w:eastAsia="Times New Roman" w:hAnsi="Times New Roman" w:cs="Times New Roman"/>
                <w:bCs/>
                <w:sz w:val="24"/>
                <w:szCs w:val="24"/>
                <w:lang w:eastAsia="ar-SA"/>
              </w:rPr>
              <w:t xml:space="preserve">івський </w:t>
            </w:r>
            <w:r w:rsidR="0007742E">
              <w:rPr>
                <w:rFonts w:ascii="Times New Roman" w:eastAsia="Times New Roman" w:hAnsi="Times New Roman" w:cs="Times New Roman"/>
                <w:bCs/>
                <w:sz w:val="24"/>
                <w:szCs w:val="24"/>
                <w:lang w:eastAsia="ar-SA"/>
              </w:rPr>
              <w:t>заклад дошкільної освіти (ясла-садок)</w:t>
            </w:r>
          </w:p>
        </w:tc>
        <w:tc>
          <w:tcPr>
            <w:tcW w:w="425" w:type="dxa"/>
          </w:tcPr>
          <w:p w:rsidR="00BA4263" w:rsidRPr="001979BE" w:rsidRDefault="00BA4263" w:rsidP="001D6CF6">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1.2.</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 xml:space="preserve">Мета та завдання освітньої програми </w:t>
            </w:r>
            <w:r w:rsidR="00881C12">
              <w:rPr>
                <w:rFonts w:ascii="Times New Roman" w:eastAsia="Times New Roman" w:hAnsi="Times New Roman" w:cs="Times New Roman"/>
                <w:bCs/>
                <w:sz w:val="24"/>
                <w:szCs w:val="24"/>
                <w:lang w:eastAsia="ar-SA"/>
              </w:rPr>
              <w:t>ЗДО</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1.3.</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Очікувані результати освітньої роботи</w:t>
            </w:r>
            <w:r w:rsidR="00881C12">
              <w:rPr>
                <w:rFonts w:ascii="Times New Roman" w:eastAsia="Times New Roman" w:hAnsi="Times New Roman" w:cs="Times New Roman"/>
                <w:bCs/>
                <w:sz w:val="24"/>
                <w:szCs w:val="24"/>
                <w:lang w:eastAsia="ar-SA"/>
              </w:rPr>
              <w:t xml:space="preserve"> у ЗДО</w:t>
            </w:r>
          </w:p>
        </w:tc>
        <w:tc>
          <w:tcPr>
            <w:tcW w:w="425" w:type="dxa"/>
          </w:tcPr>
          <w:p w:rsidR="00BA4263" w:rsidRPr="003215F2" w:rsidRDefault="003215F2"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b/>
                <w:bCs/>
                <w:sz w:val="24"/>
                <w:szCs w:val="24"/>
                <w:lang w:eastAsia="ar-SA"/>
              </w:rPr>
              <w:t>Розділ</w:t>
            </w:r>
            <w:r w:rsidR="003215F2">
              <w:rPr>
                <w:rFonts w:ascii="Times New Roman" w:eastAsia="Times New Roman" w:hAnsi="Times New Roman" w:cs="Times New Roman"/>
                <w:b/>
                <w:bCs/>
                <w:sz w:val="24"/>
                <w:szCs w:val="24"/>
                <w:lang w:eastAsia="ar-SA"/>
              </w:rPr>
              <w:t xml:space="preserve"> ІІ. Пріоритетні завдання </w:t>
            </w:r>
            <w:r w:rsidR="003215F2">
              <w:rPr>
                <w:rFonts w:ascii="Times New Roman" w:eastAsia="Times New Roman" w:hAnsi="Times New Roman" w:cs="Times New Roman"/>
                <w:b/>
                <w:bCs/>
                <w:sz w:val="24"/>
                <w:szCs w:val="24"/>
                <w:lang w:val="ru-RU" w:eastAsia="ar-SA"/>
              </w:rPr>
              <w:t>Малошпак</w:t>
            </w:r>
            <w:r w:rsidRPr="001979BE">
              <w:rPr>
                <w:rFonts w:ascii="Times New Roman" w:eastAsia="Times New Roman" w:hAnsi="Times New Roman" w:cs="Times New Roman"/>
                <w:b/>
                <w:bCs/>
                <w:sz w:val="24"/>
                <w:szCs w:val="24"/>
                <w:lang w:eastAsia="ar-SA"/>
              </w:rPr>
              <w:t xml:space="preserve">івського </w:t>
            </w:r>
            <w:r w:rsidR="00B9522D">
              <w:rPr>
                <w:rFonts w:ascii="Times New Roman" w:eastAsia="Times New Roman" w:hAnsi="Times New Roman" w:cs="Times New Roman"/>
                <w:b/>
                <w:bCs/>
                <w:sz w:val="24"/>
                <w:szCs w:val="24"/>
                <w:lang w:eastAsia="ar-SA"/>
              </w:rPr>
              <w:t>ЗДО</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2.1.</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Пріоритетні завдання педагогі</w:t>
            </w:r>
            <w:r w:rsidR="00534C46" w:rsidRPr="001979BE">
              <w:rPr>
                <w:rFonts w:ascii="Times New Roman" w:eastAsia="Times New Roman" w:hAnsi="Times New Roman" w:cs="Times New Roman"/>
                <w:bCs/>
                <w:sz w:val="24"/>
                <w:szCs w:val="24"/>
                <w:lang w:eastAsia="ar-SA"/>
              </w:rPr>
              <w:t>чного колективу на 202</w:t>
            </w:r>
            <w:r w:rsidR="005263C2">
              <w:rPr>
                <w:rFonts w:ascii="Times New Roman" w:eastAsia="Times New Roman" w:hAnsi="Times New Roman" w:cs="Times New Roman"/>
                <w:bCs/>
                <w:sz w:val="24"/>
                <w:szCs w:val="24"/>
                <w:lang w:val="ru-RU" w:eastAsia="ar-SA"/>
              </w:rPr>
              <w:t>4</w:t>
            </w:r>
            <w:r w:rsidR="00BE1441">
              <w:rPr>
                <w:rFonts w:ascii="Times New Roman" w:eastAsia="Times New Roman" w:hAnsi="Times New Roman" w:cs="Times New Roman"/>
                <w:bCs/>
                <w:sz w:val="24"/>
                <w:szCs w:val="24"/>
                <w:lang w:eastAsia="ar-SA"/>
              </w:rPr>
              <w:t>/</w:t>
            </w:r>
            <w:r w:rsidR="00534C46" w:rsidRPr="001979BE">
              <w:rPr>
                <w:rFonts w:ascii="Times New Roman" w:eastAsia="Times New Roman" w:hAnsi="Times New Roman" w:cs="Times New Roman"/>
                <w:bCs/>
                <w:sz w:val="24"/>
                <w:szCs w:val="24"/>
                <w:lang w:eastAsia="ar-SA"/>
              </w:rPr>
              <w:t>202</w:t>
            </w:r>
            <w:r w:rsidR="005263C2">
              <w:rPr>
                <w:rFonts w:ascii="Times New Roman" w:eastAsia="Times New Roman" w:hAnsi="Times New Roman" w:cs="Times New Roman"/>
                <w:bCs/>
                <w:sz w:val="24"/>
                <w:szCs w:val="24"/>
                <w:lang w:val="ru-RU" w:eastAsia="ar-SA"/>
              </w:rPr>
              <w:t>5</w:t>
            </w:r>
            <w:r w:rsidR="00534C46" w:rsidRPr="001979BE">
              <w:rPr>
                <w:rFonts w:ascii="Times New Roman" w:eastAsia="Times New Roman" w:hAnsi="Times New Roman" w:cs="Times New Roman"/>
                <w:bCs/>
                <w:sz w:val="24"/>
                <w:szCs w:val="24"/>
                <w:lang w:eastAsia="ar-SA"/>
              </w:rPr>
              <w:t xml:space="preserve"> навчальний рік</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BA4263" w:rsidRPr="001979BE" w:rsidTr="001D6CF6">
        <w:tc>
          <w:tcPr>
            <w:tcW w:w="675" w:type="dxa"/>
          </w:tcPr>
          <w:p w:rsidR="00BA4263" w:rsidRPr="001979BE" w:rsidRDefault="00BA426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2.2.</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ar-SA"/>
              </w:rPr>
              <w:t>Завдання пе</w:t>
            </w:r>
            <w:r w:rsidR="00BE1441">
              <w:rPr>
                <w:rFonts w:ascii="Times New Roman" w:eastAsia="Times New Roman" w:hAnsi="Times New Roman" w:cs="Times New Roman"/>
                <w:bCs/>
                <w:sz w:val="24"/>
                <w:szCs w:val="24"/>
                <w:lang w:eastAsia="ar-SA"/>
              </w:rPr>
              <w:t xml:space="preserve">дагогічного колективу на літній </w:t>
            </w:r>
            <w:r w:rsidRPr="001979BE">
              <w:rPr>
                <w:rFonts w:ascii="Times New Roman" w:eastAsia="Times New Roman" w:hAnsi="Times New Roman" w:cs="Times New Roman"/>
                <w:bCs/>
                <w:sz w:val="24"/>
                <w:szCs w:val="24"/>
                <w:lang w:eastAsia="ar-SA"/>
              </w:rPr>
              <w:t>період</w:t>
            </w:r>
            <w:r w:rsidR="005263C2">
              <w:rPr>
                <w:rFonts w:ascii="Times New Roman" w:eastAsia="Times New Roman" w:hAnsi="Times New Roman" w:cs="Times New Roman"/>
                <w:bCs/>
                <w:sz w:val="24"/>
                <w:szCs w:val="24"/>
                <w:lang w:eastAsia="ar-SA"/>
              </w:rPr>
              <w:t xml:space="preserve"> 202</w:t>
            </w:r>
            <w:r w:rsidR="005263C2">
              <w:rPr>
                <w:rFonts w:ascii="Times New Roman" w:eastAsia="Times New Roman" w:hAnsi="Times New Roman" w:cs="Times New Roman"/>
                <w:bCs/>
                <w:sz w:val="24"/>
                <w:szCs w:val="24"/>
                <w:lang w:val="ru-RU" w:eastAsia="ar-SA"/>
              </w:rPr>
              <w:t>5</w:t>
            </w:r>
            <w:r w:rsidR="00BE1441">
              <w:rPr>
                <w:rFonts w:ascii="Times New Roman" w:eastAsia="Times New Roman" w:hAnsi="Times New Roman" w:cs="Times New Roman"/>
                <w:bCs/>
                <w:sz w:val="24"/>
                <w:szCs w:val="24"/>
                <w:lang w:eastAsia="ar-SA"/>
              </w:rPr>
              <w:t xml:space="preserve"> року</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BA4263" w:rsidRPr="001979BE" w:rsidTr="001D6CF6">
        <w:tc>
          <w:tcPr>
            <w:tcW w:w="675" w:type="dxa"/>
          </w:tcPr>
          <w:p w:rsidR="00BA4263" w:rsidRPr="001979BE" w:rsidRDefault="0078452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2.3.</w:t>
            </w:r>
          </w:p>
        </w:tc>
        <w:tc>
          <w:tcPr>
            <w:tcW w:w="8364" w:type="dxa"/>
          </w:tcPr>
          <w:p w:rsidR="00BA4263" w:rsidRPr="001979BE" w:rsidRDefault="00BA426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Шляхи реалізації пріоритетних завдань</w:t>
            </w:r>
          </w:p>
        </w:tc>
        <w:tc>
          <w:tcPr>
            <w:tcW w:w="425" w:type="dxa"/>
          </w:tcPr>
          <w:p w:rsidR="00BA4263" w:rsidRPr="001979BE" w:rsidRDefault="004B0AD4"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r>
      <w:tr w:rsidR="00B45C53" w:rsidRPr="001979BE" w:rsidTr="00B37299">
        <w:tc>
          <w:tcPr>
            <w:tcW w:w="9464" w:type="dxa"/>
            <w:gridSpan w:val="3"/>
          </w:tcPr>
          <w:p w:rsidR="00B45C53" w:rsidRPr="001979BE" w:rsidRDefault="00B45C53" w:rsidP="001D6CF6">
            <w:pPr>
              <w:shd w:val="clear" w:color="auto" w:fill="FFFFFF"/>
              <w:suppressAutoHyphens/>
              <w:ind w:left="1134" w:right="-108" w:hanging="1134"/>
              <w:rPr>
                <w:rFonts w:ascii="Times New Roman" w:eastAsia="Times New Roman" w:hAnsi="Times New Roman" w:cs="Times New Roman"/>
                <w:b/>
                <w:bCs/>
                <w:sz w:val="24"/>
                <w:szCs w:val="24"/>
                <w:lang w:eastAsia="ar-SA"/>
              </w:rPr>
            </w:pPr>
            <w:r w:rsidRPr="001979BE">
              <w:rPr>
                <w:rFonts w:ascii="Times New Roman" w:eastAsia="Times New Roman" w:hAnsi="Times New Roman" w:cs="Times New Roman"/>
                <w:b/>
                <w:bCs/>
                <w:sz w:val="24"/>
                <w:szCs w:val="24"/>
                <w:lang w:eastAsia="ar-SA"/>
              </w:rPr>
              <w:t>Розділ ІІІ. Особливості</w:t>
            </w:r>
            <w:r w:rsidR="000A0300">
              <w:rPr>
                <w:rFonts w:ascii="Times New Roman" w:eastAsia="Times New Roman" w:hAnsi="Times New Roman" w:cs="Times New Roman"/>
                <w:b/>
                <w:bCs/>
                <w:sz w:val="24"/>
                <w:szCs w:val="24"/>
                <w:lang w:eastAsia="ar-SA"/>
              </w:rPr>
              <w:t xml:space="preserve"> організації освітнього процесу в умовах воєнного стану.</w:t>
            </w:r>
            <w:r w:rsidRPr="001979BE">
              <w:rPr>
                <w:rFonts w:ascii="Times New Roman" w:eastAsia="Times New Roman" w:hAnsi="Times New Roman" w:cs="Times New Roman"/>
                <w:b/>
                <w:bCs/>
                <w:sz w:val="24"/>
                <w:szCs w:val="24"/>
                <w:lang w:eastAsia="ar-SA"/>
              </w:rPr>
              <w:t xml:space="preserve"> Інноваційна та експериментальна діяльність</w:t>
            </w:r>
          </w:p>
        </w:tc>
      </w:tr>
      <w:tr w:rsidR="00BA4263" w:rsidRPr="001979BE" w:rsidTr="001D6CF6">
        <w:trPr>
          <w:trHeight w:val="271"/>
        </w:trPr>
        <w:tc>
          <w:tcPr>
            <w:tcW w:w="675" w:type="dxa"/>
          </w:tcPr>
          <w:p w:rsidR="00BA4263" w:rsidRPr="001979BE" w:rsidRDefault="0078452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3.1</w:t>
            </w:r>
            <w:r w:rsidR="000A0300">
              <w:rPr>
                <w:rFonts w:ascii="Times New Roman" w:eastAsia="Times New Roman" w:hAnsi="Times New Roman" w:cs="Times New Roman"/>
                <w:sz w:val="24"/>
                <w:szCs w:val="24"/>
                <w:lang w:eastAsia="uk-UA"/>
              </w:rPr>
              <w:t>.</w:t>
            </w:r>
          </w:p>
        </w:tc>
        <w:tc>
          <w:tcPr>
            <w:tcW w:w="8364" w:type="dxa"/>
          </w:tcPr>
          <w:p w:rsidR="000A0300" w:rsidRPr="001979BE" w:rsidRDefault="00EF2C10"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Особливості організа</w:t>
            </w:r>
            <w:r w:rsidR="00BE1441">
              <w:rPr>
                <w:rFonts w:ascii="Times New Roman" w:eastAsia="Times New Roman" w:hAnsi="Times New Roman" w:cs="Times New Roman"/>
                <w:sz w:val="24"/>
                <w:szCs w:val="24"/>
                <w:lang w:eastAsia="uk-UA"/>
              </w:rPr>
              <w:t>ції освітнього процесу у</w:t>
            </w:r>
            <w:r w:rsidR="00881C12">
              <w:rPr>
                <w:rFonts w:ascii="Times New Roman" w:eastAsia="Times New Roman" w:hAnsi="Times New Roman" w:cs="Times New Roman"/>
                <w:sz w:val="24"/>
                <w:szCs w:val="24"/>
                <w:lang w:eastAsia="uk-UA"/>
              </w:rPr>
              <w:t xml:space="preserve"> ЗДО</w:t>
            </w:r>
          </w:p>
        </w:tc>
        <w:tc>
          <w:tcPr>
            <w:tcW w:w="425" w:type="dxa"/>
          </w:tcPr>
          <w:p w:rsidR="00BA4263" w:rsidRPr="001979BE" w:rsidRDefault="00B27EF9" w:rsidP="001D6CF6">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w:t>
            </w:r>
            <w:r w:rsidR="004B0AD4">
              <w:rPr>
                <w:rFonts w:ascii="Times New Roman" w:eastAsia="Times New Roman" w:hAnsi="Times New Roman" w:cs="Times New Roman"/>
                <w:sz w:val="24"/>
                <w:szCs w:val="24"/>
                <w:lang w:eastAsia="uk-UA"/>
              </w:rPr>
              <w:t>0</w:t>
            </w:r>
          </w:p>
        </w:tc>
      </w:tr>
      <w:tr w:rsidR="000A0300" w:rsidRPr="001979BE" w:rsidTr="001D6CF6">
        <w:trPr>
          <w:trHeight w:val="525"/>
        </w:trPr>
        <w:tc>
          <w:tcPr>
            <w:tcW w:w="675" w:type="dxa"/>
          </w:tcPr>
          <w:p w:rsidR="000A0300" w:rsidRPr="001979BE" w:rsidRDefault="000A0300" w:rsidP="001979B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8364" w:type="dxa"/>
          </w:tcPr>
          <w:p w:rsidR="001D6CF6" w:rsidRPr="001979BE" w:rsidRDefault="000A0300" w:rsidP="001D6CF6">
            <w:pPr>
              <w:ind w:right="-1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Освітня взаємодія з дітьми: </w:t>
            </w:r>
            <w:r w:rsidRPr="000A0300">
              <w:rPr>
                <w:rFonts w:ascii="Times New Roman" w:eastAsia="Times New Roman" w:hAnsi="Times New Roman" w:cs="Times New Roman"/>
                <w:sz w:val="24"/>
                <w:szCs w:val="24"/>
                <w:lang w:eastAsia="uk-UA"/>
              </w:rPr>
              <w:t>надолуження освітніх втрат через дію воєнного стан</w:t>
            </w:r>
            <w:r>
              <w:rPr>
                <w:rFonts w:ascii="Times New Roman" w:eastAsia="Times New Roman" w:hAnsi="Times New Roman" w:cs="Times New Roman"/>
                <w:sz w:val="24"/>
                <w:szCs w:val="24"/>
                <w:lang w:eastAsia="uk-UA"/>
              </w:rPr>
              <w:t>у</w:t>
            </w:r>
          </w:p>
        </w:tc>
        <w:tc>
          <w:tcPr>
            <w:tcW w:w="425" w:type="dxa"/>
          </w:tcPr>
          <w:p w:rsidR="000A0300"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r>
      <w:tr w:rsidR="001D6CF6" w:rsidRPr="001979BE" w:rsidTr="001D6CF6">
        <w:trPr>
          <w:trHeight w:val="286"/>
        </w:trPr>
        <w:tc>
          <w:tcPr>
            <w:tcW w:w="675" w:type="dxa"/>
          </w:tcPr>
          <w:p w:rsidR="001D6CF6" w:rsidRDefault="001D6CF6" w:rsidP="001979BE">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w:t>
            </w:r>
          </w:p>
        </w:tc>
        <w:tc>
          <w:tcPr>
            <w:tcW w:w="8364" w:type="dxa"/>
          </w:tcPr>
          <w:p w:rsidR="001D6CF6" w:rsidRDefault="001D6CF6" w:rsidP="001D6CF6">
            <w:pPr>
              <w:ind w:right="-108"/>
              <w:rPr>
                <w:rFonts w:ascii="Times New Roman" w:eastAsia="Times New Roman" w:hAnsi="Times New Roman" w:cs="Times New Roman"/>
                <w:sz w:val="24"/>
                <w:szCs w:val="24"/>
                <w:lang w:eastAsia="uk-UA"/>
              </w:rPr>
            </w:pPr>
            <w:r w:rsidRPr="001D6CF6">
              <w:rPr>
                <w:rFonts w:ascii="Times New Roman" w:eastAsia="Times New Roman" w:hAnsi="Times New Roman" w:cs="Times New Roman"/>
                <w:sz w:val="24"/>
                <w:szCs w:val="24"/>
                <w:lang w:eastAsia="uk-UA"/>
              </w:rPr>
              <w:t>Суча</w:t>
            </w:r>
            <w:r>
              <w:rPr>
                <w:rFonts w:ascii="Times New Roman" w:eastAsia="Times New Roman" w:hAnsi="Times New Roman" w:cs="Times New Roman"/>
                <w:sz w:val="24"/>
                <w:szCs w:val="24"/>
                <w:lang w:eastAsia="uk-UA"/>
              </w:rPr>
              <w:t xml:space="preserve">сні методи і прийоми формування </w:t>
            </w:r>
            <w:r w:rsidRPr="001D6CF6">
              <w:rPr>
                <w:rFonts w:ascii="Times New Roman" w:eastAsia="Times New Roman" w:hAnsi="Times New Roman" w:cs="Times New Roman"/>
                <w:sz w:val="24"/>
                <w:szCs w:val="24"/>
                <w:lang w:eastAsia="uk-UA"/>
              </w:rPr>
              <w:t>соціально-громадянської компетентності дошкільників</w:t>
            </w:r>
          </w:p>
        </w:tc>
        <w:tc>
          <w:tcPr>
            <w:tcW w:w="425" w:type="dxa"/>
          </w:tcPr>
          <w:p w:rsidR="001D6CF6"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r>
      <w:tr w:rsidR="00EF2C10" w:rsidRPr="001979BE" w:rsidTr="001D6CF6">
        <w:trPr>
          <w:trHeight w:val="339"/>
        </w:trPr>
        <w:tc>
          <w:tcPr>
            <w:tcW w:w="675" w:type="dxa"/>
          </w:tcPr>
          <w:p w:rsidR="00EF2C10" w:rsidRPr="001979BE" w:rsidRDefault="00EF2C10"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4</w:t>
            </w:r>
            <w:r w:rsidR="000A0300">
              <w:rPr>
                <w:rFonts w:ascii="Times New Roman" w:eastAsia="Times New Roman" w:hAnsi="Times New Roman" w:cs="Times New Roman"/>
                <w:sz w:val="24"/>
                <w:szCs w:val="24"/>
                <w:lang w:eastAsia="uk-UA"/>
              </w:rPr>
              <w:t>.</w:t>
            </w:r>
          </w:p>
        </w:tc>
        <w:tc>
          <w:tcPr>
            <w:tcW w:w="8364" w:type="dxa"/>
          </w:tcPr>
          <w:p w:rsidR="00EF2C10" w:rsidRPr="001979BE" w:rsidRDefault="00EF2C10" w:rsidP="001D6CF6">
            <w:pPr>
              <w:ind w:right="-108"/>
              <w:rPr>
                <w:rFonts w:ascii="Times New Roman" w:eastAsia="Times New Roman" w:hAnsi="Times New Roman" w:cs="Times New Roman"/>
                <w:sz w:val="24"/>
                <w:szCs w:val="24"/>
              </w:rPr>
            </w:pPr>
            <w:r w:rsidRPr="001979BE">
              <w:rPr>
                <w:rFonts w:ascii="Times New Roman" w:eastAsia="Times New Roman" w:hAnsi="Times New Roman" w:cs="Times New Roman"/>
                <w:sz w:val="24"/>
                <w:szCs w:val="24"/>
              </w:rPr>
              <w:t>Нормативно-правове забезпечення освітнього процесу</w:t>
            </w:r>
          </w:p>
        </w:tc>
        <w:tc>
          <w:tcPr>
            <w:tcW w:w="425" w:type="dxa"/>
          </w:tcPr>
          <w:p w:rsidR="00EF2C10" w:rsidRPr="001979BE" w:rsidRDefault="00B27EF9" w:rsidP="00B35792">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w:t>
            </w:r>
            <w:r w:rsidR="00B35792">
              <w:rPr>
                <w:rFonts w:ascii="Times New Roman" w:eastAsia="Times New Roman" w:hAnsi="Times New Roman" w:cs="Times New Roman"/>
                <w:sz w:val="24"/>
                <w:szCs w:val="24"/>
                <w:lang w:eastAsia="uk-UA"/>
              </w:rPr>
              <w:t>6</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5</w:t>
            </w:r>
            <w:r w:rsidR="000A0300">
              <w:rPr>
                <w:rFonts w:ascii="Times New Roman" w:eastAsia="Times New Roman" w:hAnsi="Times New Roman" w:cs="Times New Roman"/>
                <w:sz w:val="24"/>
                <w:szCs w:val="24"/>
                <w:lang w:eastAsia="uk-UA"/>
              </w:rPr>
              <w:t>.</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Розподіл занять на тиждень\граничне навантаження</w:t>
            </w:r>
            <w:r w:rsidRPr="001979BE">
              <w:rPr>
                <w:rFonts w:ascii="Times New Roman" w:eastAsia="Times New Roman" w:hAnsi="Times New Roman" w:cs="Times New Roman"/>
                <w:b/>
                <w:sz w:val="24"/>
                <w:szCs w:val="24"/>
                <w:lang w:eastAsia="uk-UA"/>
              </w:rPr>
              <w:t xml:space="preserve"> </w:t>
            </w:r>
            <w:r w:rsidRPr="001979BE">
              <w:rPr>
                <w:rFonts w:ascii="Times New Roman" w:eastAsia="Times New Roman" w:hAnsi="Times New Roman" w:cs="Times New Roman"/>
                <w:sz w:val="24"/>
                <w:szCs w:val="24"/>
                <w:lang w:eastAsia="uk-UA"/>
              </w:rPr>
              <w:t>на дитину</w:t>
            </w:r>
          </w:p>
        </w:tc>
        <w:tc>
          <w:tcPr>
            <w:tcW w:w="425" w:type="dxa"/>
          </w:tcPr>
          <w:p w:rsidR="00BA4263" w:rsidRPr="001979BE" w:rsidRDefault="00E25AC8" w:rsidP="00B35792">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1</w:t>
            </w:r>
            <w:r w:rsidR="00B35792">
              <w:rPr>
                <w:rFonts w:ascii="Times New Roman" w:eastAsia="Times New Roman" w:hAnsi="Times New Roman" w:cs="Times New Roman"/>
                <w:sz w:val="24"/>
                <w:szCs w:val="24"/>
                <w:lang w:eastAsia="uk-UA"/>
              </w:rPr>
              <w:t>8</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0A0300">
              <w:rPr>
                <w:rFonts w:ascii="Times New Roman" w:eastAsia="Times New Roman" w:hAnsi="Times New Roman" w:cs="Times New Roman"/>
                <w:sz w:val="24"/>
                <w:szCs w:val="24"/>
                <w:lang w:eastAsia="uk-UA"/>
              </w:rPr>
              <w:t>.</w:t>
            </w:r>
            <w:r w:rsidR="001D6CF6">
              <w:rPr>
                <w:rFonts w:ascii="Times New Roman" w:eastAsia="Times New Roman" w:hAnsi="Times New Roman" w:cs="Times New Roman"/>
                <w:sz w:val="24"/>
                <w:szCs w:val="24"/>
                <w:lang w:eastAsia="uk-UA"/>
              </w:rPr>
              <w:t>6</w:t>
            </w:r>
            <w:r w:rsidR="000A0300">
              <w:rPr>
                <w:rFonts w:ascii="Times New Roman" w:eastAsia="Times New Roman" w:hAnsi="Times New Roman" w:cs="Times New Roman"/>
                <w:sz w:val="24"/>
                <w:szCs w:val="24"/>
                <w:lang w:eastAsia="uk-UA"/>
              </w:rPr>
              <w:t>.</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Розклад занять на 202</w:t>
            </w:r>
            <w:r w:rsidR="005263C2">
              <w:rPr>
                <w:rFonts w:ascii="Times New Roman" w:eastAsia="Times New Roman" w:hAnsi="Times New Roman" w:cs="Times New Roman"/>
                <w:sz w:val="24"/>
                <w:szCs w:val="24"/>
                <w:lang w:val="ru-RU" w:eastAsia="uk-UA"/>
              </w:rPr>
              <w:t>4</w:t>
            </w:r>
            <w:r w:rsidR="004B0AD4">
              <w:rPr>
                <w:rFonts w:ascii="Times New Roman" w:eastAsia="Times New Roman" w:hAnsi="Times New Roman" w:cs="Times New Roman"/>
                <w:sz w:val="24"/>
                <w:szCs w:val="24"/>
                <w:lang w:eastAsia="uk-UA"/>
              </w:rPr>
              <w:t>/</w:t>
            </w:r>
            <w:r w:rsidRPr="001979BE">
              <w:rPr>
                <w:rFonts w:ascii="Times New Roman" w:eastAsia="Times New Roman" w:hAnsi="Times New Roman" w:cs="Times New Roman"/>
                <w:sz w:val="24"/>
                <w:szCs w:val="24"/>
                <w:lang w:eastAsia="uk-UA"/>
              </w:rPr>
              <w:t>202</w:t>
            </w:r>
            <w:r w:rsidR="005263C2">
              <w:rPr>
                <w:rFonts w:ascii="Times New Roman" w:eastAsia="Times New Roman" w:hAnsi="Times New Roman" w:cs="Times New Roman"/>
                <w:sz w:val="24"/>
                <w:szCs w:val="24"/>
                <w:lang w:val="ru-RU" w:eastAsia="uk-UA"/>
              </w:rPr>
              <w:t>5</w:t>
            </w:r>
            <w:r w:rsidRPr="001979BE">
              <w:rPr>
                <w:rFonts w:ascii="Times New Roman" w:eastAsia="Times New Roman" w:hAnsi="Times New Roman" w:cs="Times New Roman"/>
                <w:sz w:val="24"/>
                <w:szCs w:val="24"/>
                <w:lang w:eastAsia="uk-UA"/>
              </w:rPr>
              <w:t xml:space="preserve"> навчальний рік</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7</w:t>
            </w:r>
            <w:r w:rsidR="000A0300">
              <w:rPr>
                <w:rFonts w:ascii="Times New Roman" w:eastAsia="Times New Roman" w:hAnsi="Times New Roman" w:cs="Times New Roman"/>
                <w:sz w:val="24"/>
                <w:szCs w:val="24"/>
                <w:lang w:eastAsia="uk-UA"/>
              </w:rPr>
              <w:t>.</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 xml:space="preserve">Система фізкультурно-оздоровчої роботи у </w:t>
            </w:r>
            <w:r w:rsidR="00881C12">
              <w:rPr>
                <w:rFonts w:ascii="Times New Roman" w:eastAsia="Times New Roman" w:hAnsi="Times New Roman" w:cs="Times New Roman"/>
                <w:sz w:val="24"/>
                <w:szCs w:val="24"/>
                <w:lang w:eastAsia="uk-UA"/>
              </w:rPr>
              <w:t>ЗДО</w:t>
            </w:r>
          </w:p>
        </w:tc>
        <w:tc>
          <w:tcPr>
            <w:tcW w:w="425" w:type="dxa"/>
          </w:tcPr>
          <w:p w:rsidR="00BA4263" w:rsidRPr="003215F2" w:rsidRDefault="00B35792" w:rsidP="00B4413A">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2</w:t>
            </w:r>
            <w:r w:rsidR="003215F2">
              <w:rPr>
                <w:rFonts w:ascii="Times New Roman" w:eastAsia="Times New Roman" w:hAnsi="Times New Roman" w:cs="Times New Roman"/>
                <w:sz w:val="24"/>
                <w:szCs w:val="24"/>
                <w:lang w:val="ru-RU" w:eastAsia="uk-UA"/>
              </w:rPr>
              <w:t>2</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8</w:t>
            </w:r>
            <w:r w:rsidRPr="001979BE">
              <w:rPr>
                <w:rFonts w:ascii="Times New Roman" w:eastAsia="Times New Roman" w:hAnsi="Times New Roman" w:cs="Times New Roman"/>
                <w:sz w:val="24"/>
                <w:szCs w:val="24"/>
                <w:lang w:eastAsia="uk-UA"/>
              </w:rPr>
              <w:t>.</w:t>
            </w:r>
          </w:p>
        </w:tc>
        <w:tc>
          <w:tcPr>
            <w:tcW w:w="8364" w:type="dxa"/>
          </w:tcPr>
          <w:p w:rsidR="00BA4263" w:rsidRPr="001979BE" w:rsidRDefault="00B35792" w:rsidP="001D6CF6">
            <w:pPr>
              <w:ind w:right="-108"/>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Інтеграція</w:t>
            </w:r>
            <w:r w:rsidR="00E25AC8" w:rsidRPr="001979BE">
              <w:rPr>
                <w:rFonts w:ascii="Times New Roman" w:eastAsia="Times New Roman" w:hAnsi="Times New Roman" w:cs="Times New Roman"/>
                <w:sz w:val="24"/>
                <w:szCs w:val="24"/>
                <w:lang w:eastAsia="uk-UA"/>
              </w:rPr>
              <w:t xml:space="preserve"> освітнього процесу у </w:t>
            </w:r>
            <w:r w:rsidR="00881C12">
              <w:rPr>
                <w:rFonts w:ascii="Times New Roman" w:eastAsia="Times New Roman" w:hAnsi="Times New Roman" w:cs="Times New Roman"/>
                <w:sz w:val="24"/>
                <w:szCs w:val="24"/>
                <w:lang w:eastAsia="uk-UA"/>
              </w:rPr>
              <w:t>ЗДО</w:t>
            </w:r>
          </w:p>
        </w:tc>
        <w:tc>
          <w:tcPr>
            <w:tcW w:w="425" w:type="dxa"/>
          </w:tcPr>
          <w:p w:rsidR="00BA4263" w:rsidRPr="003215F2" w:rsidRDefault="00B35792" w:rsidP="00B4413A">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2</w:t>
            </w:r>
            <w:r w:rsidR="003215F2">
              <w:rPr>
                <w:rFonts w:ascii="Times New Roman" w:eastAsia="Times New Roman" w:hAnsi="Times New Roman" w:cs="Times New Roman"/>
                <w:sz w:val="24"/>
                <w:szCs w:val="24"/>
                <w:lang w:val="ru-RU" w:eastAsia="uk-UA"/>
              </w:rPr>
              <w:t>3</w:t>
            </w:r>
          </w:p>
        </w:tc>
      </w:tr>
      <w:tr w:rsidR="00BA4263" w:rsidRPr="001979BE" w:rsidTr="001D6CF6">
        <w:tc>
          <w:tcPr>
            <w:tcW w:w="675" w:type="dxa"/>
          </w:tcPr>
          <w:p w:rsidR="00BA4263" w:rsidRPr="001979BE" w:rsidRDefault="00E25AC8" w:rsidP="001D6CF6">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3.</w:t>
            </w:r>
            <w:r w:rsidR="001D6CF6">
              <w:rPr>
                <w:rFonts w:ascii="Times New Roman" w:eastAsia="Times New Roman" w:hAnsi="Times New Roman" w:cs="Times New Roman"/>
                <w:sz w:val="24"/>
                <w:szCs w:val="24"/>
                <w:lang w:eastAsia="uk-UA"/>
              </w:rPr>
              <w:t>9</w:t>
            </w:r>
            <w:r w:rsidRPr="001979BE">
              <w:rPr>
                <w:rFonts w:ascii="Times New Roman" w:eastAsia="Times New Roman" w:hAnsi="Times New Roman" w:cs="Times New Roman"/>
                <w:sz w:val="24"/>
                <w:szCs w:val="24"/>
                <w:lang w:eastAsia="uk-UA"/>
              </w:rPr>
              <w:t>.</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uk-UA"/>
              </w:rPr>
              <w:t>І</w:t>
            </w:r>
            <w:r w:rsidR="00BE1441">
              <w:rPr>
                <w:rFonts w:ascii="Times New Roman" w:eastAsia="Times New Roman" w:hAnsi="Times New Roman" w:cs="Times New Roman"/>
                <w:sz w:val="24"/>
                <w:szCs w:val="24"/>
                <w:lang w:eastAsia="uk-UA"/>
              </w:rPr>
              <w:t xml:space="preserve">нноваційна освітня діяльність у </w:t>
            </w:r>
            <w:r w:rsidR="00881C12">
              <w:rPr>
                <w:rFonts w:ascii="Times New Roman" w:eastAsia="Times New Roman" w:hAnsi="Times New Roman" w:cs="Times New Roman"/>
                <w:sz w:val="24"/>
                <w:szCs w:val="24"/>
                <w:lang w:eastAsia="uk-UA"/>
              </w:rPr>
              <w:t>ЗДО</w:t>
            </w:r>
          </w:p>
        </w:tc>
        <w:tc>
          <w:tcPr>
            <w:tcW w:w="425" w:type="dxa"/>
          </w:tcPr>
          <w:p w:rsidR="00BA4263" w:rsidRPr="003215F2" w:rsidRDefault="00B35792" w:rsidP="00B4413A">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2</w:t>
            </w:r>
            <w:r w:rsidR="003215F2">
              <w:rPr>
                <w:rFonts w:ascii="Times New Roman" w:eastAsia="Times New Roman" w:hAnsi="Times New Roman" w:cs="Times New Roman"/>
                <w:sz w:val="24"/>
                <w:szCs w:val="24"/>
                <w:lang w:val="ru-RU" w:eastAsia="uk-UA"/>
              </w:rPr>
              <w:t>4</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
                <w:sz w:val="24"/>
                <w:szCs w:val="24"/>
                <w:lang w:eastAsia="uk-UA"/>
              </w:rPr>
              <w:t>Розділ І</w:t>
            </w:r>
            <w:r w:rsidRPr="001979BE">
              <w:rPr>
                <w:rFonts w:ascii="Times New Roman" w:eastAsia="Times New Roman" w:hAnsi="Times New Roman" w:cs="Times New Roman"/>
                <w:b/>
                <w:sz w:val="24"/>
                <w:szCs w:val="24"/>
                <w:lang w:val="en-US" w:eastAsia="uk-UA"/>
              </w:rPr>
              <w:t>V</w:t>
            </w:r>
            <w:r w:rsidRPr="001979BE">
              <w:rPr>
                <w:rFonts w:ascii="Times New Roman" w:eastAsia="Times New Roman" w:hAnsi="Times New Roman" w:cs="Times New Roman"/>
                <w:b/>
                <w:sz w:val="24"/>
                <w:szCs w:val="24"/>
                <w:lang w:eastAsia="uk-UA"/>
              </w:rPr>
              <w:t>. Програмно-методичне забезпечення освітньої діяльності</w:t>
            </w:r>
          </w:p>
        </w:tc>
      </w:tr>
      <w:tr w:rsidR="00BA4263" w:rsidRPr="001979BE" w:rsidTr="001D6CF6">
        <w:tc>
          <w:tcPr>
            <w:tcW w:w="675" w:type="dxa"/>
          </w:tcPr>
          <w:p w:rsidR="00BA4263" w:rsidRPr="001979BE" w:rsidRDefault="00E25AC8"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4.1.</w:t>
            </w:r>
          </w:p>
        </w:tc>
        <w:tc>
          <w:tcPr>
            <w:tcW w:w="8364" w:type="dxa"/>
          </w:tcPr>
          <w:p w:rsidR="00BA4263" w:rsidRPr="001979BE" w:rsidRDefault="00E25AC8"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uk-UA"/>
              </w:rPr>
              <w:t>Базовий компонент дошкільної освіти (20</w:t>
            </w:r>
            <w:r w:rsidR="00B9522D">
              <w:rPr>
                <w:rFonts w:ascii="Times New Roman" w:eastAsia="Times New Roman" w:hAnsi="Times New Roman" w:cs="Times New Roman"/>
                <w:bCs/>
                <w:sz w:val="24"/>
                <w:szCs w:val="24"/>
                <w:lang w:eastAsia="uk-UA"/>
              </w:rPr>
              <w:t>21</w:t>
            </w:r>
            <w:r w:rsidRPr="001979BE">
              <w:rPr>
                <w:rFonts w:ascii="Times New Roman" w:eastAsia="Times New Roman" w:hAnsi="Times New Roman" w:cs="Times New Roman"/>
                <w:bCs/>
                <w:sz w:val="24"/>
                <w:szCs w:val="24"/>
                <w:lang w:eastAsia="uk-UA"/>
              </w:rPr>
              <w:t>)</w:t>
            </w:r>
          </w:p>
        </w:tc>
        <w:tc>
          <w:tcPr>
            <w:tcW w:w="425" w:type="dxa"/>
          </w:tcPr>
          <w:p w:rsidR="00BA4263" w:rsidRPr="003215F2" w:rsidRDefault="00B35792" w:rsidP="00B4413A">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2</w:t>
            </w:r>
            <w:r w:rsidR="003215F2">
              <w:rPr>
                <w:rFonts w:ascii="Times New Roman" w:eastAsia="Times New Roman" w:hAnsi="Times New Roman" w:cs="Times New Roman"/>
                <w:sz w:val="24"/>
                <w:szCs w:val="24"/>
                <w:lang w:val="ru-RU" w:eastAsia="uk-UA"/>
              </w:rPr>
              <w:t>7</w:t>
            </w:r>
          </w:p>
        </w:tc>
      </w:tr>
      <w:tr w:rsidR="00BA4263" w:rsidRPr="001979BE" w:rsidTr="001D6CF6">
        <w:tc>
          <w:tcPr>
            <w:tcW w:w="675" w:type="dxa"/>
          </w:tcPr>
          <w:p w:rsidR="00BA4263" w:rsidRPr="001979BE" w:rsidRDefault="00E25AC8"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4.2.</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uk-UA"/>
              </w:rPr>
              <w:t>Програма розвитку дитини від народж</w:t>
            </w:r>
            <w:r w:rsidR="001D6CF6">
              <w:rPr>
                <w:rFonts w:ascii="Times New Roman" w:eastAsia="Times New Roman" w:hAnsi="Times New Roman" w:cs="Times New Roman"/>
                <w:bCs/>
                <w:sz w:val="24"/>
                <w:szCs w:val="24"/>
                <w:lang w:eastAsia="uk-UA"/>
              </w:rPr>
              <w:t xml:space="preserve">ення до шести років «Я у Світі» </w:t>
            </w:r>
            <w:r w:rsidRPr="001979BE">
              <w:rPr>
                <w:rFonts w:ascii="Times New Roman" w:eastAsia="Times New Roman" w:hAnsi="Times New Roman" w:cs="Times New Roman"/>
                <w:bCs/>
                <w:sz w:val="24"/>
                <w:szCs w:val="24"/>
                <w:lang w:eastAsia="uk-UA"/>
              </w:rPr>
              <w:t>(2019)</w:t>
            </w:r>
          </w:p>
        </w:tc>
        <w:tc>
          <w:tcPr>
            <w:tcW w:w="425" w:type="dxa"/>
          </w:tcPr>
          <w:p w:rsidR="00BA4263" w:rsidRPr="001979BE" w:rsidRDefault="00664737" w:rsidP="00B35792">
            <w:pPr>
              <w:ind w:right="-108"/>
              <w:jc w:val="both"/>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2</w:t>
            </w:r>
            <w:r w:rsidR="00B35792">
              <w:rPr>
                <w:rFonts w:ascii="Times New Roman" w:eastAsia="Times New Roman" w:hAnsi="Times New Roman" w:cs="Times New Roman"/>
                <w:sz w:val="24"/>
                <w:szCs w:val="24"/>
                <w:lang w:eastAsia="uk-UA"/>
              </w:rPr>
              <w:t>9</w:t>
            </w:r>
          </w:p>
        </w:tc>
      </w:tr>
      <w:tr w:rsidR="00BA4263" w:rsidRPr="001979BE" w:rsidTr="001D6CF6">
        <w:trPr>
          <w:trHeight w:val="356"/>
        </w:trPr>
        <w:tc>
          <w:tcPr>
            <w:tcW w:w="675" w:type="dxa"/>
          </w:tcPr>
          <w:p w:rsidR="00BA4263" w:rsidRPr="001979BE" w:rsidRDefault="00E25AC8"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4.3.</w:t>
            </w:r>
          </w:p>
        </w:tc>
        <w:tc>
          <w:tcPr>
            <w:tcW w:w="8364" w:type="dxa"/>
          </w:tcPr>
          <w:p w:rsidR="001C67F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Cs/>
                <w:sz w:val="24"/>
                <w:szCs w:val="24"/>
                <w:lang w:eastAsia="uk-UA"/>
              </w:rPr>
              <w:t>Парціальна програма «Україна – моя Батьківщина»</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r>
      <w:tr w:rsidR="001C67F3" w:rsidRPr="001979BE" w:rsidTr="001D6CF6">
        <w:trPr>
          <w:trHeight w:val="360"/>
        </w:trPr>
        <w:tc>
          <w:tcPr>
            <w:tcW w:w="675" w:type="dxa"/>
          </w:tcPr>
          <w:p w:rsidR="001C67F3" w:rsidRPr="001979BE" w:rsidRDefault="001C67F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4.4.</w:t>
            </w:r>
          </w:p>
        </w:tc>
        <w:tc>
          <w:tcPr>
            <w:tcW w:w="8364" w:type="dxa"/>
          </w:tcPr>
          <w:p w:rsidR="001C67F3" w:rsidRPr="001979BE" w:rsidRDefault="001C67F3"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Програмно-методичне забезпечення освітнього процесу: навчальні видання</w:t>
            </w:r>
          </w:p>
        </w:tc>
        <w:tc>
          <w:tcPr>
            <w:tcW w:w="425" w:type="dxa"/>
          </w:tcPr>
          <w:p w:rsidR="001C67F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r>
      <w:tr w:rsidR="00B45C53" w:rsidRPr="001979BE" w:rsidTr="001979BE">
        <w:trPr>
          <w:trHeight w:val="342"/>
        </w:trPr>
        <w:tc>
          <w:tcPr>
            <w:tcW w:w="9464" w:type="dxa"/>
            <w:gridSpan w:val="3"/>
          </w:tcPr>
          <w:p w:rsidR="00B45C53" w:rsidRPr="001979BE" w:rsidRDefault="00B45C53" w:rsidP="001D6CF6">
            <w:pPr>
              <w:ind w:right="-108"/>
              <w:rPr>
                <w:rFonts w:ascii="Times New Roman" w:eastAsia="Times New Roman" w:hAnsi="Times New Roman" w:cs="Times New Roman"/>
                <w:sz w:val="24"/>
                <w:szCs w:val="24"/>
                <w:lang w:eastAsia="uk-UA"/>
              </w:rPr>
            </w:pPr>
            <w:r w:rsidRPr="001979BE">
              <w:rPr>
                <w:rFonts w:ascii="Times New Roman" w:eastAsia="Times New Roman" w:hAnsi="Times New Roman" w:cs="Times New Roman"/>
                <w:b/>
                <w:bCs/>
                <w:sz w:val="24"/>
                <w:szCs w:val="24"/>
                <w:lang w:eastAsia="uk-UA"/>
              </w:rPr>
              <w:t xml:space="preserve">Розділ </w:t>
            </w:r>
            <w:r w:rsidRPr="001979BE">
              <w:rPr>
                <w:rFonts w:ascii="Times New Roman" w:eastAsia="Times New Roman" w:hAnsi="Times New Roman" w:cs="Times New Roman"/>
                <w:b/>
                <w:bCs/>
                <w:sz w:val="24"/>
                <w:szCs w:val="24"/>
                <w:lang w:val="en-US" w:eastAsia="uk-UA"/>
              </w:rPr>
              <w:t>V</w:t>
            </w:r>
            <w:r w:rsidRPr="001979BE">
              <w:rPr>
                <w:rFonts w:ascii="Times New Roman" w:eastAsia="Times New Roman" w:hAnsi="Times New Roman" w:cs="Times New Roman"/>
                <w:b/>
                <w:bCs/>
                <w:sz w:val="24"/>
                <w:szCs w:val="24"/>
                <w:lang w:eastAsia="uk-UA"/>
              </w:rPr>
              <w:t>. Інструменти забезпечення якості освіти</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5.1.</w:t>
            </w:r>
          </w:p>
        </w:tc>
        <w:tc>
          <w:tcPr>
            <w:tcW w:w="8364" w:type="dxa"/>
          </w:tcPr>
          <w:p w:rsidR="00BA4263" w:rsidRPr="001979BE" w:rsidRDefault="00B9522D" w:rsidP="001D6CF6">
            <w:pPr>
              <w:ind w:right="-108"/>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ar-SA"/>
              </w:rPr>
              <w:t>Кадровий склад</w:t>
            </w:r>
            <w:r w:rsidR="001979BE" w:rsidRPr="001979BE">
              <w:rPr>
                <w:rFonts w:ascii="Times New Roman" w:eastAsia="Times New Roman" w:hAnsi="Times New Roman" w:cs="Times New Roman"/>
                <w:sz w:val="24"/>
                <w:szCs w:val="24"/>
                <w:lang w:eastAsia="ar-SA"/>
              </w:rPr>
              <w:t xml:space="preserve"> закладу</w:t>
            </w:r>
            <w:r>
              <w:rPr>
                <w:rFonts w:ascii="Times New Roman" w:eastAsia="Times New Roman" w:hAnsi="Times New Roman" w:cs="Times New Roman"/>
                <w:sz w:val="24"/>
                <w:szCs w:val="24"/>
                <w:lang w:eastAsia="ar-SA"/>
              </w:rPr>
              <w:t xml:space="preserve"> дошкільної освіти</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4B0AD4">
              <w:rPr>
                <w:rFonts w:ascii="Times New Roman" w:eastAsia="Times New Roman" w:hAnsi="Times New Roman" w:cs="Times New Roman"/>
                <w:sz w:val="24"/>
                <w:szCs w:val="24"/>
                <w:lang w:eastAsia="uk-UA"/>
              </w:rPr>
              <w:t>3</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5.2.</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ar-SA"/>
              </w:rPr>
              <w:t>Якісний аналіз педагогічних працівників</w:t>
            </w:r>
            <w:r w:rsidR="001979BE" w:rsidRPr="001979BE">
              <w:rPr>
                <w:rFonts w:ascii="Times New Roman" w:eastAsia="Times New Roman" w:hAnsi="Times New Roman" w:cs="Times New Roman"/>
                <w:sz w:val="24"/>
                <w:szCs w:val="24"/>
                <w:lang w:eastAsia="ar-SA"/>
              </w:rPr>
              <w:t xml:space="preserve"> на 202</w:t>
            </w:r>
            <w:r w:rsidR="005263C2">
              <w:rPr>
                <w:rFonts w:ascii="Times New Roman" w:eastAsia="Times New Roman" w:hAnsi="Times New Roman" w:cs="Times New Roman"/>
                <w:sz w:val="24"/>
                <w:szCs w:val="24"/>
                <w:lang w:val="ru-RU" w:eastAsia="ar-SA"/>
              </w:rPr>
              <w:t>4</w:t>
            </w:r>
            <w:r w:rsidR="008A5E6A">
              <w:rPr>
                <w:rFonts w:ascii="Times New Roman" w:eastAsia="Times New Roman" w:hAnsi="Times New Roman" w:cs="Times New Roman"/>
                <w:sz w:val="24"/>
                <w:szCs w:val="24"/>
                <w:lang w:eastAsia="ar-SA"/>
              </w:rPr>
              <w:t>/</w:t>
            </w:r>
            <w:r w:rsidR="001979BE" w:rsidRPr="001979BE">
              <w:rPr>
                <w:rFonts w:ascii="Times New Roman" w:eastAsia="Times New Roman" w:hAnsi="Times New Roman" w:cs="Times New Roman"/>
                <w:sz w:val="24"/>
                <w:szCs w:val="24"/>
                <w:lang w:eastAsia="ar-SA"/>
              </w:rPr>
              <w:t>202</w:t>
            </w:r>
            <w:r w:rsidR="005263C2">
              <w:rPr>
                <w:rFonts w:ascii="Times New Roman" w:eastAsia="Times New Roman" w:hAnsi="Times New Roman" w:cs="Times New Roman"/>
                <w:sz w:val="24"/>
                <w:szCs w:val="24"/>
                <w:lang w:val="ru-RU" w:eastAsia="ar-SA"/>
              </w:rPr>
              <w:t>5</w:t>
            </w:r>
            <w:r w:rsidR="008A5E6A">
              <w:rPr>
                <w:rFonts w:ascii="Times New Roman" w:eastAsia="Times New Roman" w:hAnsi="Times New Roman" w:cs="Times New Roman"/>
                <w:sz w:val="24"/>
                <w:szCs w:val="24"/>
                <w:lang w:eastAsia="ar-SA"/>
              </w:rPr>
              <w:t xml:space="preserve"> навчальний рік</w:t>
            </w:r>
          </w:p>
        </w:tc>
        <w:tc>
          <w:tcPr>
            <w:tcW w:w="425" w:type="dxa"/>
          </w:tcPr>
          <w:p w:rsidR="00BA4263" w:rsidRPr="001979BE" w:rsidRDefault="00B35792" w:rsidP="001D6CF6">
            <w:pPr>
              <w:ind w:right="-1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r w:rsidR="004B0AD4">
              <w:rPr>
                <w:rFonts w:ascii="Times New Roman" w:eastAsia="Times New Roman" w:hAnsi="Times New Roman" w:cs="Times New Roman"/>
                <w:sz w:val="24"/>
                <w:szCs w:val="24"/>
                <w:lang w:eastAsia="uk-UA"/>
              </w:rPr>
              <w:t>4</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5.3.</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sz w:val="24"/>
                <w:szCs w:val="24"/>
                <w:lang w:eastAsia="ru-RU"/>
              </w:rPr>
              <w:t xml:space="preserve">Матеріально-технічне забезпечення </w:t>
            </w:r>
            <w:r w:rsidR="00881C12">
              <w:rPr>
                <w:rFonts w:ascii="Times New Roman" w:eastAsia="Times New Roman" w:hAnsi="Times New Roman" w:cs="Times New Roman"/>
                <w:sz w:val="24"/>
                <w:szCs w:val="24"/>
                <w:lang w:eastAsia="ru-RU"/>
              </w:rPr>
              <w:t>ЗДО</w:t>
            </w:r>
          </w:p>
        </w:tc>
        <w:tc>
          <w:tcPr>
            <w:tcW w:w="425" w:type="dxa"/>
          </w:tcPr>
          <w:p w:rsidR="00BA4263" w:rsidRPr="003215F2" w:rsidRDefault="003215F2"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3</w:t>
            </w:r>
            <w:r>
              <w:rPr>
                <w:rFonts w:ascii="Times New Roman" w:eastAsia="Times New Roman" w:hAnsi="Times New Roman" w:cs="Times New Roman"/>
                <w:sz w:val="24"/>
                <w:szCs w:val="24"/>
                <w:lang w:val="ru-RU" w:eastAsia="uk-UA"/>
              </w:rPr>
              <w:t>4</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5.4.</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Calibri" w:hAnsi="Times New Roman" w:cs="Times New Roman"/>
                <w:sz w:val="24"/>
                <w:szCs w:val="24"/>
              </w:rPr>
              <w:t xml:space="preserve">Першочергові проблеми </w:t>
            </w:r>
            <w:r w:rsidR="00BE1441">
              <w:rPr>
                <w:rFonts w:ascii="Times New Roman" w:eastAsia="Calibri" w:hAnsi="Times New Roman" w:cs="Times New Roman"/>
                <w:sz w:val="24"/>
                <w:szCs w:val="24"/>
              </w:rPr>
              <w:t>закладу дошкільної освіти</w:t>
            </w:r>
            <w:r w:rsidRPr="001979BE">
              <w:rPr>
                <w:rFonts w:ascii="Times New Roman" w:eastAsia="Calibri" w:hAnsi="Times New Roman" w:cs="Times New Roman"/>
                <w:sz w:val="24"/>
                <w:szCs w:val="24"/>
              </w:rPr>
              <w:t xml:space="preserve"> на перспективу</w:t>
            </w:r>
          </w:p>
        </w:tc>
        <w:tc>
          <w:tcPr>
            <w:tcW w:w="425" w:type="dxa"/>
          </w:tcPr>
          <w:p w:rsidR="00BA4263" w:rsidRPr="003215F2" w:rsidRDefault="003215F2"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val="ru-RU" w:eastAsia="uk-UA"/>
              </w:rPr>
              <w:t>0</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Times New Roman" w:hAnsi="Times New Roman" w:cs="Times New Roman"/>
                <w:b/>
                <w:sz w:val="24"/>
                <w:szCs w:val="24"/>
                <w:lang w:eastAsia="ar-SA"/>
              </w:rPr>
              <w:t xml:space="preserve">Розділ </w:t>
            </w:r>
            <w:r w:rsidRPr="001979BE">
              <w:rPr>
                <w:rFonts w:ascii="Times New Roman" w:eastAsia="Times New Roman" w:hAnsi="Times New Roman" w:cs="Times New Roman"/>
                <w:b/>
                <w:sz w:val="24"/>
                <w:szCs w:val="24"/>
                <w:lang w:val="en-US" w:eastAsia="ar-SA"/>
              </w:rPr>
              <w:t>VI</w:t>
            </w:r>
            <w:r w:rsidRPr="001979BE">
              <w:rPr>
                <w:rFonts w:ascii="Times New Roman" w:eastAsia="Times New Roman" w:hAnsi="Times New Roman" w:cs="Times New Roman"/>
                <w:b/>
                <w:sz w:val="24"/>
                <w:szCs w:val="24"/>
                <w:lang w:eastAsia="ar-SA"/>
              </w:rPr>
              <w:t>. Планування освітньої діяльності</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6.1.</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Style w:val="a8"/>
                <w:rFonts w:ascii="Times New Roman" w:hAnsi="Times New Roman" w:cs="Times New Roman"/>
                <w:bCs/>
                <w:i w:val="0"/>
                <w:sz w:val="24"/>
                <w:szCs w:val="24"/>
              </w:rPr>
              <w:t xml:space="preserve">Вихідні положення щодо планування освітньої </w:t>
            </w:r>
            <w:r w:rsidR="00B9522D">
              <w:rPr>
                <w:rStyle w:val="a8"/>
                <w:rFonts w:ascii="Times New Roman" w:hAnsi="Times New Roman" w:cs="Times New Roman"/>
                <w:bCs/>
                <w:i w:val="0"/>
                <w:sz w:val="24"/>
                <w:szCs w:val="24"/>
              </w:rPr>
              <w:t xml:space="preserve">діяльності </w:t>
            </w:r>
            <w:r w:rsidRPr="001979BE">
              <w:rPr>
                <w:rStyle w:val="a8"/>
                <w:rFonts w:ascii="Times New Roman" w:hAnsi="Times New Roman" w:cs="Times New Roman"/>
                <w:bCs/>
                <w:i w:val="0"/>
                <w:sz w:val="24"/>
                <w:szCs w:val="24"/>
              </w:rPr>
              <w:t xml:space="preserve">у </w:t>
            </w:r>
            <w:r w:rsidR="00B9522D">
              <w:rPr>
                <w:rStyle w:val="a8"/>
                <w:rFonts w:ascii="Times New Roman" w:hAnsi="Times New Roman" w:cs="Times New Roman"/>
                <w:bCs/>
                <w:i w:val="0"/>
                <w:sz w:val="24"/>
                <w:szCs w:val="24"/>
              </w:rPr>
              <w:t>ЗДО</w:t>
            </w:r>
          </w:p>
        </w:tc>
        <w:tc>
          <w:tcPr>
            <w:tcW w:w="425" w:type="dxa"/>
          </w:tcPr>
          <w:p w:rsidR="00BA4263" w:rsidRPr="003215F2" w:rsidRDefault="003215F2"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val="ru-RU" w:eastAsia="uk-UA"/>
              </w:rPr>
              <w:t>2</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6.2.</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shd w:val="clear" w:color="auto" w:fill="FFFFFF"/>
              </w:rPr>
              <w:t>Річне перспективне планування освітньої діяльності за тематичними освітніми блоками</w:t>
            </w:r>
          </w:p>
        </w:tc>
        <w:tc>
          <w:tcPr>
            <w:tcW w:w="425" w:type="dxa"/>
          </w:tcPr>
          <w:p w:rsidR="00BA4263" w:rsidRPr="003215F2" w:rsidRDefault="003215F2"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val="ru-RU" w:eastAsia="uk-UA"/>
              </w:rPr>
              <w:t>3</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6.3.</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eastAsia="Calibri" w:hAnsi="Times New Roman" w:cs="Times New Roman"/>
                <w:sz w:val="24"/>
                <w:szCs w:val="24"/>
              </w:rPr>
              <w:t>Основні структурні компоненти місячного перспективного планування освітньої роботи</w:t>
            </w:r>
          </w:p>
        </w:tc>
        <w:tc>
          <w:tcPr>
            <w:tcW w:w="425" w:type="dxa"/>
          </w:tcPr>
          <w:p w:rsidR="00BA4263" w:rsidRPr="000735F5" w:rsidRDefault="000735F5"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val="ru-RU" w:eastAsia="uk-UA"/>
              </w:rPr>
              <w:t>3</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6.4.</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shd w:val="clear" w:color="auto" w:fill="FFFFFF"/>
              </w:rPr>
              <w:t>Планування роботи з батьками: діяльність Консультативного центру для батьків</w:t>
            </w:r>
          </w:p>
        </w:tc>
        <w:tc>
          <w:tcPr>
            <w:tcW w:w="425" w:type="dxa"/>
          </w:tcPr>
          <w:p w:rsidR="00BA4263" w:rsidRPr="000735F5" w:rsidRDefault="000735F5"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val="ru-RU" w:eastAsia="uk-UA"/>
              </w:rPr>
              <w:t>5</w:t>
            </w:r>
          </w:p>
        </w:tc>
      </w:tr>
      <w:tr w:rsidR="00B45C53" w:rsidRPr="001979BE" w:rsidTr="00B37299">
        <w:tc>
          <w:tcPr>
            <w:tcW w:w="9464" w:type="dxa"/>
            <w:gridSpan w:val="3"/>
          </w:tcPr>
          <w:p w:rsidR="00B45C53" w:rsidRPr="001979BE" w:rsidRDefault="00B45C53" w:rsidP="001D6CF6">
            <w:pPr>
              <w:ind w:right="-108"/>
              <w:rPr>
                <w:rFonts w:ascii="Times New Roman" w:eastAsia="Times New Roman" w:hAnsi="Times New Roman" w:cs="Times New Roman"/>
                <w:sz w:val="24"/>
                <w:szCs w:val="24"/>
                <w:lang w:eastAsia="uk-UA"/>
              </w:rPr>
            </w:pPr>
            <w:r w:rsidRPr="001979BE">
              <w:rPr>
                <w:rFonts w:ascii="Times New Roman" w:hAnsi="Times New Roman" w:cs="Times New Roman"/>
                <w:b/>
                <w:sz w:val="24"/>
                <w:szCs w:val="24"/>
                <w:shd w:val="clear" w:color="auto" w:fill="FFFFFF"/>
              </w:rPr>
              <w:t xml:space="preserve">Розділ </w:t>
            </w:r>
            <w:r w:rsidRPr="001979BE">
              <w:rPr>
                <w:rFonts w:ascii="Times New Roman" w:hAnsi="Times New Roman" w:cs="Times New Roman"/>
                <w:b/>
                <w:sz w:val="24"/>
                <w:szCs w:val="24"/>
                <w:lang w:val="en-US" w:eastAsia="ar-SA"/>
              </w:rPr>
              <w:t>V</w:t>
            </w:r>
            <w:r w:rsidRPr="001979BE">
              <w:rPr>
                <w:rFonts w:ascii="Times New Roman" w:hAnsi="Times New Roman" w:cs="Times New Roman"/>
                <w:b/>
                <w:sz w:val="24"/>
                <w:szCs w:val="24"/>
                <w:lang w:eastAsia="ar-SA"/>
              </w:rPr>
              <w:t>І</w:t>
            </w:r>
            <w:r w:rsidRPr="001979BE">
              <w:rPr>
                <w:rFonts w:ascii="Times New Roman" w:hAnsi="Times New Roman" w:cs="Times New Roman"/>
                <w:b/>
                <w:sz w:val="24"/>
                <w:szCs w:val="24"/>
                <w:lang w:val="en-US" w:eastAsia="ar-SA"/>
              </w:rPr>
              <w:t>I</w:t>
            </w:r>
            <w:r w:rsidRPr="001979BE">
              <w:rPr>
                <w:rFonts w:ascii="Times New Roman" w:hAnsi="Times New Roman" w:cs="Times New Roman"/>
                <w:b/>
                <w:sz w:val="24"/>
                <w:szCs w:val="24"/>
                <w:lang w:eastAsia="ar-SA"/>
              </w:rPr>
              <w:t>. Інструменти проведення моніторингу освітнього процесу</w:t>
            </w:r>
          </w:p>
        </w:tc>
      </w:tr>
      <w:tr w:rsidR="00BA4263" w:rsidRPr="001979BE" w:rsidTr="001D6CF6">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7.1.</w:t>
            </w:r>
          </w:p>
        </w:tc>
        <w:tc>
          <w:tcPr>
            <w:tcW w:w="8364" w:type="dxa"/>
          </w:tcPr>
          <w:p w:rsidR="00BA4263" w:rsidRPr="001979BE" w:rsidRDefault="00B45C53"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lang w:eastAsia="ar-SA"/>
              </w:rPr>
              <w:t>Завдання моніторингового дослідження</w:t>
            </w:r>
          </w:p>
        </w:tc>
        <w:tc>
          <w:tcPr>
            <w:tcW w:w="425" w:type="dxa"/>
          </w:tcPr>
          <w:p w:rsidR="00BA4263" w:rsidRPr="000735F5" w:rsidRDefault="000735F5"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47</w:t>
            </w:r>
          </w:p>
        </w:tc>
      </w:tr>
      <w:tr w:rsidR="00BA4263" w:rsidRPr="001979BE" w:rsidTr="001D6CF6">
        <w:trPr>
          <w:trHeight w:val="426"/>
        </w:trPr>
        <w:tc>
          <w:tcPr>
            <w:tcW w:w="675" w:type="dxa"/>
          </w:tcPr>
          <w:p w:rsidR="00BA4263" w:rsidRPr="001979BE" w:rsidRDefault="00B45C53"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7.2.</w:t>
            </w:r>
          </w:p>
        </w:tc>
        <w:tc>
          <w:tcPr>
            <w:tcW w:w="8364" w:type="dxa"/>
          </w:tcPr>
          <w:p w:rsidR="00B27EF9" w:rsidRPr="001979BE" w:rsidRDefault="00534C46"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lang w:eastAsia="ar-SA"/>
              </w:rPr>
              <w:t>Комплексна оцінка рівня розвитку дитини-дошкільника: авторська технологія</w:t>
            </w:r>
          </w:p>
        </w:tc>
        <w:tc>
          <w:tcPr>
            <w:tcW w:w="425" w:type="dxa"/>
          </w:tcPr>
          <w:p w:rsidR="00BA4263" w:rsidRPr="000735F5" w:rsidRDefault="000735F5"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48</w:t>
            </w:r>
          </w:p>
        </w:tc>
      </w:tr>
      <w:tr w:rsidR="00B27EF9" w:rsidRPr="001979BE" w:rsidTr="001D6CF6">
        <w:trPr>
          <w:trHeight w:val="356"/>
        </w:trPr>
        <w:tc>
          <w:tcPr>
            <w:tcW w:w="675" w:type="dxa"/>
          </w:tcPr>
          <w:p w:rsidR="00B27EF9" w:rsidRPr="001979BE" w:rsidRDefault="00B27EF9"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7.3.</w:t>
            </w:r>
          </w:p>
        </w:tc>
        <w:tc>
          <w:tcPr>
            <w:tcW w:w="8364" w:type="dxa"/>
          </w:tcPr>
          <w:p w:rsidR="00B27EF9" w:rsidRPr="001979BE" w:rsidRDefault="00B27EF9" w:rsidP="001D6CF6">
            <w:pPr>
              <w:ind w:right="-108"/>
              <w:rPr>
                <w:rFonts w:ascii="Times New Roman" w:eastAsia="Times New Roman" w:hAnsi="Times New Roman" w:cs="Times New Roman"/>
                <w:sz w:val="24"/>
                <w:szCs w:val="24"/>
                <w:lang w:eastAsia="uk-UA"/>
              </w:rPr>
            </w:pPr>
            <w:r w:rsidRPr="001979BE">
              <w:rPr>
                <w:rFonts w:ascii="Times New Roman" w:hAnsi="Times New Roman" w:cs="Times New Roman"/>
                <w:sz w:val="24"/>
                <w:szCs w:val="24"/>
                <w:lang w:eastAsia="ar-SA"/>
              </w:rPr>
              <w:t xml:space="preserve">Основні критерії </w:t>
            </w:r>
            <w:r w:rsidRPr="001979BE">
              <w:rPr>
                <w:rFonts w:ascii="Times New Roman" w:eastAsia="Times New Roman" w:hAnsi="Times New Roman" w:cs="Times New Roman"/>
                <w:sz w:val="24"/>
                <w:szCs w:val="24"/>
                <w:lang w:eastAsia="uk-UA"/>
              </w:rPr>
              <w:t xml:space="preserve"> визначення рівня розвитку дитини старшого дошкільного віку та її готовності до навчання у НУШ</w:t>
            </w:r>
          </w:p>
        </w:tc>
        <w:tc>
          <w:tcPr>
            <w:tcW w:w="425" w:type="dxa"/>
          </w:tcPr>
          <w:p w:rsidR="00B27EF9" w:rsidRPr="000735F5" w:rsidRDefault="000735F5" w:rsidP="001D6CF6">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5</w:t>
            </w:r>
            <w:r>
              <w:rPr>
                <w:rFonts w:ascii="Times New Roman" w:eastAsia="Times New Roman" w:hAnsi="Times New Roman" w:cs="Times New Roman"/>
                <w:sz w:val="24"/>
                <w:szCs w:val="24"/>
                <w:lang w:val="ru-RU" w:eastAsia="uk-UA"/>
              </w:rPr>
              <w:t>1</w:t>
            </w:r>
          </w:p>
        </w:tc>
      </w:tr>
      <w:tr w:rsidR="00534C46" w:rsidRPr="001979BE" w:rsidTr="00B37299">
        <w:tc>
          <w:tcPr>
            <w:tcW w:w="9464" w:type="dxa"/>
            <w:gridSpan w:val="3"/>
          </w:tcPr>
          <w:p w:rsidR="00534C46" w:rsidRPr="001979BE" w:rsidRDefault="00534C46" w:rsidP="001D6CF6">
            <w:pPr>
              <w:ind w:right="-108"/>
              <w:rPr>
                <w:rFonts w:ascii="Times New Roman" w:eastAsia="Times New Roman" w:hAnsi="Times New Roman" w:cs="Times New Roman"/>
                <w:sz w:val="24"/>
                <w:szCs w:val="24"/>
                <w:lang w:eastAsia="uk-UA"/>
              </w:rPr>
            </w:pPr>
            <w:r w:rsidRPr="001979BE">
              <w:rPr>
                <w:rFonts w:ascii="Times New Roman" w:hAnsi="Times New Roman" w:cs="Times New Roman"/>
                <w:b/>
                <w:sz w:val="24"/>
                <w:szCs w:val="24"/>
                <w:shd w:val="clear" w:color="auto" w:fill="FFFFFF"/>
              </w:rPr>
              <w:t xml:space="preserve">Розділ </w:t>
            </w:r>
            <w:r w:rsidRPr="001979BE">
              <w:rPr>
                <w:rFonts w:ascii="Times New Roman" w:hAnsi="Times New Roman" w:cs="Times New Roman"/>
                <w:b/>
                <w:sz w:val="24"/>
                <w:szCs w:val="24"/>
                <w:lang w:val="en-US" w:eastAsia="ar-SA"/>
              </w:rPr>
              <w:t>V</w:t>
            </w:r>
            <w:r w:rsidRPr="001979BE">
              <w:rPr>
                <w:rFonts w:ascii="Times New Roman" w:hAnsi="Times New Roman" w:cs="Times New Roman"/>
                <w:b/>
                <w:sz w:val="24"/>
                <w:szCs w:val="24"/>
                <w:lang w:eastAsia="ar-SA"/>
              </w:rPr>
              <w:t>ІІ</w:t>
            </w:r>
            <w:r w:rsidRPr="001979BE">
              <w:rPr>
                <w:rFonts w:ascii="Times New Roman" w:hAnsi="Times New Roman" w:cs="Times New Roman"/>
                <w:b/>
                <w:sz w:val="24"/>
                <w:szCs w:val="24"/>
                <w:lang w:val="en-US" w:eastAsia="ar-SA"/>
              </w:rPr>
              <w:t>I</w:t>
            </w:r>
            <w:r w:rsidRPr="001979BE">
              <w:rPr>
                <w:rFonts w:ascii="Times New Roman" w:hAnsi="Times New Roman" w:cs="Times New Roman"/>
                <w:b/>
                <w:sz w:val="24"/>
                <w:szCs w:val="24"/>
                <w:lang w:eastAsia="ar-SA"/>
              </w:rPr>
              <w:t>. Основні показники реалізації освітньої діяльності</w:t>
            </w:r>
          </w:p>
        </w:tc>
      </w:tr>
      <w:tr w:rsidR="00BA4263" w:rsidRPr="001979BE" w:rsidTr="001D6CF6">
        <w:trPr>
          <w:trHeight w:val="431"/>
        </w:trPr>
        <w:tc>
          <w:tcPr>
            <w:tcW w:w="675" w:type="dxa"/>
          </w:tcPr>
          <w:p w:rsidR="00BA4263" w:rsidRPr="001979BE" w:rsidRDefault="00534C46" w:rsidP="001979BE">
            <w:pPr>
              <w:rPr>
                <w:rFonts w:ascii="Times New Roman" w:eastAsia="Times New Roman" w:hAnsi="Times New Roman" w:cs="Times New Roman"/>
                <w:sz w:val="24"/>
                <w:szCs w:val="24"/>
                <w:lang w:eastAsia="uk-UA"/>
              </w:rPr>
            </w:pPr>
            <w:r w:rsidRPr="001979BE">
              <w:rPr>
                <w:rFonts w:ascii="Times New Roman" w:eastAsia="Times New Roman" w:hAnsi="Times New Roman" w:cs="Times New Roman"/>
                <w:sz w:val="24"/>
                <w:szCs w:val="24"/>
                <w:lang w:eastAsia="uk-UA"/>
              </w:rPr>
              <w:t>8.1.</w:t>
            </w:r>
          </w:p>
        </w:tc>
        <w:tc>
          <w:tcPr>
            <w:tcW w:w="8364" w:type="dxa"/>
          </w:tcPr>
          <w:p w:rsidR="00B27EF9" w:rsidRPr="001979BE" w:rsidRDefault="00534C46" w:rsidP="001D6CF6">
            <w:pPr>
              <w:ind w:right="-108"/>
              <w:rPr>
                <w:rFonts w:ascii="Times New Roman" w:eastAsia="Times New Roman" w:hAnsi="Times New Roman" w:cs="Times New Roman"/>
                <w:b/>
                <w:sz w:val="24"/>
                <w:szCs w:val="24"/>
                <w:lang w:eastAsia="uk-UA"/>
              </w:rPr>
            </w:pPr>
            <w:r w:rsidRPr="001979BE">
              <w:rPr>
                <w:rFonts w:ascii="Times New Roman" w:hAnsi="Times New Roman" w:cs="Times New Roman"/>
                <w:sz w:val="24"/>
                <w:szCs w:val="24"/>
                <w:shd w:val="clear" w:color="auto" w:fill="FFFFFF"/>
              </w:rPr>
              <w:t>Основні показники, що характеризують найістотніші сторони розвитку дитини напередодні її вступу до НУШ</w:t>
            </w:r>
          </w:p>
        </w:tc>
        <w:tc>
          <w:tcPr>
            <w:tcW w:w="425" w:type="dxa"/>
          </w:tcPr>
          <w:p w:rsidR="00BA4263" w:rsidRPr="000735F5" w:rsidRDefault="000735F5" w:rsidP="005C704E">
            <w:pPr>
              <w:ind w:right="-108"/>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59</w:t>
            </w:r>
          </w:p>
        </w:tc>
      </w:tr>
    </w:tbl>
    <w:p w:rsidR="001D6CF6" w:rsidRDefault="001D6CF6" w:rsidP="000A0300">
      <w:pPr>
        <w:shd w:val="clear" w:color="auto" w:fill="FFFFFF"/>
        <w:spacing w:after="0" w:line="240" w:lineRule="auto"/>
        <w:ind w:right="283"/>
        <w:jc w:val="center"/>
        <w:rPr>
          <w:rFonts w:ascii="Times New Roman" w:eastAsia="Times New Roman" w:hAnsi="Times New Roman" w:cs="Times New Roman"/>
          <w:b/>
          <w:sz w:val="32"/>
          <w:szCs w:val="28"/>
          <w:lang w:eastAsia="uk-UA"/>
        </w:rPr>
      </w:pPr>
    </w:p>
    <w:p w:rsidR="00BC71CE" w:rsidRDefault="00BC71CE" w:rsidP="000A0300">
      <w:pPr>
        <w:shd w:val="clear" w:color="auto" w:fill="FFFFFF"/>
        <w:spacing w:after="0" w:line="240" w:lineRule="auto"/>
        <w:ind w:right="283"/>
        <w:jc w:val="center"/>
        <w:rPr>
          <w:rFonts w:ascii="Times New Roman" w:eastAsia="Times New Roman" w:hAnsi="Times New Roman" w:cs="Times New Roman"/>
          <w:b/>
          <w:sz w:val="32"/>
          <w:szCs w:val="28"/>
          <w:lang w:val="ru-RU" w:eastAsia="uk-UA"/>
        </w:rPr>
      </w:pPr>
    </w:p>
    <w:p w:rsidR="00304414" w:rsidRPr="00881C12" w:rsidRDefault="0065083B" w:rsidP="000A0300">
      <w:pPr>
        <w:shd w:val="clear" w:color="auto" w:fill="FFFFFF"/>
        <w:spacing w:after="0" w:line="240" w:lineRule="auto"/>
        <w:ind w:right="283"/>
        <w:jc w:val="center"/>
        <w:rPr>
          <w:rFonts w:ascii="Times New Roman" w:eastAsia="Times New Roman" w:hAnsi="Times New Roman" w:cs="Times New Roman"/>
          <w:b/>
          <w:sz w:val="32"/>
          <w:szCs w:val="28"/>
          <w:lang w:eastAsia="uk-UA"/>
        </w:rPr>
      </w:pPr>
      <w:r w:rsidRPr="00881C12">
        <w:rPr>
          <w:rFonts w:ascii="Times New Roman" w:eastAsia="Times New Roman" w:hAnsi="Times New Roman" w:cs="Times New Roman"/>
          <w:b/>
          <w:sz w:val="32"/>
          <w:szCs w:val="28"/>
          <w:lang w:eastAsia="uk-UA"/>
        </w:rPr>
        <w:lastRenderedPageBreak/>
        <w:t xml:space="preserve">РОЗДІЛ І. </w:t>
      </w:r>
      <w:r w:rsidR="00EE0654" w:rsidRPr="00881C12">
        <w:rPr>
          <w:rFonts w:ascii="Times New Roman" w:eastAsia="Times New Roman" w:hAnsi="Times New Roman" w:cs="Times New Roman"/>
          <w:b/>
          <w:sz w:val="32"/>
          <w:szCs w:val="28"/>
          <w:lang w:eastAsia="uk-UA"/>
        </w:rPr>
        <w:t>ЗАГАЛЬНІ ПОЛОЖЕННЯ</w:t>
      </w:r>
    </w:p>
    <w:p w:rsidR="00304414" w:rsidRPr="00304414" w:rsidRDefault="00304414" w:rsidP="0007742E">
      <w:pPr>
        <w:shd w:val="clear" w:color="auto" w:fill="FFFFFF"/>
        <w:tabs>
          <w:tab w:val="left" w:pos="0"/>
        </w:tabs>
        <w:spacing w:after="0" w:line="240" w:lineRule="auto"/>
        <w:ind w:right="283"/>
        <w:jc w:val="both"/>
        <w:rPr>
          <w:rFonts w:ascii="Times New Roman" w:eastAsia="Times New Roman" w:hAnsi="Times New Roman" w:cs="Times New Roman"/>
          <w:b/>
          <w:sz w:val="16"/>
          <w:szCs w:val="16"/>
          <w:lang w:eastAsia="uk-UA"/>
        </w:rPr>
      </w:pPr>
    </w:p>
    <w:p w:rsidR="0007742E" w:rsidRPr="0007742E" w:rsidRDefault="00D460EB" w:rsidP="00187766">
      <w:pPr>
        <w:pStyle w:val="a3"/>
        <w:numPr>
          <w:ilvl w:val="1"/>
          <w:numId w:val="37"/>
        </w:numPr>
        <w:tabs>
          <w:tab w:val="left" w:pos="0"/>
        </w:tabs>
        <w:spacing w:after="0" w:line="240" w:lineRule="atLeast"/>
        <w:ind w:right="283"/>
        <w:jc w:val="both"/>
        <w:rPr>
          <w:rFonts w:ascii="Times New Roman" w:eastAsia="Times New Roman" w:hAnsi="Times New Roman" w:cs="Times New Roman"/>
          <w:b/>
          <w:sz w:val="32"/>
          <w:szCs w:val="28"/>
          <w:lang w:eastAsia="ru-RU"/>
        </w:rPr>
      </w:pPr>
      <w:r w:rsidRPr="0007742E">
        <w:rPr>
          <w:rFonts w:ascii="Times New Roman" w:eastAsia="Times New Roman" w:hAnsi="Times New Roman" w:cs="Times New Roman"/>
          <w:b/>
          <w:sz w:val="32"/>
          <w:szCs w:val="28"/>
          <w:lang w:eastAsia="ru-RU"/>
        </w:rPr>
        <w:t>Короткі</w:t>
      </w:r>
      <w:r w:rsidR="0065083B" w:rsidRPr="0007742E">
        <w:rPr>
          <w:rFonts w:ascii="Times New Roman" w:eastAsia="Times New Roman" w:hAnsi="Times New Roman" w:cs="Times New Roman"/>
          <w:b/>
          <w:sz w:val="32"/>
          <w:szCs w:val="28"/>
          <w:lang w:eastAsia="ru-RU"/>
        </w:rPr>
        <w:t xml:space="preserve"> відомості про </w:t>
      </w:r>
      <w:r w:rsidR="00187766" w:rsidRPr="00187766">
        <w:rPr>
          <w:rFonts w:ascii="Times New Roman" w:eastAsia="Times New Roman" w:hAnsi="Times New Roman" w:cs="Times New Roman"/>
          <w:b/>
          <w:sz w:val="32"/>
          <w:szCs w:val="28"/>
          <w:lang w:eastAsia="ru-RU"/>
        </w:rPr>
        <w:t>Малошпак</w:t>
      </w:r>
      <w:r w:rsidRPr="0007742E">
        <w:rPr>
          <w:rFonts w:ascii="Times New Roman" w:eastAsia="Times New Roman" w:hAnsi="Times New Roman" w:cs="Times New Roman"/>
          <w:b/>
          <w:sz w:val="32"/>
          <w:szCs w:val="28"/>
          <w:lang w:eastAsia="ru-RU"/>
        </w:rPr>
        <w:t xml:space="preserve">івський </w:t>
      </w:r>
      <w:r w:rsidR="0007742E" w:rsidRPr="0007742E">
        <w:rPr>
          <w:rFonts w:ascii="Times New Roman" w:eastAsia="Times New Roman" w:hAnsi="Times New Roman" w:cs="Times New Roman"/>
          <w:b/>
          <w:sz w:val="32"/>
          <w:szCs w:val="28"/>
          <w:lang w:eastAsia="ru-RU"/>
        </w:rPr>
        <w:t xml:space="preserve">заклад </w:t>
      </w:r>
      <w:r w:rsidR="008F161F" w:rsidRPr="0007742E">
        <w:rPr>
          <w:rFonts w:ascii="Times New Roman" w:eastAsia="Times New Roman" w:hAnsi="Times New Roman" w:cs="Times New Roman"/>
          <w:b/>
          <w:sz w:val="32"/>
          <w:szCs w:val="28"/>
          <w:lang w:eastAsia="ru-RU"/>
        </w:rPr>
        <w:t>дошкільної освіти</w:t>
      </w:r>
      <w:r w:rsidRPr="0007742E">
        <w:rPr>
          <w:rFonts w:ascii="Times New Roman" w:eastAsia="Times New Roman" w:hAnsi="Times New Roman" w:cs="Times New Roman"/>
          <w:b/>
          <w:sz w:val="32"/>
          <w:szCs w:val="28"/>
          <w:lang w:eastAsia="ru-RU"/>
        </w:rPr>
        <w:t xml:space="preserve"> (ясла-садок)</w:t>
      </w:r>
      <w:r w:rsidR="00187766">
        <w:rPr>
          <w:rFonts w:ascii="Times New Roman" w:eastAsia="Times New Roman" w:hAnsi="Times New Roman" w:cs="Times New Roman"/>
          <w:b/>
          <w:sz w:val="32"/>
          <w:szCs w:val="28"/>
          <w:lang w:eastAsia="ru-RU"/>
        </w:rPr>
        <w:t xml:space="preserve"> </w:t>
      </w:r>
    </w:p>
    <w:p w:rsidR="00187766" w:rsidRPr="00187766" w:rsidRDefault="003215F2" w:rsidP="00187766">
      <w:pPr>
        <w:tabs>
          <w:tab w:val="left" w:pos="9356"/>
        </w:tabs>
        <w:spacing w:line="240" w:lineRule="atLeast"/>
        <w:ind w:right="282" w:firstLine="567"/>
        <w:jc w:val="both"/>
        <w:rPr>
          <w:rFonts w:ascii="Times New Roman" w:hAnsi="Times New Roman" w:cs="Times New Roman"/>
          <w:sz w:val="28"/>
          <w:szCs w:val="28"/>
        </w:rPr>
      </w:pPr>
      <w:r w:rsidRPr="003215F2">
        <w:rPr>
          <w:rFonts w:ascii="Times New Roman" w:eastAsia="Times New Roman" w:hAnsi="Times New Roman" w:cs="Times New Roman"/>
          <w:sz w:val="28"/>
          <w:szCs w:val="28"/>
          <w:lang w:eastAsia="uk-UA"/>
        </w:rPr>
        <w:t>Малошпак</w:t>
      </w:r>
      <w:r w:rsidR="003251A5" w:rsidRPr="0007742E">
        <w:rPr>
          <w:rFonts w:ascii="Times New Roman" w:eastAsia="Times New Roman" w:hAnsi="Times New Roman" w:cs="Times New Roman"/>
          <w:sz w:val="28"/>
          <w:szCs w:val="28"/>
          <w:lang w:eastAsia="uk-UA"/>
        </w:rPr>
        <w:t>івський заклад дошкільної освіти (ясла-садок)</w:t>
      </w:r>
      <w:r>
        <w:rPr>
          <w:rFonts w:ascii="Times New Roman" w:eastAsia="Times New Roman" w:hAnsi="Times New Roman" w:cs="Times New Roman"/>
          <w:sz w:val="28"/>
          <w:szCs w:val="28"/>
          <w:lang w:eastAsia="uk-UA"/>
        </w:rPr>
        <w:t xml:space="preserve"> (далі – </w:t>
      </w:r>
      <w:r w:rsidRPr="003215F2">
        <w:rPr>
          <w:rFonts w:ascii="Times New Roman" w:eastAsia="Times New Roman" w:hAnsi="Times New Roman" w:cs="Times New Roman"/>
          <w:sz w:val="28"/>
          <w:szCs w:val="28"/>
          <w:lang w:eastAsia="uk-UA"/>
        </w:rPr>
        <w:t>Малошпак</w:t>
      </w:r>
      <w:r w:rsidR="0007742E">
        <w:rPr>
          <w:rFonts w:ascii="Times New Roman" w:eastAsia="Times New Roman" w:hAnsi="Times New Roman" w:cs="Times New Roman"/>
          <w:sz w:val="28"/>
          <w:szCs w:val="28"/>
          <w:lang w:eastAsia="uk-UA"/>
        </w:rPr>
        <w:t>івський ЗДО)</w:t>
      </w:r>
      <w:r w:rsidR="003251A5" w:rsidRPr="0007742E">
        <w:rPr>
          <w:rFonts w:ascii="Times New Roman" w:eastAsia="Times New Roman" w:hAnsi="Times New Roman" w:cs="Times New Roman"/>
          <w:sz w:val="28"/>
          <w:szCs w:val="28"/>
          <w:lang w:eastAsia="uk-UA"/>
        </w:rPr>
        <w:t xml:space="preserve"> у своїй діяльності</w:t>
      </w:r>
      <w:r w:rsidR="003251A5" w:rsidRPr="003251A5">
        <w:rPr>
          <w:rFonts w:ascii="Times New Roman" w:eastAsia="Times New Roman" w:hAnsi="Times New Roman" w:cs="Times New Roman"/>
          <w:sz w:val="28"/>
          <w:szCs w:val="28"/>
          <w:lang w:val="ru-RU" w:eastAsia="uk-UA"/>
        </w:rPr>
        <w:t> </w:t>
      </w:r>
      <w:r w:rsidR="003251A5" w:rsidRPr="003251A5">
        <w:rPr>
          <w:rFonts w:ascii="Times New Roman" w:eastAsia="Times New Roman" w:hAnsi="Times New Roman" w:cs="Times New Roman"/>
          <w:b/>
          <w:bCs/>
          <w:i/>
          <w:iCs/>
          <w:sz w:val="28"/>
          <w:szCs w:val="28"/>
          <w:lang w:val="ru-RU" w:eastAsia="uk-UA"/>
        </w:rPr>
        <w:t> </w:t>
      </w:r>
      <w:r w:rsidR="003251A5" w:rsidRPr="0007742E">
        <w:rPr>
          <w:rFonts w:ascii="Times New Roman" w:eastAsia="Times New Roman" w:hAnsi="Times New Roman" w:cs="Times New Roman"/>
          <w:sz w:val="28"/>
          <w:szCs w:val="28"/>
          <w:lang w:eastAsia="uk-UA"/>
        </w:rPr>
        <w:t xml:space="preserve">керується Конституцією </w:t>
      </w:r>
      <w:r w:rsidR="003251A5" w:rsidRPr="00187766">
        <w:rPr>
          <w:rFonts w:ascii="Times New Roman" w:eastAsia="Times New Roman" w:hAnsi="Times New Roman" w:cs="Times New Roman"/>
          <w:sz w:val="28"/>
          <w:szCs w:val="28"/>
          <w:lang w:eastAsia="uk-UA"/>
        </w:rPr>
        <w:t>України, Законами України «Про освіту», «Про</w:t>
      </w:r>
      <w:r w:rsidR="003251A5" w:rsidRPr="003251A5">
        <w:rPr>
          <w:rFonts w:ascii="Times New Roman" w:eastAsia="Times New Roman" w:hAnsi="Times New Roman" w:cs="Times New Roman"/>
          <w:sz w:val="28"/>
          <w:szCs w:val="28"/>
          <w:lang w:val="ru-RU" w:eastAsia="uk-UA"/>
        </w:rPr>
        <w:t> </w:t>
      </w:r>
      <w:r w:rsidR="003251A5" w:rsidRPr="00187766">
        <w:rPr>
          <w:rFonts w:ascii="Times New Roman" w:eastAsia="Times New Roman" w:hAnsi="Times New Roman" w:cs="Times New Roman"/>
          <w:sz w:val="28"/>
          <w:szCs w:val="28"/>
          <w:lang w:eastAsia="uk-UA"/>
        </w:rPr>
        <w:t xml:space="preserve"> дошкільну освіту»,</w:t>
      </w:r>
      <w:r w:rsidR="003251A5" w:rsidRPr="003251A5">
        <w:rPr>
          <w:rFonts w:ascii="Times New Roman" w:eastAsia="Times New Roman" w:hAnsi="Times New Roman" w:cs="Times New Roman"/>
          <w:sz w:val="28"/>
          <w:szCs w:val="28"/>
          <w:lang w:val="ru-RU" w:eastAsia="uk-UA"/>
        </w:rPr>
        <w:t> </w:t>
      </w:r>
      <w:r w:rsidR="003251A5" w:rsidRPr="00187766">
        <w:rPr>
          <w:rFonts w:ascii="Times New Roman" w:eastAsia="Times New Roman" w:hAnsi="Times New Roman" w:cs="Times New Roman"/>
          <w:sz w:val="28"/>
          <w:szCs w:val="28"/>
          <w:lang w:eastAsia="uk-UA"/>
        </w:rPr>
        <w:t xml:space="preserve"> Положенням</w:t>
      </w:r>
      <w:r w:rsidR="003251A5" w:rsidRPr="003251A5">
        <w:rPr>
          <w:rFonts w:ascii="Times New Roman" w:eastAsia="Times New Roman" w:hAnsi="Times New Roman" w:cs="Times New Roman"/>
          <w:sz w:val="28"/>
          <w:szCs w:val="28"/>
          <w:lang w:val="ru-RU" w:eastAsia="uk-UA"/>
        </w:rPr>
        <w:t> </w:t>
      </w:r>
      <w:r w:rsidR="003251A5" w:rsidRPr="00187766">
        <w:rPr>
          <w:rFonts w:ascii="Times New Roman" w:eastAsia="Times New Roman" w:hAnsi="Times New Roman" w:cs="Times New Roman"/>
          <w:sz w:val="28"/>
          <w:szCs w:val="28"/>
          <w:lang w:eastAsia="uk-UA"/>
        </w:rPr>
        <w:t xml:space="preserve"> про</w:t>
      </w:r>
      <w:r w:rsidR="003251A5" w:rsidRPr="003251A5">
        <w:rPr>
          <w:rFonts w:ascii="Times New Roman" w:eastAsia="Times New Roman" w:hAnsi="Times New Roman" w:cs="Times New Roman"/>
          <w:sz w:val="28"/>
          <w:szCs w:val="28"/>
          <w:lang w:val="ru-RU" w:eastAsia="uk-UA"/>
        </w:rPr>
        <w:t> </w:t>
      </w:r>
      <w:r w:rsidR="003251A5" w:rsidRPr="00187766">
        <w:rPr>
          <w:rFonts w:ascii="Times New Roman" w:eastAsia="Times New Roman" w:hAnsi="Times New Roman" w:cs="Times New Roman"/>
          <w:sz w:val="28"/>
          <w:szCs w:val="28"/>
          <w:lang w:eastAsia="uk-UA"/>
        </w:rPr>
        <w:t xml:space="preserve"> заклад</w:t>
      </w:r>
      <w:r w:rsidR="003251A5" w:rsidRPr="003251A5">
        <w:rPr>
          <w:rFonts w:ascii="Times New Roman" w:eastAsia="Times New Roman" w:hAnsi="Times New Roman" w:cs="Times New Roman"/>
          <w:sz w:val="28"/>
          <w:szCs w:val="28"/>
          <w:lang w:val="ru-RU" w:eastAsia="uk-UA"/>
        </w:rPr>
        <w:t>  </w:t>
      </w:r>
      <w:r w:rsidR="003251A5" w:rsidRPr="003251A5">
        <w:rPr>
          <w:rFonts w:ascii="Times New Roman" w:eastAsia="Times New Roman" w:hAnsi="Times New Roman" w:cs="Times New Roman"/>
          <w:sz w:val="28"/>
          <w:szCs w:val="28"/>
          <w:lang w:eastAsia="uk-UA"/>
        </w:rPr>
        <w:t>дошкільної освіти</w:t>
      </w:r>
      <w:r w:rsidR="003251A5" w:rsidRPr="00187766">
        <w:rPr>
          <w:rFonts w:ascii="Times New Roman" w:eastAsia="Times New Roman" w:hAnsi="Times New Roman" w:cs="Times New Roman"/>
          <w:sz w:val="28"/>
          <w:szCs w:val="28"/>
          <w:lang w:eastAsia="uk-UA"/>
        </w:rPr>
        <w:t>,</w:t>
      </w:r>
      <w:r w:rsidR="003251A5" w:rsidRPr="003251A5">
        <w:rPr>
          <w:rFonts w:ascii="Times New Roman" w:eastAsia="Times New Roman" w:hAnsi="Times New Roman" w:cs="Times New Roman"/>
          <w:sz w:val="28"/>
          <w:szCs w:val="28"/>
          <w:lang w:val="ru-RU" w:eastAsia="uk-UA"/>
        </w:rPr>
        <w:t> </w:t>
      </w:r>
      <w:r w:rsidR="003251A5" w:rsidRPr="00187766">
        <w:rPr>
          <w:rFonts w:ascii="Times New Roman" w:eastAsia="Times New Roman" w:hAnsi="Times New Roman" w:cs="Times New Roman"/>
          <w:sz w:val="28"/>
          <w:szCs w:val="28"/>
          <w:lang w:eastAsia="uk-UA"/>
        </w:rPr>
        <w:t xml:space="preserve"> іншими нормативно-правовими актами, власним статутом</w:t>
      </w:r>
      <w:r w:rsidR="00187766" w:rsidRPr="00187766">
        <w:rPr>
          <w:rFonts w:ascii="Times New Roman" w:eastAsia="Times New Roman" w:hAnsi="Times New Roman" w:cs="Times New Roman"/>
          <w:sz w:val="28"/>
          <w:szCs w:val="28"/>
          <w:lang w:eastAsia="uk-UA"/>
        </w:rPr>
        <w:t xml:space="preserve">, </w:t>
      </w:r>
      <w:r w:rsidR="00187766" w:rsidRPr="00187766">
        <w:rPr>
          <w:rFonts w:ascii="Times New Roman" w:hAnsi="Times New Roman" w:cs="Times New Roman"/>
          <w:sz w:val="28"/>
          <w:szCs w:val="28"/>
        </w:rPr>
        <w:t>розпорядженнями сільського голови Дядьковицької сільської ради Рівненського району Рівненської області, наказами та іншими розпорядчими документами відд</w:t>
      </w:r>
      <w:r>
        <w:rPr>
          <w:rFonts w:ascii="Times New Roman" w:hAnsi="Times New Roman" w:cs="Times New Roman"/>
          <w:sz w:val="28"/>
          <w:szCs w:val="28"/>
        </w:rPr>
        <w:t>ілу освіти Дядьковицької</w:t>
      </w:r>
      <w:r w:rsidR="00187766">
        <w:rPr>
          <w:rFonts w:ascii="Times New Roman" w:hAnsi="Times New Roman" w:cs="Times New Roman"/>
          <w:sz w:val="28"/>
          <w:szCs w:val="28"/>
        </w:rPr>
        <w:t xml:space="preserve"> територіальної громади</w:t>
      </w:r>
      <w:r w:rsidR="00187766" w:rsidRPr="00187766">
        <w:rPr>
          <w:rFonts w:ascii="Times New Roman" w:hAnsi="Times New Roman" w:cs="Times New Roman"/>
          <w:sz w:val="28"/>
          <w:szCs w:val="28"/>
        </w:rPr>
        <w:t>.</w:t>
      </w:r>
    </w:p>
    <w:p w:rsidR="003251A5" w:rsidRPr="00187766" w:rsidRDefault="00187766" w:rsidP="00187766">
      <w:pPr>
        <w:tabs>
          <w:tab w:val="left" w:pos="9356"/>
        </w:tabs>
        <w:spacing w:line="240" w:lineRule="atLeast"/>
        <w:ind w:right="282" w:firstLine="567"/>
        <w:jc w:val="both"/>
        <w:rPr>
          <w:rFonts w:ascii="Times New Roman" w:hAnsi="Times New Roman" w:cs="Times New Roman"/>
          <w:sz w:val="28"/>
          <w:szCs w:val="28"/>
        </w:rPr>
      </w:pPr>
      <w:r>
        <w:rPr>
          <w:rFonts w:ascii="Times New Roman" w:eastAsia="Times New Roman" w:hAnsi="Times New Roman" w:cs="Times New Roman"/>
          <w:sz w:val="28"/>
          <w:szCs w:val="28"/>
          <w:lang w:val="ru-RU" w:eastAsia="uk-UA"/>
        </w:rPr>
        <w:t xml:space="preserve">Дата відкриття: 26 лютого 1986 </w:t>
      </w:r>
      <w:r w:rsidR="003251A5" w:rsidRPr="003251A5">
        <w:rPr>
          <w:rFonts w:ascii="Times New Roman" w:eastAsia="Times New Roman" w:hAnsi="Times New Roman" w:cs="Times New Roman"/>
          <w:sz w:val="28"/>
          <w:szCs w:val="28"/>
          <w:lang w:val="ru-RU" w:eastAsia="uk-UA"/>
        </w:rPr>
        <w:t>р.</w:t>
      </w:r>
      <w:r w:rsidR="003251A5" w:rsidRPr="003251A5">
        <w:rPr>
          <w:rFonts w:ascii="Times New Roman" w:eastAsia="Times New Roman" w:hAnsi="Times New Roman" w:cs="Times New Roman"/>
          <w:sz w:val="28"/>
          <w:szCs w:val="28"/>
          <w:lang w:eastAsia="uk-UA"/>
        </w:rPr>
        <w:t xml:space="preserve"> Організаційно-правова форма  -</w:t>
      </w:r>
      <w:r w:rsidR="003251A5" w:rsidRPr="003251A5">
        <w:rPr>
          <w:rFonts w:ascii="Times New Roman" w:eastAsia="Times New Roman" w:hAnsi="Times New Roman" w:cs="Times New Roman"/>
          <w:b/>
          <w:bCs/>
          <w:i/>
          <w:iCs/>
          <w:sz w:val="28"/>
          <w:szCs w:val="28"/>
          <w:lang w:eastAsia="uk-UA"/>
        </w:rPr>
        <w:t>  </w:t>
      </w:r>
      <w:r w:rsidR="003251A5" w:rsidRPr="003251A5">
        <w:rPr>
          <w:rFonts w:ascii="Times New Roman" w:eastAsia="Times New Roman" w:hAnsi="Times New Roman" w:cs="Times New Roman"/>
          <w:sz w:val="28"/>
          <w:szCs w:val="28"/>
          <w:lang w:eastAsia="uk-UA"/>
        </w:rPr>
        <w:t>комунальна організація (установа, заклад).</w:t>
      </w:r>
    </w:p>
    <w:p w:rsidR="003251A5" w:rsidRPr="003251A5" w:rsidRDefault="003251A5"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3251A5">
        <w:rPr>
          <w:rFonts w:ascii="Times New Roman" w:eastAsia="Times New Roman" w:hAnsi="Times New Roman" w:cs="Times New Roman"/>
          <w:sz w:val="28"/>
          <w:szCs w:val="28"/>
          <w:lang w:eastAsia="uk-UA"/>
        </w:rPr>
        <w:t>аклад дошкільної освіти розміщений у типовій двоповерхов</w:t>
      </w:r>
      <w:r w:rsidR="00187766">
        <w:rPr>
          <w:rFonts w:ascii="Times New Roman" w:eastAsia="Times New Roman" w:hAnsi="Times New Roman" w:cs="Times New Roman"/>
          <w:sz w:val="28"/>
          <w:szCs w:val="28"/>
          <w:lang w:eastAsia="uk-UA"/>
        </w:rPr>
        <w:t xml:space="preserve">ій будівлі загальною площею </w:t>
      </w:r>
      <w:r w:rsidR="00187766">
        <w:rPr>
          <w:rFonts w:ascii="Times New Roman" w:eastAsia="Times New Roman" w:hAnsi="Times New Roman" w:cs="Times New Roman"/>
          <w:sz w:val="28"/>
          <w:szCs w:val="28"/>
          <w:lang w:val="ru-RU" w:eastAsia="uk-UA"/>
        </w:rPr>
        <w:t>881</w:t>
      </w:r>
      <w:r w:rsidRPr="003251A5">
        <w:rPr>
          <w:rFonts w:ascii="Times New Roman" w:eastAsia="Times New Roman" w:hAnsi="Times New Roman" w:cs="Times New Roman"/>
          <w:sz w:val="28"/>
          <w:szCs w:val="28"/>
          <w:lang w:eastAsia="uk-UA"/>
        </w:rPr>
        <w:t>,6 кв.м.</w:t>
      </w:r>
    </w:p>
    <w:p w:rsidR="003251A5" w:rsidRPr="00187766" w:rsidRDefault="003251A5"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val="ru-RU" w:eastAsia="uk-UA"/>
        </w:rPr>
      </w:pPr>
      <w:r w:rsidRPr="003251A5">
        <w:rPr>
          <w:rFonts w:ascii="Times New Roman" w:eastAsia="Times New Roman" w:hAnsi="Times New Roman" w:cs="Times New Roman"/>
          <w:sz w:val="28"/>
          <w:szCs w:val="28"/>
          <w:lang w:eastAsia="uk-UA"/>
        </w:rPr>
        <w:t>Юридична адреса </w:t>
      </w:r>
      <w:r w:rsidR="00187766">
        <w:rPr>
          <w:rFonts w:ascii="Times New Roman" w:eastAsia="Times New Roman" w:hAnsi="Times New Roman" w:cs="Times New Roman"/>
          <w:sz w:val="28"/>
          <w:szCs w:val="28"/>
          <w:lang w:val="ru-RU" w:eastAsia="uk-UA"/>
        </w:rPr>
        <w:t>Малошпак</w:t>
      </w:r>
      <w:r w:rsidRPr="003251A5">
        <w:rPr>
          <w:rFonts w:ascii="Times New Roman" w:eastAsia="Times New Roman" w:hAnsi="Times New Roman" w:cs="Times New Roman"/>
          <w:sz w:val="28"/>
          <w:szCs w:val="28"/>
          <w:lang w:val="ru-RU" w:eastAsia="uk-UA"/>
        </w:rPr>
        <w:t>івськ</w:t>
      </w:r>
      <w:r w:rsidRPr="003251A5">
        <w:rPr>
          <w:rFonts w:ascii="Times New Roman" w:eastAsia="Times New Roman" w:hAnsi="Times New Roman" w:cs="Times New Roman"/>
          <w:sz w:val="28"/>
          <w:szCs w:val="28"/>
          <w:lang w:eastAsia="uk-UA"/>
        </w:rPr>
        <w:t>ого</w:t>
      </w:r>
      <w:r w:rsidRPr="003251A5">
        <w:rPr>
          <w:rFonts w:ascii="Times New Roman" w:eastAsia="Times New Roman" w:hAnsi="Times New Roman" w:cs="Times New Roman"/>
          <w:sz w:val="28"/>
          <w:szCs w:val="28"/>
          <w:lang w:val="ru-RU" w:eastAsia="uk-UA"/>
        </w:rPr>
        <w:t> </w:t>
      </w:r>
      <w:r w:rsidR="0007742E">
        <w:rPr>
          <w:rFonts w:ascii="Times New Roman" w:eastAsia="Times New Roman" w:hAnsi="Times New Roman" w:cs="Times New Roman"/>
          <w:sz w:val="28"/>
          <w:szCs w:val="28"/>
          <w:lang w:val="ru-RU" w:eastAsia="uk-UA"/>
        </w:rPr>
        <w:t>ЗДО</w:t>
      </w:r>
      <w:r w:rsidR="00187766">
        <w:rPr>
          <w:rFonts w:ascii="Times New Roman" w:eastAsia="Times New Roman" w:hAnsi="Times New Roman" w:cs="Times New Roman"/>
          <w:sz w:val="28"/>
          <w:szCs w:val="28"/>
          <w:lang w:eastAsia="uk-UA"/>
        </w:rPr>
        <w:t xml:space="preserve">: вул. </w:t>
      </w:r>
      <w:r w:rsidR="00187766">
        <w:rPr>
          <w:rFonts w:ascii="Times New Roman" w:eastAsia="Times New Roman" w:hAnsi="Times New Roman" w:cs="Times New Roman"/>
          <w:sz w:val="28"/>
          <w:szCs w:val="28"/>
          <w:lang w:val="ru-RU" w:eastAsia="uk-UA"/>
        </w:rPr>
        <w:t>Шевченка</w:t>
      </w:r>
      <w:r w:rsidR="00187766">
        <w:rPr>
          <w:rFonts w:ascii="Times New Roman" w:eastAsia="Times New Roman" w:hAnsi="Times New Roman" w:cs="Times New Roman"/>
          <w:sz w:val="28"/>
          <w:szCs w:val="28"/>
          <w:lang w:eastAsia="uk-UA"/>
        </w:rPr>
        <w:t xml:space="preserve"> буд. </w:t>
      </w:r>
      <w:r w:rsidR="00187766">
        <w:rPr>
          <w:rFonts w:ascii="Times New Roman" w:eastAsia="Times New Roman" w:hAnsi="Times New Roman" w:cs="Times New Roman"/>
          <w:sz w:val="28"/>
          <w:szCs w:val="28"/>
          <w:lang w:val="ru-RU" w:eastAsia="uk-UA"/>
        </w:rPr>
        <w:t>1 б</w:t>
      </w:r>
      <w:r w:rsidR="00187766">
        <w:rPr>
          <w:rFonts w:ascii="Times New Roman" w:eastAsia="Times New Roman" w:hAnsi="Times New Roman" w:cs="Times New Roman"/>
          <w:sz w:val="28"/>
          <w:szCs w:val="28"/>
          <w:lang w:eastAsia="uk-UA"/>
        </w:rPr>
        <w:t xml:space="preserve">, </w:t>
      </w:r>
      <w:r w:rsidR="00187766">
        <w:rPr>
          <w:rFonts w:ascii="Times New Roman" w:eastAsia="Times New Roman" w:hAnsi="Times New Roman" w:cs="Times New Roman"/>
          <w:sz w:val="28"/>
          <w:szCs w:val="28"/>
          <w:lang w:val="ru-RU" w:eastAsia="uk-UA"/>
        </w:rPr>
        <w:t xml:space="preserve">             </w:t>
      </w:r>
      <w:r w:rsidR="00187766">
        <w:rPr>
          <w:rFonts w:ascii="Times New Roman" w:eastAsia="Times New Roman" w:hAnsi="Times New Roman" w:cs="Times New Roman"/>
          <w:sz w:val="28"/>
          <w:szCs w:val="28"/>
          <w:lang w:eastAsia="uk-UA"/>
        </w:rPr>
        <w:t xml:space="preserve">с. </w:t>
      </w:r>
      <w:r w:rsidR="00187766">
        <w:rPr>
          <w:rFonts w:ascii="Times New Roman" w:eastAsia="Times New Roman" w:hAnsi="Times New Roman" w:cs="Times New Roman"/>
          <w:sz w:val="28"/>
          <w:szCs w:val="28"/>
          <w:lang w:val="ru-RU" w:eastAsia="uk-UA"/>
        </w:rPr>
        <w:t>Малий Шпак</w:t>
      </w:r>
      <w:r w:rsidRPr="003251A5">
        <w:rPr>
          <w:rFonts w:ascii="Times New Roman" w:eastAsia="Times New Roman" w:hAnsi="Times New Roman" w:cs="Times New Roman"/>
          <w:sz w:val="28"/>
          <w:szCs w:val="28"/>
          <w:lang w:eastAsia="uk-UA"/>
        </w:rPr>
        <w:t xml:space="preserve">ів, Рівненський </w:t>
      </w:r>
      <w:r w:rsidR="00187766">
        <w:rPr>
          <w:rFonts w:ascii="Times New Roman" w:eastAsia="Times New Roman" w:hAnsi="Times New Roman" w:cs="Times New Roman"/>
          <w:sz w:val="28"/>
          <w:szCs w:val="28"/>
          <w:lang w:eastAsia="uk-UA"/>
        </w:rPr>
        <w:t>район, Рівненська область, 353</w:t>
      </w:r>
      <w:r w:rsidR="00187766">
        <w:rPr>
          <w:rFonts w:ascii="Times New Roman" w:eastAsia="Times New Roman" w:hAnsi="Times New Roman" w:cs="Times New Roman"/>
          <w:sz w:val="28"/>
          <w:szCs w:val="28"/>
          <w:lang w:val="ru-RU" w:eastAsia="uk-UA"/>
        </w:rPr>
        <w:t>62</w:t>
      </w:r>
    </w:p>
    <w:p w:rsidR="003251A5" w:rsidRPr="00187766" w:rsidRDefault="00187766"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        Телефон </w:t>
      </w:r>
      <w:r>
        <w:rPr>
          <w:rFonts w:ascii="Times New Roman" w:eastAsia="Times New Roman" w:hAnsi="Times New Roman" w:cs="Times New Roman"/>
          <w:sz w:val="28"/>
          <w:szCs w:val="28"/>
          <w:lang w:val="ru-RU" w:eastAsia="uk-UA"/>
        </w:rPr>
        <w:t>0671981807</w:t>
      </w:r>
    </w:p>
    <w:p w:rsidR="003251A5" w:rsidRPr="00E0143A" w:rsidRDefault="003251A5"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val="ru-RU" w:eastAsia="uk-UA"/>
        </w:rPr>
      </w:pPr>
      <w:r w:rsidRPr="003251A5">
        <w:rPr>
          <w:rFonts w:ascii="Times New Roman" w:eastAsia="Times New Roman" w:hAnsi="Times New Roman" w:cs="Times New Roman"/>
          <w:sz w:val="28"/>
          <w:szCs w:val="28"/>
          <w:lang w:eastAsia="uk-UA"/>
        </w:rPr>
        <w:t>        </w:t>
      </w:r>
      <w:r w:rsidRPr="003251A5">
        <w:rPr>
          <w:rFonts w:ascii="Times New Roman" w:eastAsia="Times New Roman" w:hAnsi="Times New Roman" w:cs="Times New Roman"/>
          <w:sz w:val="28"/>
          <w:szCs w:val="28"/>
          <w:lang w:val="en-US" w:eastAsia="uk-UA"/>
        </w:rPr>
        <w:t>E</w:t>
      </w:r>
      <w:r w:rsidRPr="003251A5">
        <w:rPr>
          <w:rFonts w:ascii="Times New Roman" w:eastAsia="Times New Roman" w:hAnsi="Times New Roman" w:cs="Times New Roman"/>
          <w:sz w:val="28"/>
          <w:szCs w:val="28"/>
          <w:lang w:eastAsia="uk-UA"/>
        </w:rPr>
        <w:t>-</w:t>
      </w:r>
      <w:r w:rsidRPr="003251A5">
        <w:rPr>
          <w:rFonts w:ascii="Times New Roman" w:eastAsia="Times New Roman" w:hAnsi="Times New Roman" w:cs="Times New Roman"/>
          <w:sz w:val="28"/>
          <w:szCs w:val="28"/>
          <w:lang w:val="en-US" w:eastAsia="uk-UA"/>
        </w:rPr>
        <w:t>mail</w:t>
      </w:r>
      <w:r w:rsidR="00187766" w:rsidRPr="00E0143A">
        <w:rPr>
          <w:rFonts w:ascii="Times New Roman" w:eastAsia="Times New Roman" w:hAnsi="Times New Roman" w:cs="Times New Roman"/>
          <w:sz w:val="28"/>
          <w:szCs w:val="28"/>
          <w:lang w:val="ru-RU" w:eastAsia="uk-UA"/>
        </w:rPr>
        <w:t xml:space="preserve"> </w:t>
      </w:r>
      <w:r w:rsidR="00187766" w:rsidRPr="00187766">
        <w:rPr>
          <w:rFonts w:ascii="Times New Roman" w:eastAsia="Times New Roman" w:hAnsi="Times New Roman" w:cs="Times New Roman"/>
          <w:bCs/>
          <w:color w:val="0070C0"/>
          <w:sz w:val="28"/>
          <w:szCs w:val="28"/>
          <w:lang w:val="en-US" w:eastAsia="uk-UA"/>
        </w:rPr>
        <w:t>shpakivsad</w:t>
      </w:r>
      <w:r w:rsidR="00187766" w:rsidRPr="00187766">
        <w:rPr>
          <w:rFonts w:ascii="Times New Roman" w:eastAsia="Times New Roman" w:hAnsi="Times New Roman" w:cs="Times New Roman"/>
          <w:bCs/>
          <w:color w:val="0070C0"/>
          <w:sz w:val="28"/>
          <w:szCs w:val="28"/>
          <w:lang w:eastAsia="uk-UA"/>
        </w:rPr>
        <w:t>@</w:t>
      </w:r>
      <w:r w:rsidR="00187766">
        <w:rPr>
          <w:rFonts w:ascii="Times New Roman" w:eastAsia="Times New Roman" w:hAnsi="Times New Roman" w:cs="Times New Roman"/>
          <w:bCs/>
          <w:color w:val="0070C0"/>
          <w:sz w:val="28"/>
          <w:szCs w:val="28"/>
          <w:lang w:val="en-US" w:eastAsia="uk-UA"/>
        </w:rPr>
        <w:t>gmail</w:t>
      </w:r>
      <w:r w:rsidR="00187766" w:rsidRPr="00E0143A">
        <w:rPr>
          <w:rFonts w:ascii="Times New Roman" w:eastAsia="Times New Roman" w:hAnsi="Times New Roman" w:cs="Times New Roman"/>
          <w:bCs/>
          <w:color w:val="0070C0"/>
          <w:sz w:val="28"/>
          <w:szCs w:val="28"/>
          <w:lang w:val="ru-RU" w:eastAsia="uk-UA"/>
        </w:rPr>
        <w:t>.</w:t>
      </w:r>
      <w:r w:rsidR="00187766">
        <w:rPr>
          <w:rFonts w:ascii="Times New Roman" w:eastAsia="Times New Roman" w:hAnsi="Times New Roman" w:cs="Times New Roman"/>
          <w:bCs/>
          <w:color w:val="0070C0"/>
          <w:sz w:val="28"/>
          <w:szCs w:val="28"/>
          <w:lang w:val="en-US" w:eastAsia="uk-UA"/>
        </w:rPr>
        <w:t>com</w:t>
      </w:r>
    </w:p>
    <w:p w:rsidR="003251A5" w:rsidRPr="003251A5" w:rsidRDefault="00187766"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Код ЄДРПОУ 253</w:t>
      </w:r>
      <w:r w:rsidRPr="00E0143A">
        <w:rPr>
          <w:rFonts w:ascii="Times New Roman" w:eastAsia="Times New Roman" w:hAnsi="Times New Roman" w:cs="Times New Roman"/>
          <w:sz w:val="28"/>
          <w:szCs w:val="28"/>
          <w:lang w:val="ru-RU" w:eastAsia="uk-UA"/>
        </w:rPr>
        <w:t>16750</w:t>
      </w:r>
      <w:r w:rsidR="003251A5" w:rsidRPr="003251A5">
        <w:rPr>
          <w:rFonts w:ascii="Times New Roman" w:eastAsia="Times New Roman" w:hAnsi="Times New Roman" w:cs="Times New Roman"/>
          <w:sz w:val="28"/>
          <w:szCs w:val="28"/>
          <w:lang w:eastAsia="uk-UA"/>
        </w:rPr>
        <w:t>.</w:t>
      </w:r>
    </w:p>
    <w:p w:rsidR="003251A5" w:rsidRPr="003251A5" w:rsidRDefault="003251A5"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eastAsia="uk-UA"/>
        </w:rPr>
      </w:pPr>
      <w:r w:rsidRPr="003251A5">
        <w:rPr>
          <w:rFonts w:ascii="Times New Roman" w:eastAsia="Times New Roman" w:hAnsi="Times New Roman" w:cs="Times New Roman"/>
          <w:sz w:val="28"/>
          <w:szCs w:val="28"/>
          <w:lang w:eastAsia="uk-UA"/>
        </w:rPr>
        <w:t>Мова освітнього процесу та мова повсякденного спілкування у </w:t>
      </w:r>
      <w:r w:rsidRPr="003251A5">
        <w:rPr>
          <w:rFonts w:ascii="Times New Roman" w:eastAsia="Times New Roman" w:hAnsi="Times New Roman" w:cs="Times New Roman"/>
          <w:sz w:val="28"/>
          <w:szCs w:val="28"/>
          <w:lang w:val="ru-RU" w:eastAsia="uk-UA"/>
        </w:rPr>
        <w:t> </w:t>
      </w:r>
      <w:r w:rsidR="00187766">
        <w:rPr>
          <w:rFonts w:ascii="Times New Roman" w:eastAsia="Times New Roman" w:hAnsi="Times New Roman" w:cs="Times New Roman"/>
          <w:sz w:val="28"/>
          <w:szCs w:val="28"/>
          <w:lang w:val="ru-RU" w:eastAsia="uk-UA"/>
        </w:rPr>
        <w:t>Малошпак</w:t>
      </w:r>
      <w:r w:rsidR="0007742E">
        <w:rPr>
          <w:rFonts w:ascii="Times New Roman" w:eastAsia="Times New Roman" w:hAnsi="Times New Roman" w:cs="Times New Roman"/>
          <w:sz w:val="28"/>
          <w:szCs w:val="28"/>
          <w:lang w:eastAsia="uk-UA"/>
        </w:rPr>
        <w:t>івському ЗДО</w:t>
      </w:r>
      <w:r w:rsidRPr="003251A5">
        <w:rPr>
          <w:rFonts w:ascii="Times New Roman" w:eastAsia="Times New Roman" w:hAnsi="Times New Roman" w:cs="Times New Roman"/>
          <w:sz w:val="28"/>
          <w:szCs w:val="28"/>
          <w:lang w:eastAsia="uk-UA"/>
        </w:rPr>
        <w:t xml:space="preserve"> є українська.</w:t>
      </w:r>
    </w:p>
    <w:p w:rsidR="00187766" w:rsidRDefault="003251A5"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val="ru-RU" w:eastAsia="uk-UA"/>
        </w:rPr>
      </w:pPr>
      <w:r w:rsidRPr="003251A5">
        <w:rPr>
          <w:rFonts w:ascii="Times New Roman" w:eastAsia="Times New Roman" w:hAnsi="Times New Roman" w:cs="Times New Roman"/>
          <w:sz w:val="28"/>
          <w:szCs w:val="28"/>
          <w:lang w:val="ru-RU" w:eastAsia="uk-UA"/>
        </w:rPr>
        <w:t>Режим роботи: заклад працює за п’ят</w:t>
      </w:r>
      <w:r w:rsidR="00187766">
        <w:rPr>
          <w:rFonts w:ascii="Times New Roman" w:eastAsia="Times New Roman" w:hAnsi="Times New Roman" w:cs="Times New Roman"/>
          <w:sz w:val="28"/>
          <w:szCs w:val="28"/>
          <w:lang w:val="ru-RU" w:eastAsia="uk-UA"/>
        </w:rPr>
        <w:t>иденним режимом роботи</w:t>
      </w:r>
      <w:r w:rsidRPr="003251A5">
        <w:rPr>
          <w:rFonts w:ascii="Times New Roman" w:eastAsia="Times New Roman" w:hAnsi="Times New Roman" w:cs="Times New Roman"/>
          <w:sz w:val="28"/>
          <w:szCs w:val="28"/>
          <w:lang w:val="ru-RU" w:eastAsia="uk-UA"/>
        </w:rPr>
        <w:t xml:space="preserve"> з 10,5</w:t>
      </w:r>
    </w:p>
    <w:p w:rsidR="007C1C02" w:rsidRPr="003251A5" w:rsidRDefault="00A13F30" w:rsidP="00187766">
      <w:pPr>
        <w:shd w:val="clear" w:color="auto" w:fill="FFFFFF"/>
        <w:tabs>
          <w:tab w:val="left" w:pos="9072"/>
        </w:tabs>
        <w:spacing w:after="0" w:line="240" w:lineRule="auto"/>
        <w:ind w:right="284"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-ти годинним</w:t>
      </w:r>
      <w:r w:rsidR="003251A5" w:rsidRPr="003251A5">
        <w:rPr>
          <w:rFonts w:ascii="Times New Roman" w:eastAsia="Times New Roman" w:hAnsi="Times New Roman" w:cs="Times New Roman"/>
          <w:sz w:val="28"/>
          <w:szCs w:val="28"/>
          <w:lang w:val="ru-RU" w:eastAsia="uk-UA"/>
        </w:rPr>
        <w:t xml:space="preserve"> перебуван</w:t>
      </w:r>
      <w:r w:rsidR="00187766">
        <w:rPr>
          <w:rFonts w:ascii="Times New Roman" w:eastAsia="Times New Roman" w:hAnsi="Times New Roman" w:cs="Times New Roman"/>
          <w:sz w:val="28"/>
          <w:szCs w:val="28"/>
          <w:lang w:val="ru-RU" w:eastAsia="uk-UA"/>
        </w:rPr>
        <w:t>ням дітей</w:t>
      </w:r>
      <w:r>
        <w:rPr>
          <w:rFonts w:ascii="Times New Roman" w:eastAsia="Times New Roman" w:hAnsi="Times New Roman" w:cs="Times New Roman"/>
          <w:sz w:val="28"/>
          <w:szCs w:val="28"/>
          <w:lang w:val="ru-RU" w:eastAsia="uk-UA"/>
        </w:rPr>
        <w:t>.</w:t>
      </w:r>
    </w:p>
    <w:p w:rsidR="007C1C02" w:rsidRPr="009E1912" w:rsidRDefault="00187766" w:rsidP="00187766">
      <w:pPr>
        <w:shd w:val="clear" w:color="auto" w:fill="FFFFFF"/>
        <w:tabs>
          <w:tab w:val="left" w:pos="851"/>
          <w:tab w:val="left" w:pos="9072"/>
        </w:tabs>
        <w:spacing w:after="0" w:line="240" w:lineRule="auto"/>
        <w:ind w:right="284" w:firstLine="567"/>
        <w:jc w:val="both"/>
        <w:rPr>
          <w:rFonts w:ascii="Times New Roman" w:eastAsia="Times New Roman" w:hAnsi="Times New Roman" w:cs="Times New Roman"/>
          <w:b/>
          <w:i/>
          <w:sz w:val="28"/>
          <w:szCs w:val="28"/>
          <w:lang w:eastAsia="uk-UA"/>
        </w:rPr>
      </w:pPr>
      <w:r>
        <w:rPr>
          <w:rFonts w:ascii="Times New Roman" w:eastAsia="Times New Roman" w:hAnsi="Times New Roman" w:cs="Times New Roman"/>
          <w:b/>
          <w:bCs/>
          <w:i/>
          <w:sz w:val="28"/>
          <w:szCs w:val="28"/>
          <w:lang w:eastAsia="uk-UA"/>
        </w:rPr>
        <w:t>Груп</w:t>
      </w:r>
      <w:r>
        <w:rPr>
          <w:rFonts w:ascii="Times New Roman" w:eastAsia="Times New Roman" w:hAnsi="Times New Roman" w:cs="Times New Roman"/>
          <w:b/>
          <w:bCs/>
          <w:i/>
          <w:sz w:val="28"/>
          <w:szCs w:val="28"/>
          <w:lang w:val="ru-RU" w:eastAsia="uk-UA"/>
        </w:rPr>
        <w:t>а</w:t>
      </w:r>
      <w:r w:rsidR="007C1C02" w:rsidRPr="007C1C02">
        <w:rPr>
          <w:rFonts w:ascii="Times New Roman" w:eastAsia="Times New Roman" w:hAnsi="Times New Roman" w:cs="Times New Roman"/>
          <w:b/>
          <w:bCs/>
          <w:i/>
          <w:sz w:val="28"/>
          <w:szCs w:val="28"/>
          <w:lang w:eastAsia="uk-UA"/>
        </w:rPr>
        <w:t xml:space="preserve"> раннього віку (від </w:t>
      </w:r>
      <w:r w:rsidR="007C1C02" w:rsidRPr="009E1912">
        <w:rPr>
          <w:rFonts w:ascii="Times New Roman" w:eastAsia="Times New Roman" w:hAnsi="Times New Roman" w:cs="Times New Roman"/>
          <w:b/>
          <w:bCs/>
          <w:i/>
          <w:sz w:val="28"/>
          <w:szCs w:val="28"/>
          <w:lang w:eastAsia="uk-UA"/>
        </w:rPr>
        <w:t>двох до трьох років):</w:t>
      </w:r>
    </w:p>
    <w:p w:rsidR="007C1C02" w:rsidRPr="007C3320" w:rsidRDefault="007C1C02" w:rsidP="00187766">
      <w:pPr>
        <w:pStyle w:val="a3"/>
        <w:numPr>
          <w:ilvl w:val="0"/>
          <w:numId w:val="3"/>
        </w:numPr>
        <w:shd w:val="clear" w:color="auto" w:fill="FFFFFF"/>
        <w:tabs>
          <w:tab w:val="left" w:pos="709"/>
          <w:tab w:val="left" w:pos="9072"/>
        </w:tabs>
        <w:spacing w:after="0" w:line="240" w:lineRule="auto"/>
        <w:ind w:left="0" w:right="284" w:firstLine="567"/>
        <w:jc w:val="both"/>
        <w:rPr>
          <w:rFonts w:ascii="Times New Roman" w:eastAsia="Times New Roman" w:hAnsi="Times New Roman" w:cs="Times New Roman"/>
          <w:sz w:val="28"/>
          <w:szCs w:val="28"/>
          <w:lang w:eastAsia="uk-UA"/>
        </w:rPr>
      </w:pPr>
      <w:r w:rsidRPr="009E1912">
        <w:rPr>
          <w:rFonts w:ascii="Times New Roman" w:eastAsia="Times New Roman" w:hAnsi="Times New Roman" w:cs="Times New Roman"/>
          <w:sz w:val="28"/>
          <w:szCs w:val="28"/>
          <w:lang w:eastAsia="uk-UA"/>
        </w:rPr>
        <w:t>Група раннього віку - </w:t>
      </w:r>
      <w:r w:rsidR="009E1912" w:rsidRPr="007C3320">
        <w:rPr>
          <w:rFonts w:ascii="Times New Roman" w:eastAsia="Times New Roman" w:hAnsi="Times New Roman" w:cs="Times New Roman"/>
          <w:bCs/>
          <w:sz w:val="28"/>
          <w:szCs w:val="28"/>
          <w:lang w:eastAsia="uk-UA"/>
        </w:rPr>
        <w:t>1</w:t>
      </w:r>
      <w:r w:rsidR="00187766">
        <w:rPr>
          <w:rFonts w:ascii="Times New Roman" w:eastAsia="Times New Roman" w:hAnsi="Times New Roman" w:cs="Times New Roman"/>
          <w:bCs/>
          <w:sz w:val="28"/>
          <w:szCs w:val="28"/>
          <w:lang w:val="ru-RU" w:eastAsia="uk-UA"/>
        </w:rPr>
        <w:t>8</w:t>
      </w:r>
      <w:r w:rsidRPr="007C3320">
        <w:rPr>
          <w:rFonts w:ascii="Times New Roman" w:eastAsia="Times New Roman" w:hAnsi="Times New Roman" w:cs="Times New Roman"/>
          <w:bCs/>
          <w:sz w:val="28"/>
          <w:szCs w:val="28"/>
          <w:lang w:eastAsia="uk-UA"/>
        </w:rPr>
        <w:t xml:space="preserve"> дітей</w:t>
      </w:r>
      <w:r w:rsidRPr="007C3320">
        <w:rPr>
          <w:rFonts w:ascii="Times New Roman" w:eastAsia="Times New Roman" w:hAnsi="Times New Roman" w:cs="Times New Roman"/>
          <w:sz w:val="28"/>
          <w:szCs w:val="28"/>
          <w:lang w:eastAsia="uk-UA"/>
        </w:rPr>
        <w:t>;</w:t>
      </w:r>
    </w:p>
    <w:p w:rsidR="0025220B" w:rsidRPr="009E1912" w:rsidRDefault="007C1C02" w:rsidP="00187766">
      <w:pPr>
        <w:shd w:val="clear" w:color="auto" w:fill="FFFFFF"/>
        <w:tabs>
          <w:tab w:val="left" w:pos="709"/>
          <w:tab w:val="left" w:pos="9072"/>
        </w:tabs>
        <w:spacing w:after="0" w:line="240" w:lineRule="auto"/>
        <w:ind w:right="284" w:firstLine="567"/>
        <w:jc w:val="both"/>
        <w:rPr>
          <w:rFonts w:ascii="Times New Roman" w:eastAsia="Times New Roman" w:hAnsi="Times New Roman" w:cs="Times New Roman"/>
          <w:b/>
          <w:i/>
          <w:sz w:val="28"/>
          <w:szCs w:val="28"/>
          <w:lang w:eastAsia="uk-UA"/>
        </w:rPr>
      </w:pPr>
      <w:r w:rsidRPr="009E1912">
        <w:rPr>
          <w:rFonts w:ascii="Times New Roman" w:eastAsia="Times New Roman" w:hAnsi="Times New Roman" w:cs="Times New Roman"/>
          <w:b/>
          <w:bCs/>
          <w:i/>
          <w:sz w:val="28"/>
          <w:szCs w:val="28"/>
          <w:lang w:eastAsia="uk-UA"/>
        </w:rPr>
        <w:t>Групи передшкіль</w:t>
      </w:r>
      <w:r w:rsidR="003251A5" w:rsidRPr="009E1912">
        <w:rPr>
          <w:rFonts w:ascii="Times New Roman" w:eastAsia="Times New Roman" w:hAnsi="Times New Roman" w:cs="Times New Roman"/>
          <w:b/>
          <w:bCs/>
          <w:i/>
          <w:sz w:val="28"/>
          <w:szCs w:val="28"/>
          <w:lang w:eastAsia="uk-UA"/>
        </w:rPr>
        <w:t xml:space="preserve">ного віку  (від трьох до шести /семи </w:t>
      </w:r>
      <w:r w:rsidRPr="009E1912">
        <w:rPr>
          <w:rFonts w:ascii="Times New Roman" w:eastAsia="Times New Roman" w:hAnsi="Times New Roman" w:cs="Times New Roman"/>
          <w:b/>
          <w:bCs/>
          <w:i/>
          <w:sz w:val="28"/>
          <w:szCs w:val="28"/>
          <w:lang w:eastAsia="uk-UA"/>
        </w:rPr>
        <w:t>років):</w:t>
      </w:r>
    </w:p>
    <w:p w:rsidR="0025220B" w:rsidRPr="00023C79" w:rsidRDefault="00187766" w:rsidP="00187766">
      <w:pPr>
        <w:pStyle w:val="a3"/>
        <w:numPr>
          <w:ilvl w:val="0"/>
          <w:numId w:val="4"/>
        </w:numPr>
        <w:shd w:val="clear" w:color="auto" w:fill="FFFFFF"/>
        <w:tabs>
          <w:tab w:val="left" w:pos="709"/>
          <w:tab w:val="left" w:pos="9072"/>
        </w:tabs>
        <w:spacing w:after="0" w:line="240" w:lineRule="auto"/>
        <w:ind w:left="0" w:right="284" w:firstLine="567"/>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Група</w:t>
      </w:r>
      <w:r w:rsidR="007C1C02" w:rsidRPr="00023C79">
        <w:rPr>
          <w:rFonts w:ascii="Times New Roman" w:eastAsia="Times New Roman" w:hAnsi="Times New Roman" w:cs="Times New Roman"/>
          <w:sz w:val="28"/>
          <w:szCs w:val="28"/>
          <w:lang w:eastAsia="uk-UA"/>
        </w:rPr>
        <w:t xml:space="preserve"> </w:t>
      </w:r>
      <w:r w:rsidR="00425A31" w:rsidRPr="00023C79">
        <w:rPr>
          <w:rFonts w:ascii="Times New Roman" w:eastAsia="Times New Roman" w:hAnsi="Times New Roman" w:cs="Times New Roman"/>
          <w:sz w:val="28"/>
          <w:szCs w:val="28"/>
          <w:lang w:eastAsia="uk-UA"/>
        </w:rPr>
        <w:t>середнього</w:t>
      </w:r>
      <w:r w:rsidR="007C1C02" w:rsidRPr="00023C79">
        <w:rPr>
          <w:rFonts w:ascii="Times New Roman" w:eastAsia="Times New Roman" w:hAnsi="Times New Roman" w:cs="Times New Roman"/>
          <w:sz w:val="28"/>
          <w:szCs w:val="28"/>
          <w:lang w:eastAsia="uk-UA"/>
        </w:rPr>
        <w:t xml:space="preserve"> дошкільного віку (від </w:t>
      </w:r>
      <w:r w:rsidR="00425A31" w:rsidRPr="00023C79">
        <w:rPr>
          <w:rFonts w:ascii="Times New Roman" w:eastAsia="Times New Roman" w:hAnsi="Times New Roman" w:cs="Times New Roman"/>
          <w:sz w:val="28"/>
          <w:szCs w:val="28"/>
          <w:lang w:eastAsia="uk-UA"/>
        </w:rPr>
        <w:t>4</w:t>
      </w:r>
      <w:r w:rsidR="007C1C02" w:rsidRPr="00023C79">
        <w:rPr>
          <w:rFonts w:ascii="Times New Roman" w:eastAsia="Times New Roman" w:hAnsi="Times New Roman" w:cs="Times New Roman"/>
          <w:sz w:val="28"/>
          <w:szCs w:val="28"/>
          <w:lang w:eastAsia="uk-UA"/>
        </w:rPr>
        <w:t xml:space="preserve"> до </w:t>
      </w:r>
      <w:r w:rsidR="00425A31" w:rsidRPr="00023C79">
        <w:rPr>
          <w:rFonts w:ascii="Times New Roman" w:eastAsia="Times New Roman" w:hAnsi="Times New Roman" w:cs="Times New Roman"/>
          <w:sz w:val="28"/>
          <w:szCs w:val="28"/>
          <w:lang w:eastAsia="uk-UA"/>
        </w:rPr>
        <w:t>5</w:t>
      </w:r>
      <w:r w:rsidR="007C1C02" w:rsidRPr="00023C79">
        <w:rPr>
          <w:rFonts w:ascii="Times New Roman" w:eastAsia="Times New Roman" w:hAnsi="Times New Roman" w:cs="Times New Roman"/>
          <w:sz w:val="28"/>
          <w:szCs w:val="28"/>
          <w:lang w:eastAsia="uk-UA"/>
        </w:rPr>
        <w:t xml:space="preserve"> років) - </w:t>
      </w:r>
      <w:r w:rsidR="007C1C02" w:rsidRPr="00023C79">
        <w:rPr>
          <w:rFonts w:ascii="Times New Roman" w:eastAsia="Times New Roman" w:hAnsi="Times New Roman" w:cs="Times New Roman"/>
          <w:bCs/>
          <w:sz w:val="28"/>
          <w:szCs w:val="28"/>
          <w:lang w:eastAsia="uk-UA"/>
        </w:rPr>
        <w:t>2</w:t>
      </w:r>
      <w:r>
        <w:rPr>
          <w:rFonts w:ascii="Times New Roman" w:eastAsia="Times New Roman" w:hAnsi="Times New Roman" w:cs="Times New Roman"/>
          <w:bCs/>
          <w:sz w:val="28"/>
          <w:szCs w:val="28"/>
          <w:lang w:val="ru-RU" w:eastAsia="uk-UA"/>
        </w:rPr>
        <w:t>6</w:t>
      </w:r>
      <w:r w:rsidR="007C1C02" w:rsidRPr="00023C79">
        <w:rPr>
          <w:rFonts w:ascii="Times New Roman" w:eastAsia="Times New Roman" w:hAnsi="Times New Roman" w:cs="Times New Roman"/>
          <w:bCs/>
          <w:sz w:val="28"/>
          <w:szCs w:val="28"/>
          <w:lang w:eastAsia="uk-UA"/>
        </w:rPr>
        <w:t xml:space="preserve"> дітей</w:t>
      </w:r>
      <w:r w:rsidR="007C1C02" w:rsidRPr="00023C79">
        <w:rPr>
          <w:rFonts w:ascii="Times New Roman" w:eastAsia="Times New Roman" w:hAnsi="Times New Roman" w:cs="Times New Roman"/>
          <w:sz w:val="28"/>
          <w:szCs w:val="28"/>
          <w:lang w:eastAsia="uk-UA"/>
        </w:rPr>
        <w:t>;</w:t>
      </w:r>
    </w:p>
    <w:p w:rsidR="0025220B" w:rsidRPr="00023C79" w:rsidRDefault="00187766" w:rsidP="00187766">
      <w:pPr>
        <w:pStyle w:val="a3"/>
        <w:numPr>
          <w:ilvl w:val="0"/>
          <w:numId w:val="4"/>
        </w:numPr>
        <w:shd w:val="clear" w:color="auto" w:fill="FFFFFF"/>
        <w:tabs>
          <w:tab w:val="left" w:pos="709"/>
          <w:tab w:val="left" w:pos="9072"/>
        </w:tabs>
        <w:spacing w:after="0" w:line="240" w:lineRule="auto"/>
        <w:ind w:left="0" w:right="284" w:firstLine="567"/>
        <w:jc w:val="both"/>
        <w:rPr>
          <w:rFonts w:ascii="Times New Roman" w:eastAsia="Times New Roman" w:hAnsi="Times New Roman" w:cs="Times New Roman"/>
          <w:i/>
          <w:sz w:val="28"/>
          <w:szCs w:val="28"/>
          <w:lang w:eastAsia="uk-UA"/>
        </w:rPr>
      </w:pPr>
      <w:r>
        <w:rPr>
          <w:rFonts w:ascii="Times New Roman" w:eastAsia="Times New Roman" w:hAnsi="Times New Roman" w:cs="Times New Roman"/>
          <w:sz w:val="28"/>
          <w:szCs w:val="28"/>
          <w:lang w:eastAsia="uk-UA"/>
        </w:rPr>
        <w:t>Група</w:t>
      </w:r>
      <w:r w:rsidR="007C1C02" w:rsidRPr="009E1912">
        <w:rPr>
          <w:rFonts w:ascii="Times New Roman" w:eastAsia="Times New Roman" w:hAnsi="Times New Roman" w:cs="Times New Roman"/>
          <w:sz w:val="28"/>
          <w:szCs w:val="28"/>
          <w:lang w:eastAsia="uk-UA"/>
        </w:rPr>
        <w:t xml:space="preserve"> </w:t>
      </w:r>
      <w:r w:rsidR="00425A31">
        <w:rPr>
          <w:rFonts w:ascii="Times New Roman" w:eastAsia="Times New Roman" w:hAnsi="Times New Roman" w:cs="Times New Roman"/>
          <w:sz w:val="28"/>
          <w:szCs w:val="28"/>
          <w:lang w:eastAsia="uk-UA"/>
        </w:rPr>
        <w:t>старшого</w:t>
      </w:r>
      <w:r w:rsidR="007C1C02" w:rsidRPr="009E1912">
        <w:rPr>
          <w:rFonts w:ascii="Times New Roman" w:eastAsia="Times New Roman" w:hAnsi="Times New Roman" w:cs="Times New Roman"/>
          <w:sz w:val="28"/>
          <w:szCs w:val="28"/>
          <w:lang w:eastAsia="uk-UA"/>
        </w:rPr>
        <w:t xml:space="preserve"> дошкільного віку (від </w:t>
      </w:r>
      <w:r w:rsidR="00425A31">
        <w:rPr>
          <w:rFonts w:ascii="Times New Roman" w:eastAsia="Times New Roman" w:hAnsi="Times New Roman" w:cs="Times New Roman"/>
          <w:sz w:val="28"/>
          <w:szCs w:val="28"/>
          <w:lang w:eastAsia="uk-UA"/>
        </w:rPr>
        <w:t>5</w:t>
      </w:r>
      <w:r w:rsidR="007C1C02" w:rsidRPr="009E1912">
        <w:rPr>
          <w:rFonts w:ascii="Times New Roman" w:eastAsia="Times New Roman" w:hAnsi="Times New Roman" w:cs="Times New Roman"/>
          <w:sz w:val="28"/>
          <w:szCs w:val="28"/>
          <w:lang w:eastAsia="uk-UA"/>
        </w:rPr>
        <w:t xml:space="preserve"> до </w:t>
      </w:r>
      <w:r w:rsidR="00425A31">
        <w:rPr>
          <w:rFonts w:ascii="Times New Roman" w:eastAsia="Times New Roman" w:hAnsi="Times New Roman" w:cs="Times New Roman"/>
          <w:sz w:val="28"/>
          <w:szCs w:val="28"/>
          <w:lang w:eastAsia="uk-UA"/>
        </w:rPr>
        <w:t>6 (7)</w:t>
      </w:r>
      <w:r w:rsidR="007C1C02" w:rsidRPr="009E1912">
        <w:rPr>
          <w:rFonts w:ascii="Times New Roman" w:eastAsia="Times New Roman" w:hAnsi="Times New Roman" w:cs="Times New Roman"/>
          <w:sz w:val="28"/>
          <w:szCs w:val="28"/>
          <w:lang w:eastAsia="uk-UA"/>
        </w:rPr>
        <w:t xml:space="preserve"> років) </w:t>
      </w:r>
      <w:r w:rsidR="007C1C02" w:rsidRPr="00023C79">
        <w:rPr>
          <w:rFonts w:ascii="Times New Roman" w:eastAsia="Times New Roman" w:hAnsi="Times New Roman" w:cs="Times New Roman"/>
          <w:sz w:val="28"/>
          <w:szCs w:val="28"/>
          <w:lang w:eastAsia="uk-UA"/>
        </w:rPr>
        <w:t>- </w:t>
      </w:r>
      <w:r>
        <w:rPr>
          <w:rFonts w:ascii="Times New Roman" w:eastAsia="Times New Roman" w:hAnsi="Times New Roman" w:cs="Times New Roman"/>
          <w:bCs/>
          <w:sz w:val="28"/>
          <w:szCs w:val="28"/>
          <w:lang w:val="ru-RU" w:eastAsia="uk-UA"/>
        </w:rPr>
        <w:t>19</w:t>
      </w:r>
      <w:r w:rsidR="007C1C02" w:rsidRPr="00023C79">
        <w:rPr>
          <w:rFonts w:ascii="Times New Roman" w:eastAsia="Times New Roman" w:hAnsi="Times New Roman" w:cs="Times New Roman"/>
          <w:bCs/>
          <w:sz w:val="28"/>
          <w:szCs w:val="28"/>
          <w:lang w:eastAsia="uk-UA"/>
        </w:rPr>
        <w:t xml:space="preserve"> дітей</w:t>
      </w:r>
      <w:r w:rsidR="007C1C02" w:rsidRPr="00023C79">
        <w:rPr>
          <w:rFonts w:ascii="Times New Roman" w:eastAsia="Times New Roman" w:hAnsi="Times New Roman" w:cs="Times New Roman"/>
          <w:sz w:val="28"/>
          <w:szCs w:val="28"/>
          <w:lang w:eastAsia="uk-UA"/>
        </w:rPr>
        <w:t>;</w:t>
      </w:r>
    </w:p>
    <w:p w:rsidR="003E172A" w:rsidRDefault="003E172A" w:rsidP="003251A5">
      <w:pPr>
        <w:tabs>
          <w:tab w:val="left" w:pos="9072"/>
        </w:tabs>
        <w:spacing w:after="0" w:line="240" w:lineRule="auto"/>
        <w:ind w:right="284"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 202</w:t>
      </w:r>
      <w:r w:rsidR="00425A31">
        <w:rPr>
          <w:rFonts w:ascii="Times New Roman" w:eastAsia="Times New Roman" w:hAnsi="Times New Roman" w:cs="Times New Roman"/>
          <w:sz w:val="28"/>
          <w:szCs w:val="28"/>
          <w:lang w:eastAsia="ar-SA"/>
        </w:rPr>
        <w:t>3/2024</w:t>
      </w:r>
      <w:r>
        <w:rPr>
          <w:rFonts w:ascii="Times New Roman" w:eastAsia="Times New Roman" w:hAnsi="Times New Roman" w:cs="Times New Roman"/>
          <w:sz w:val="28"/>
          <w:szCs w:val="28"/>
          <w:lang w:eastAsia="ar-SA"/>
        </w:rPr>
        <w:t xml:space="preserve"> </w:t>
      </w:r>
      <w:r w:rsidR="00425A31">
        <w:rPr>
          <w:rFonts w:ascii="Times New Roman" w:eastAsia="Times New Roman" w:hAnsi="Times New Roman" w:cs="Times New Roman"/>
          <w:sz w:val="28"/>
          <w:szCs w:val="28"/>
          <w:lang w:eastAsia="ar-SA"/>
        </w:rPr>
        <w:t xml:space="preserve">навчальному </w:t>
      </w:r>
      <w:r w:rsidR="00187766">
        <w:rPr>
          <w:rFonts w:ascii="Times New Roman" w:eastAsia="Times New Roman" w:hAnsi="Times New Roman" w:cs="Times New Roman"/>
          <w:sz w:val="28"/>
          <w:szCs w:val="28"/>
          <w:lang w:eastAsia="ar-SA"/>
        </w:rPr>
        <w:t xml:space="preserve">році </w:t>
      </w:r>
      <w:r w:rsidR="00187766">
        <w:rPr>
          <w:rFonts w:ascii="Times New Roman" w:eastAsia="Times New Roman" w:hAnsi="Times New Roman" w:cs="Times New Roman"/>
          <w:sz w:val="28"/>
          <w:szCs w:val="28"/>
          <w:lang w:val="ru-RU" w:eastAsia="ar-SA"/>
        </w:rPr>
        <w:t>дві</w:t>
      </w:r>
      <w:r>
        <w:rPr>
          <w:rFonts w:ascii="Times New Roman" w:eastAsia="Times New Roman" w:hAnsi="Times New Roman" w:cs="Times New Roman"/>
          <w:sz w:val="28"/>
          <w:szCs w:val="28"/>
          <w:lang w:eastAsia="ar-SA"/>
        </w:rPr>
        <w:t xml:space="preserve"> вікових групи перепрофільован</w:t>
      </w:r>
      <w:r w:rsidR="00187766">
        <w:rPr>
          <w:rFonts w:ascii="Times New Roman" w:eastAsia="Times New Roman" w:hAnsi="Times New Roman" w:cs="Times New Roman"/>
          <w:sz w:val="28"/>
          <w:szCs w:val="28"/>
          <w:lang w:eastAsia="ar-SA"/>
        </w:rPr>
        <w:t>о в інклюзивні:</w:t>
      </w:r>
      <w:r>
        <w:rPr>
          <w:rFonts w:ascii="Times New Roman" w:eastAsia="Times New Roman" w:hAnsi="Times New Roman" w:cs="Times New Roman"/>
          <w:sz w:val="28"/>
          <w:szCs w:val="28"/>
          <w:lang w:eastAsia="ar-SA"/>
        </w:rPr>
        <w:t xml:space="preserve"> </w:t>
      </w:r>
      <w:r w:rsidR="00425A31">
        <w:rPr>
          <w:rFonts w:ascii="Times New Roman" w:eastAsia="Times New Roman" w:hAnsi="Times New Roman" w:cs="Times New Roman"/>
          <w:sz w:val="28"/>
          <w:szCs w:val="28"/>
          <w:lang w:eastAsia="ar-SA"/>
        </w:rPr>
        <w:t>середня</w:t>
      </w:r>
      <w:r w:rsidR="00187766">
        <w:rPr>
          <w:rFonts w:ascii="Times New Roman" w:eastAsia="Times New Roman" w:hAnsi="Times New Roman" w:cs="Times New Roman"/>
          <w:sz w:val="28"/>
          <w:szCs w:val="28"/>
          <w:lang w:eastAsia="ar-SA"/>
        </w:rPr>
        <w:t xml:space="preserve"> група, старша група</w:t>
      </w:r>
      <w:r>
        <w:rPr>
          <w:rFonts w:ascii="Times New Roman" w:eastAsia="Times New Roman" w:hAnsi="Times New Roman" w:cs="Times New Roman"/>
          <w:sz w:val="28"/>
          <w:szCs w:val="28"/>
          <w:lang w:eastAsia="ar-SA"/>
        </w:rPr>
        <w:t>.</w:t>
      </w:r>
    </w:p>
    <w:p w:rsidR="00FD17A3" w:rsidRDefault="00FD17A3" w:rsidP="003251A5">
      <w:pPr>
        <w:tabs>
          <w:tab w:val="left" w:pos="9072"/>
        </w:tabs>
        <w:spacing w:after="0" w:line="240" w:lineRule="auto"/>
        <w:ind w:right="284" w:firstLine="567"/>
        <w:jc w:val="both"/>
        <w:rPr>
          <w:rFonts w:ascii="Times New Roman" w:eastAsia="Times New Roman" w:hAnsi="Times New Roman" w:cs="Times New Roman"/>
          <w:sz w:val="28"/>
          <w:szCs w:val="21"/>
          <w:lang w:eastAsia="uk-UA"/>
        </w:rPr>
      </w:pPr>
      <w:r w:rsidRPr="004B30B1">
        <w:rPr>
          <w:rFonts w:ascii="Times New Roman" w:eastAsia="Times New Roman" w:hAnsi="Times New Roman" w:cs="Times New Roman"/>
          <w:sz w:val="28"/>
          <w:szCs w:val="28"/>
          <w:lang w:eastAsia="ar-SA"/>
        </w:rPr>
        <w:t xml:space="preserve">Освітня програма </w:t>
      </w:r>
      <w:r w:rsidR="00BC71CE" w:rsidRPr="00BC71CE">
        <w:rPr>
          <w:rFonts w:ascii="Times New Roman" w:eastAsia="Times New Roman" w:hAnsi="Times New Roman" w:cs="Times New Roman"/>
          <w:sz w:val="28"/>
          <w:szCs w:val="28"/>
          <w:lang w:eastAsia="ar-SA"/>
        </w:rPr>
        <w:t>Малошпак</w:t>
      </w:r>
      <w:r>
        <w:rPr>
          <w:rFonts w:ascii="Times New Roman" w:eastAsia="Times New Roman" w:hAnsi="Times New Roman" w:cs="Times New Roman"/>
          <w:sz w:val="28"/>
          <w:szCs w:val="28"/>
          <w:lang w:eastAsia="ar-SA"/>
        </w:rPr>
        <w:t xml:space="preserve">івського </w:t>
      </w:r>
      <w:r w:rsidR="0007742E">
        <w:rPr>
          <w:rFonts w:ascii="Times New Roman" w:eastAsia="Times New Roman" w:hAnsi="Times New Roman" w:cs="Times New Roman"/>
          <w:sz w:val="28"/>
          <w:szCs w:val="28"/>
          <w:lang w:eastAsia="ar-SA"/>
        </w:rPr>
        <w:t xml:space="preserve">ЗДО </w:t>
      </w:r>
      <w:r w:rsidRPr="004B30B1">
        <w:rPr>
          <w:rFonts w:ascii="Times New Roman" w:eastAsia="Times New Roman" w:hAnsi="Times New Roman" w:cs="Times New Roman"/>
          <w:sz w:val="28"/>
          <w:szCs w:val="28"/>
          <w:lang w:eastAsia="ar-SA"/>
        </w:rPr>
        <w:t xml:space="preserve">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w:t>
      </w:r>
      <w:r w:rsidR="00E31975">
        <w:rPr>
          <w:rFonts w:ascii="Times New Roman" w:eastAsia="Times New Roman" w:hAnsi="Times New Roman" w:cs="Times New Roman"/>
          <w:sz w:val="28"/>
          <w:szCs w:val="28"/>
          <w:lang w:eastAsia="ar-SA"/>
        </w:rPr>
        <w:t xml:space="preserve">оновленим </w:t>
      </w:r>
      <w:r w:rsidRPr="00FC515D">
        <w:rPr>
          <w:rFonts w:ascii="Times New Roman" w:eastAsia="Times New Roman" w:hAnsi="Times New Roman" w:cs="Times New Roman"/>
          <w:b/>
          <w:i/>
          <w:sz w:val="28"/>
          <w:szCs w:val="28"/>
          <w:lang w:eastAsia="ar-SA"/>
        </w:rPr>
        <w:t>Базовим компонентом дошкільної освіти</w:t>
      </w:r>
      <w:r w:rsidR="00425A31">
        <w:rPr>
          <w:rFonts w:ascii="Times New Roman" w:eastAsia="Times New Roman" w:hAnsi="Times New Roman" w:cs="Times New Roman"/>
          <w:b/>
          <w:i/>
          <w:sz w:val="28"/>
          <w:szCs w:val="28"/>
          <w:lang w:eastAsia="ar-SA"/>
        </w:rPr>
        <w:t xml:space="preserve"> (</w:t>
      </w:r>
      <w:r w:rsidR="008F161F" w:rsidRPr="00FC515D">
        <w:rPr>
          <w:rFonts w:ascii="Times New Roman" w:eastAsia="Times New Roman" w:hAnsi="Times New Roman" w:cs="Times New Roman"/>
          <w:b/>
          <w:i/>
          <w:sz w:val="28"/>
          <w:szCs w:val="28"/>
          <w:lang w:eastAsia="ar-SA"/>
        </w:rPr>
        <w:t>2021</w:t>
      </w:r>
      <w:r w:rsidR="00425A31">
        <w:rPr>
          <w:rFonts w:ascii="Times New Roman" w:eastAsia="Times New Roman" w:hAnsi="Times New Roman" w:cs="Times New Roman"/>
          <w:b/>
          <w:i/>
          <w:sz w:val="28"/>
          <w:szCs w:val="28"/>
          <w:lang w:eastAsia="ar-SA"/>
        </w:rPr>
        <w:t>)</w:t>
      </w:r>
      <w:r w:rsidR="00FC515D" w:rsidRPr="00FC515D">
        <w:rPr>
          <w:rFonts w:ascii="Times New Roman" w:eastAsia="Times New Roman" w:hAnsi="Times New Roman" w:cs="Times New Roman"/>
          <w:b/>
          <w:i/>
          <w:sz w:val="28"/>
          <w:szCs w:val="28"/>
          <w:lang w:eastAsia="ar-SA"/>
        </w:rPr>
        <w:t xml:space="preserve"> </w:t>
      </w:r>
      <w:r w:rsidR="00FC515D" w:rsidRPr="00E31975">
        <w:rPr>
          <w:rFonts w:ascii="Times New Roman" w:eastAsia="Times New Roman" w:hAnsi="Times New Roman" w:cs="Times New Roman"/>
          <w:sz w:val="28"/>
          <w:szCs w:val="28"/>
          <w:lang w:eastAsia="ar-SA"/>
        </w:rPr>
        <w:t>та</w:t>
      </w:r>
      <w:r w:rsidR="00FC515D" w:rsidRPr="00FC515D">
        <w:rPr>
          <w:rFonts w:ascii="Times New Roman" w:eastAsia="Times New Roman" w:hAnsi="Times New Roman" w:cs="Times New Roman"/>
          <w:b/>
          <w:i/>
          <w:sz w:val="28"/>
          <w:szCs w:val="28"/>
          <w:lang w:eastAsia="ar-SA"/>
        </w:rPr>
        <w:t xml:space="preserve"> програмою</w:t>
      </w:r>
      <w:r w:rsidR="003251A5" w:rsidRPr="00FC515D">
        <w:rPr>
          <w:rFonts w:ascii="Times New Roman" w:eastAsia="Times New Roman" w:hAnsi="Times New Roman" w:cs="Times New Roman"/>
          <w:b/>
          <w:i/>
          <w:sz w:val="28"/>
          <w:szCs w:val="28"/>
          <w:lang w:eastAsia="ar-SA"/>
        </w:rPr>
        <w:t xml:space="preserve"> розвитку дитини від </w:t>
      </w:r>
      <w:r w:rsidR="00CF58D8">
        <w:rPr>
          <w:rFonts w:ascii="Times New Roman" w:eastAsia="Times New Roman" w:hAnsi="Times New Roman" w:cs="Times New Roman"/>
          <w:b/>
          <w:i/>
          <w:sz w:val="28"/>
          <w:szCs w:val="28"/>
          <w:lang w:eastAsia="ar-SA"/>
        </w:rPr>
        <w:t>народження</w:t>
      </w:r>
      <w:r w:rsidR="003251A5" w:rsidRPr="00FC515D">
        <w:rPr>
          <w:rFonts w:ascii="Times New Roman" w:eastAsia="Times New Roman" w:hAnsi="Times New Roman" w:cs="Times New Roman"/>
          <w:b/>
          <w:i/>
          <w:sz w:val="28"/>
          <w:szCs w:val="28"/>
          <w:lang w:eastAsia="ar-SA"/>
        </w:rPr>
        <w:t xml:space="preserve"> до шести років «Я у Світі».</w:t>
      </w:r>
      <w:r>
        <w:rPr>
          <w:rFonts w:ascii="Times New Roman" w:eastAsia="Times New Roman" w:hAnsi="Times New Roman" w:cs="Times New Roman"/>
          <w:sz w:val="28"/>
          <w:szCs w:val="21"/>
          <w:lang w:eastAsia="uk-UA"/>
        </w:rPr>
        <w:t xml:space="preserve"> </w:t>
      </w:r>
    </w:p>
    <w:p w:rsidR="00FD17A3" w:rsidRPr="00CD6AF2" w:rsidRDefault="00FD17A3" w:rsidP="003251A5">
      <w:pPr>
        <w:tabs>
          <w:tab w:val="left" w:pos="9072"/>
        </w:tabs>
        <w:spacing w:after="0" w:line="240" w:lineRule="auto"/>
        <w:ind w:right="284" w:firstLine="567"/>
        <w:jc w:val="both"/>
        <w:rPr>
          <w:rFonts w:ascii="Times New Roman" w:eastAsia="Times New Roman" w:hAnsi="Times New Roman" w:cs="Times New Roman"/>
          <w:sz w:val="28"/>
          <w:szCs w:val="21"/>
          <w:lang w:eastAsia="uk-UA"/>
        </w:rPr>
      </w:pPr>
      <w:r w:rsidRPr="00CD6AF2">
        <w:rPr>
          <w:rFonts w:ascii="Times New Roman" w:eastAsia="Times New Roman" w:hAnsi="Times New Roman" w:cs="Times New Roman"/>
          <w:sz w:val="28"/>
          <w:szCs w:val="28"/>
          <w:lang w:eastAsia="ar-SA"/>
        </w:rPr>
        <w:t>Освітня програма включає: </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Arial" w:eastAsia="Times New Roman" w:hAnsi="Arial" w:cs="Arial"/>
          <w:sz w:val="27"/>
          <w:szCs w:val="27"/>
          <w:lang w:eastAsia="ru-RU"/>
        </w:rPr>
      </w:pPr>
      <w:r w:rsidRPr="004B30B1">
        <w:rPr>
          <w:rFonts w:ascii="Times New Roman" w:eastAsia="Times New Roman" w:hAnsi="Times New Roman" w:cs="Times New Roman"/>
          <w:sz w:val="28"/>
          <w:szCs w:val="28"/>
          <w:lang w:eastAsia="ru-RU"/>
        </w:rPr>
        <w:t>загальний обсяг навантаження та очікувані результати навчання</w:t>
      </w:r>
      <w:r w:rsidRPr="00CD6AF2">
        <w:rPr>
          <w:rFonts w:ascii="Times New Roman" w:eastAsia="Times New Roman" w:hAnsi="Times New Roman" w:cs="Times New Roman"/>
          <w:sz w:val="28"/>
          <w:szCs w:val="28"/>
          <w:lang w:eastAsia="ru-RU"/>
        </w:rPr>
        <w:t xml:space="preserve"> дошкільників</w:t>
      </w:r>
      <w:r>
        <w:rPr>
          <w:rFonts w:ascii="Times New Roman" w:eastAsia="Times New Roman" w:hAnsi="Times New Roman" w:cs="Times New Roman"/>
          <w:sz w:val="28"/>
          <w:szCs w:val="28"/>
          <w:lang w:eastAsia="ru-RU"/>
        </w:rPr>
        <w:t xml:space="preserve"> (набуття дитиною компетентностей, визначених БКДО</w:t>
      </w:r>
      <w:r w:rsidR="00425A31">
        <w:rPr>
          <w:rFonts w:ascii="Times New Roman" w:eastAsia="Times New Roman" w:hAnsi="Times New Roman" w:cs="Times New Roman"/>
          <w:sz w:val="28"/>
          <w:szCs w:val="28"/>
          <w:lang w:eastAsia="ru-RU"/>
        </w:rPr>
        <w:t xml:space="preserve"> (</w:t>
      </w:r>
      <w:r w:rsidR="003738A6">
        <w:rPr>
          <w:rFonts w:ascii="Times New Roman" w:eastAsia="Times New Roman" w:hAnsi="Times New Roman" w:cs="Times New Roman"/>
          <w:sz w:val="28"/>
          <w:szCs w:val="28"/>
          <w:lang w:eastAsia="ru-RU"/>
        </w:rPr>
        <w:t>2021</w:t>
      </w:r>
      <w:r w:rsidRPr="004B30B1">
        <w:rPr>
          <w:rFonts w:ascii="Times New Roman" w:eastAsia="Times New Roman" w:hAnsi="Times New Roman" w:cs="Times New Roman"/>
          <w:sz w:val="28"/>
          <w:szCs w:val="28"/>
          <w:lang w:eastAsia="ru-RU"/>
        </w:rPr>
        <w:t>);</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перелік, зміст, тривалість і взаємозв’язок освітніх </w:t>
      </w:r>
      <w:r w:rsidR="008F161F">
        <w:rPr>
          <w:rFonts w:ascii="Times New Roman" w:eastAsia="Times New Roman" w:hAnsi="Times New Roman" w:cs="Times New Roman"/>
          <w:sz w:val="28"/>
          <w:szCs w:val="28"/>
          <w:lang w:eastAsia="ru-RU"/>
        </w:rPr>
        <w:t>напрямів</w:t>
      </w:r>
      <w:r w:rsidRPr="004B30B1">
        <w:rPr>
          <w:rFonts w:ascii="Times New Roman" w:eastAsia="Times New Roman" w:hAnsi="Times New Roman" w:cs="Times New Roman"/>
          <w:sz w:val="28"/>
          <w:szCs w:val="28"/>
          <w:lang w:eastAsia="ru-RU"/>
        </w:rPr>
        <w:t>, логічну послідовність їх реалізації;</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форми організації освітнього процесу;</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CD6AF2">
        <w:rPr>
          <w:rFonts w:ascii="Times New Roman" w:eastAsia="Times New Roman" w:hAnsi="Times New Roman" w:cs="Times New Roman"/>
          <w:sz w:val="28"/>
          <w:szCs w:val="28"/>
          <w:lang w:eastAsia="ru-RU"/>
        </w:rPr>
        <w:lastRenderedPageBreak/>
        <w:t>опис та інструменти системи</w:t>
      </w:r>
      <w:r w:rsidRPr="004B30B1">
        <w:rPr>
          <w:rFonts w:ascii="Times New Roman" w:eastAsia="Times New Roman" w:hAnsi="Times New Roman" w:cs="Times New Roman"/>
          <w:sz w:val="28"/>
          <w:szCs w:val="28"/>
          <w:lang w:eastAsia="ru-RU"/>
        </w:rPr>
        <w:t xml:space="preserve"> внутрішнього забезпечення якості освіти.</w:t>
      </w:r>
    </w:p>
    <w:p w:rsidR="00FD17A3" w:rsidRPr="00CD6AF2" w:rsidRDefault="00FD17A3" w:rsidP="003251A5">
      <w:pPr>
        <w:shd w:val="clear" w:color="auto" w:fill="FFFFFF"/>
        <w:tabs>
          <w:tab w:val="left" w:pos="851"/>
          <w:tab w:val="left" w:pos="9072"/>
        </w:tabs>
        <w:spacing w:after="0" w:line="240" w:lineRule="auto"/>
        <w:ind w:right="284" w:firstLine="567"/>
        <w:jc w:val="both"/>
        <w:rPr>
          <w:rFonts w:ascii="Times New Roman" w:eastAsia="Times New Roman" w:hAnsi="Times New Roman" w:cs="Times New Roman"/>
          <w:sz w:val="28"/>
          <w:szCs w:val="28"/>
          <w:lang w:eastAsia="ru-RU"/>
        </w:rPr>
      </w:pPr>
      <w:r w:rsidRPr="00CD6AF2">
        <w:rPr>
          <w:rFonts w:ascii="Times New Roman" w:eastAsia="Times New Roman" w:hAnsi="Times New Roman" w:cs="Times New Roman"/>
          <w:sz w:val="28"/>
          <w:szCs w:val="28"/>
          <w:lang w:eastAsia="ru-RU"/>
        </w:rPr>
        <w:t>Зміст освітньої програми передбачає:</w:t>
      </w:r>
    </w:p>
    <w:p w:rsidR="00FD17A3"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формування основ соціальної адаптації та життєвої компетентності дитини;</w:t>
      </w:r>
    </w:p>
    <w:p w:rsidR="003738A6" w:rsidRPr="004B30B1" w:rsidRDefault="003738A6"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національно-патріотичних почуттів дошкільників та їх національної самосвідомості;</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виховання елементів природодоцільного світогляду, розвиток позитивного емоційно-ціннісного ставлення до довкілля</w:t>
      </w:r>
      <w:r w:rsidR="00FC515D">
        <w:rPr>
          <w:rFonts w:ascii="Times New Roman" w:eastAsia="Times New Roman" w:hAnsi="Times New Roman" w:cs="Times New Roman"/>
          <w:sz w:val="28"/>
          <w:szCs w:val="28"/>
          <w:lang w:eastAsia="ru-RU"/>
        </w:rPr>
        <w:t>, формування навичок, орієнтованих на сталий розвиток</w:t>
      </w:r>
      <w:r w:rsidRPr="004B30B1">
        <w:rPr>
          <w:rFonts w:ascii="Times New Roman" w:eastAsia="Times New Roman" w:hAnsi="Times New Roman" w:cs="Times New Roman"/>
          <w:sz w:val="28"/>
          <w:szCs w:val="28"/>
          <w:lang w:eastAsia="ru-RU"/>
        </w:rPr>
        <w:t>;</w:t>
      </w:r>
    </w:p>
    <w:p w:rsidR="00FD17A3" w:rsidRPr="004B30B1"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утвердження емоційно-ціннісного ставлення до практичної та духовної діяльності людини;</w:t>
      </w:r>
    </w:p>
    <w:p w:rsidR="004F30AB" w:rsidRPr="004F30AB" w:rsidRDefault="00FD17A3" w:rsidP="004B6346">
      <w:pPr>
        <w:numPr>
          <w:ilvl w:val="0"/>
          <w:numId w:val="7"/>
        </w:numPr>
        <w:shd w:val="clear" w:color="auto" w:fill="FFFFFF"/>
        <w:tabs>
          <w:tab w:val="left" w:pos="851"/>
          <w:tab w:val="left" w:pos="9072"/>
        </w:tabs>
        <w:suppressAutoHyphens/>
        <w:spacing w:after="0" w:line="240" w:lineRule="auto"/>
        <w:ind w:left="0" w:right="284"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розвиток потреби в реалізації власних творчих здібностей.</w:t>
      </w:r>
    </w:p>
    <w:p w:rsidR="002E60AF" w:rsidRPr="001D6CF6" w:rsidRDefault="001E3BF8" w:rsidP="001D6CF6">
      <w:pPr>
        <w:tabs>
          <w:tab w:val="left" w:pos="851"/>
          <w:tab w:val="left" w:pos="9072"/>
        </w:tabs>
        <w:suppressAutoHyphens/>
        <w:spacing w:after="0" w:line="240" w:lineRule="auto"/>
        <w:ind w:right="284" w:firstLine="567"/>
        <w:jc w:val="both"/>
        <w:rPr>
          <w:rFonts w:ascii="Times New Roman" w:eastAsia="Times New Roman" w:hAnsi="Times New Roman" w:cs="Times New Roman"/>
          <w:sz w:val="28"/>
          <w:szCs w:val="28"/>
          <w:lang w:eastAsia="ar-SA"/>
        </w:rPr>
      </w:pPr>
      <w:r w:rsidRPr="001E3BF8">
        <w:rPr>
          <w:rFonts w:ascii="Times New Roman" w:eastAsia="Times New Roman" w:hAnsi="Times New Roman" w:cs="Times New Roman"/>
          <w:sz w:val="28"/>
          <w:szCs w:val="28"/>
          <w:lang w:eastAsia="ar-SA"/>
        </w:rPr>
        <w:t xml:space="preserve">Розширення, урізноманітнення, окультурення, широке використання в освітньому процесі особистісного досвіду дошкільника є </w:t>
      </w:r>
      <w:r w:rsidRPr="00A40F35">
        <w:rPr>
          <w:rFonts w:ascii="Times New Roman" w:eastAsia="Times New Roman" w:hAnsi="Times New Roman" w:cs="Times New Roman"/>
          <w:b/>
          <w:i/>
          <w:sz w:val="28"/>
          <w:szCs w:val="28"/>
          <w:lang w:eastAsia="ar-SA"/>
        </w:rPr>
        <w:t>стратегією організації освітньої діяльності</w:t>
      </w:r>
      <w:r w:rsidR="00BC71CE">
        <w:rPr>
          <w:rFonts w:ascii="Times New Roman" w:eastAsia="Times New Roman" w:hAnsi="Times New Roman" w:cs="Times New Roman"/>
          <w:sz w:val="28"/>
          <w:szCs w:val="28"/>
          <w:lang w:eastAsia="ar-SA"/>
        </w:rPr>
        <w:t xml:space="preserve"> у </w:t>
      </w:r>
      <w:r w:rsidR="00BC71CE" w:rsidRPr="00BC71CE">
        <w:rPr>
          <w:rFonts w:ascii="Times New Roman" w:eastAsia="Times New Roman" w:hAnsi="Times New Roman" w:cs="Times New Roman"/>
          <w:sz w:val="28"/>
          <w:szCs w:val="28"/>
          <w:lang w:eastAsia="ar-SA"/>
        </w:rPr>
        <w:t>Малошпак</w:t>
      </w:r>
      <w:r w:rsidRPr="001E3BF8">
        <w:rPr>
          <w:rFonts w:ascii="Times New Roman" w:eastAsia="Times New Roman" w:hAnsi="Times New Roman" w:cs="Times New Roman"/>
          <w:sz w:val="28"/>
          <w:szCs w:val="28"/>
          <w:lang w:eastAsia="ar-SA"/>
        </w:rPr>
        <w:t xml:space="preserve">івському </w:t>
      </w:r>
      <w:r w:rsidR="00020C31">
        <w:rPr>
          <w:rFonts w:ascii="Times New Roman" w:eastAsia="Times New Roman" w:hAnsi="Times New Roman" w:cs="Times New Roman"/>
          <w:sz w:val="28"/>
          <w:szCs w:val="28"/>
          <w:lang w:eastAsia="ar-SA"/>
        </w:rPr>
        <w:t>ЗДО в умовах воєнного стану.</w:t>
      </w:r>
    </w:p>
    <w:p w:rsidR="00D039AE" w:rsidRDefault="00D039AE" w:rsidP="00EF2C10">
      <w:pPr>
        <w:tabs>
          <w:tab w:val="left" w:pos="851"/>
        </w:tabs>
        <w:suppressAutoHyphens/>
        <w:spacing w:after="0" w:line="240" w:lineRule="auto"/>
        <w:ind w:right="283"/>
        <w:rPr>
          <w:rFonts w:ascii="Times New Roman" w:eastAsia="Times New Roman" w:hAnsi="Times New Roman" w:cs="Times New Roman"/>
          <w:b/>
          <w:sz w:val="28"/>
          <w:szCs w:val="28"/>
          <w:lang w:eastAsia="ar-SA"/>
        </w:rPr>
      </w:pPr>
    </w:p>
    <w:p w:rsidR="00696B6C" w:rsidRPr="00CF58D8" w:rsidRDefault="007B4E98" w:rsidP="004B6346">
      <w:pPr>
        <w:pStyle w:val="a3"/>
        <w:numPr>
          <w:ilvl w:val="1"/>
          <w:numId w:val="37"/>
        </w:numPr>
        <w:tabs>
          <w:tab w:val="left" w:pos="851"/>
        </w:tabs>
        <w:suppressAutoHyphens/>
        <w:spacing w:after="0" w:line="240" w:lineRule="auto"/>
        <w:ind w:right="283"/>
        <w:jc w:val="center"/>
        <w:rPr>
          <w:rFonts w:ascii="Times New Roman" w:eastAsia="Times New Roman" w:hAnsi="Times New Roman" w:cs="Times New Roman"/>
          <w:b/>
          <w:sz w:val="32"/>
          <w:szCs w:val="28"/>
          <w:lang w:eastAsia="ar-SA"/>
        </w:rPr>
      </w:pPr>
      <w:r w:rsidRPr="00827616">
        <w:rPr>
          <w:rFonts w:ascii="Times New Roman" w:eastAsia="Times New Roman" w:hAnsi="Times New Roman" w:cs="Times New Roman"/>
          <w:b/>
          <w:sz w:val="32"/>
          <w:szCs w:val="28"/>
          <w:lang w:eastAsia="ar-SA"/>
        </w:rPr>
        <w:t xml:space="preserve">Мета </w:t>
      </w:r>
      <w:r w:rsidR="003E172A">
        <w:rPr>
          <w:rFonts w:ascii="Times New Roman" w:eastAsia="Times New Roman" w:hAnsi="Times New Roman" w:cs="Times New Roman"/>
          <w:b/>
          <w:sz w:val="32"/>
          <w:szCs w:val="28"/>
          <w:lang w:eastAsia="ar-SA"/>
        </w:rPr>
        <w:t>і</w:t>
      </w:r>
      <w:r w:rsidRPr="00827616">
        <w:rPr>
          <w:rFonts w:ascii="Times New Roman" w:eastAsia="Times New Roman" w:hAnsi="Times New Roman" w:cs="Times New Roman"/>
          <w:b/>
          <w:sz w:val="32"/>
          <w:szCs w:val="28"/>
          <w:lang w:eastAsia="ar-SA"/>
        </w:rPr>
        <w:t xml:space="preserve"> завдання освітньої програми</w:t>
      </w:r>
      <w:r w:rsidR="003E172A">
        <w:rPr>
          <w:rFonts w:ascii="Times New Roman" w:eastAsia="Times New Roman" w:hAnsi="Times New Roman" w:cs="Times New Roman"/>
          <w:b/>
          <w:sz w:val="32"/>
          <w:szCs w:val="28"/>
          <w:lang w:eastAsia="ar-SA"/>
        </w:rPr>
        <w:t xml:space="preserve"> ЗДО</w:t>
      </w:r>
    </w:p>
    <w:p w:rsidR="004F30AB" w:rsidRPr="00323BF0" w:rsidRDefault="004F30AB" w:rsidP="004F30AB">
      <w:pPr>
        <w:tabs>
          <w:tab w:val="left" w:pos="851"/>
        </w:tabs>
        <w:suppressAutoHyphens/>
        <w:spacing w:after="0" w:line="240" w:lineRule="auto"/>
        <w:ind w:right="283" w:firstLine="567"/>
        <w:jc w:val="both"/>
        <w:rPr>
          <w:rFonts w:ascii="Times New Roman" w:eastAsia="Times New Roman" w:hAnsi="Times New Roman" w:cs="Times New Roman"/>
          <w:sz w:val="28"/>
          <w:szCs w:val="28"/>
          <w:lang w:eastAsia="ar-SA"/>
        </w:rPr>
      </w:pPr>
      <w:r w:rsidRPr="003E020E">
        <w:rPr>
          <w:rFonts w:ascii="Times New Roman" w:eastAsia="Times New Roman" w:hAnsi="Times New Roman" w:cs="Times New Roman"/>
          <w:b/>
          <w:i/>
          <w:sz w:val="28"/>
          <w:szCs w:val="28"/>
          <w:lang w:eastAsia="ar-SA"/>
        </w:rPr>
        <w:t>Мета освітньої програми</w:t>
      </w:r>
      <w:r w:rsidRPr="00323BF0">
        <w:rPr>
          <w:rFonts w:ascii="Times New Roman" w:eastAsia="Times New Roman" w:hAnsi="Times New Roman" w:cs="Times New Roman"/>
          <w:sz w:val="28"/>
          <w:szCs w:val="28"/>
          <w:lang w:eastAsia="ar-SA"/>
        </w:rPr>
        <w:t xml:space="preserve"> -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w:t>
      </w:r>
      <w:r>
        <w:rPr>
          <w:rFonts w:ascii="Times New Roman" w:eastAsia="Times New Roman" w:hAnsi="Times New Roman" w:cs="Times New Roman"/>
          <w:sz w:val="28"/>
          <w:szCs w:val="28"/>
          <w:lang w:eastAsia="ar-SA"/>
        </w:rPr>
        <w:t xml:space="preserve"> </w:t>
      </w:r>
      <w:r w:rsidRPr="00323BF0">
        <w:rPr>
          <w:rFonts w:ascii="Times New Roman" w:eastAsia="Times New Roman" w:hAnsi="Times New Roman" w:cs="Times New Roman"/>
          <w:sz w:val="28"/>
          <w:szCs w:val="28"/>
          <w:lang w:eastAsia="ar-SA"/>
        </w:rPr>
        <w:t>років із поступовим ускладненням змістовної наповнюван</w:t>
      </w:r>
      <w:r>
        <w:rPr>
          <w:rFonts w:ascii="Times New Roman" w:eastAsia="Times New Roman" w:hAnsi="Times New Roman" w:cs="Times New Roman"/>
          <w:sz w:val="28"/>
          <w:szCs w:val="28"/>
          <w:lang w:eastAsia="ar-SA"/>
        </w:rPr>
        <w:t xml:space="preserve">ості на кожному віковому етапі; створення у закладі </w:t>
      </w:r>
      <w:r w:rsidR="002E60AF">
        <w:rPr>
          <w:rFonts w:ascii="Times New Roman" w:eastAsia="Times New Roman" w:hAnsi="Times New Roman" w:cs="Times New Roman"/>
          <w:sz w:val="28"/>
          <w:szCs w:val="28"/>
          <w:lang w:eastAsia="ar-SA"/>
        </w:rPr>
        <w:t xml:space="preserve">безпечного освітнього середовища та </w:t>
      </w:r>
      <w:r>
        <w:rPr>
          <w:rFonts w:ascii="Times New Roman" w:eastAsia="Times New Roman" w:hAnsi="Times New Roman" w:cs="Times New Roman"/>
          <w:sz w:val="28"/>
          <w:szCs w:val="28"/>
          <w:lang w:eastAsia="ar-SA"/>
        </w:rPr>
        <w:t>інтегрованої освіти.</w:t>
      </w:r>
    </w:p>
    <w:p w:rsidR="004F30AB" w:rsidRPr="003E020E" w:rsidRDefault="004F30AB" w:rsidP="004F30AB">
      <w:pPr>
        <w:tabs>
          <w:tab w:val="left" w:pos="851"/>
        </w:tabs>
        <w:suppressAutoHyphens/>
        <w:spacing w:after="0" w:line="240" w:lineRule="auto"/>
        <w:ind w:right="283" w:firstLine="567"/>
        <w:jc w:val="both"/>
        <w:rPr>
          <w:rFonts w:ascii="Times New Roman" w:eastAsia="Times New Roman" w:hAnsi="Times New Roman" w:cs="Times New Roman"/>
          <w:b/>
          <w:i/>
          <w:sz w:val="28"/>
          <w:szCs w:val="28"/>
          <w:lang w:eastAsia="ar-SA"/>
        </w:rPr>
      </w:pPr>
      <w:r w:rsidRPr="003E020E">
        <w:rPr>
          <w:rFonts w:ascii="Times New Roman" w:eastAsia="Times New Roman" w:hAnsi="Times New Roman" w:cs="Times New Roman"/>
          <w:b/>
          <w:i/>
          <w:sz w:val="28"/>
          <w:szCs w:val="28"/>
          <w:lang w:eastAsia="ar-SA"/>
        </w:rPr>
        <w:t>Завдання освітньої програми: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з</w:t>
      </w:r>
      <w:r w:rsidR="00FC515D">
        <w:rPr>
          <w:rFonts w:ascii="Times New Roman" w:eastAsia="Times New Roman" w:hAnsi="Times New Roman" w:cs="Times New Roman"/>
          <w:sz w:val="28"/>
          <w:szCs w:val="28"/>
          <w:lang w:eastAsia="ru-RU"/>
        </w:rPr>
        <w:t>абезпечення якісної організації</w:t>
      </w:r>
      <w:r w:rsidRPr="004B30B1">
        <w:rPr>
          <w:rFonts w:ascii="Times New Roman" w:eastAsia="Times New Roman" w:hAnsi="Times New Roman" w:cs="Times New Roman"/>
          <w:sz w:val="28"/>
          <w:szCs w:val="28"/>
          <w:lang w:eastAsia="ru-RU"/>
        </w:rPr>
        <w:t xml:space="preserve"> освітнього процесу в </w:t>
      </w:r>
      <w:r w:rsidR="0038419D">
        <w:rPr>
          <w:rFonts w:ascii="Times New Roman" w:eastAsia="Times New Roman" w:hAnsi="Times New Roman" w:cs="Times New Roman"/>
          <w:sz w:val="28"/>
          <w:szCs w:val="28"/>
          <w:lang w:eastAsia="ru-RU"/>
        </w:rPr>
        <w:t>ЗДО</w:t>
      </w:r>
      <w:r w:rsidR="003E172A">
        <w:rPr>
          <w:rFonts w:ascii="Times New Roman" w:eastAsia="Times New Roman" w:hAnsi="Times New Roman" w:cs="Times New Roman"/>
          <w:sz w:val="28"/>
          <w:szCs w:val="28"/>
          <w:lang w:eastAsia="ru-RU"/>
        </w:rPr>
        <w:t xml:space="preserve"> в умовах правового режиму воєнного стану</w:t>
      </w:r>
      <w:r w:rsidRPr="004B30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оновлення змісту дошкільної освіти;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створення </w:t>
      </w:r>
      <w:r w:rsidR="00EF7F70">
        <w:rPr>
          <w:rFonts w:ascii="Times New Roman" w:eastAsia="Times New Roman" w:hAnsi="Times New Roman" w:cs="Times New Roman"/>
          <w:sz w:val="28"/>
          <w:szCs w:val="28"/>
          <w:lang w:eastAsia="ru-RU"/>
        </w:rPr>
        <w:t xml:space="preserve">безпечних та </w:t>
      </w:r>
      <w:r w:rsidRPr="004B30B1">
        <w:rPr>
          <w:rFonts w:ascii="Times New Roman" w:eastAsia="Times New Roman" w:hAnsi="Times New Roman" w:cs="Times New Roman"/>
          <w:sz w:val="28"/>
          <w:szCs w:val="28"/>
          <w:lang w:eastAsia="ru-RU"/>
        </w:rPr>
        <w:t xml:space="preserve">комфортних </w:t>
      </w:r>
      <w:r w:rsidR="002E60AF">
        <w:rPr>
          <w:rFonts w:ascii="Times New Roman" w:eastAsia="Times New Roman" w:hAnsi="Times New Roman" w:cs="Times New Roman"/>
          <w:sz w:val="28"/>
          <w:szCs w:val="28"/>
          <w:lang w:eastAsia="ru-RU"/>
        </w:rPr>
        <w:t xml:space="preserve">умов </w:t>
      </w:r>
      <w:r w:rsidRPr="004B30B1">
        <w:rPr>
          <w:rFonts w:ascii="Times New Roman" w:eastAsia="Times New Roman" w:hAnsi="Times New Roman" w:cs="Times New Roman"/>
          <w:sz w:val="28"/>
          <w:szCs w:val="28"/>
          <w:lang w:eastAsia="ru-RU"/>
        </w:rPr>
        <w:t>для розвитку пізнавальних і психічних  процесів дітей, їхньої спрямованості на активність у соціумі;</w:t>
      </w:r>
      <w:r>
        <w:rPr>
          <w:rFonts w:ascii="Times New Roman" w:eastAsia="Times New Roman" w:hAnsi="Times New Roman" w:cs="Times New Roman"/>
          <w:sz w:val="28"/>
          <w:szCs w:val="28"/>
          <w:lang w:eastAsia="ru-RU"/>
        </w:rPr>
        <w:t xml:space="preserve"> збагачення розвивального предметно-ігрового середовища відповідно до і</w:t>
      </w:r>
      <w:r w:rsidR="003E172A">
        <w:rPr>
          <w:rFonts w:ascii="Times New Roman" w:eastAsia="Times New Roman" w:hAnsi="Times New Roman" w:cs="Times New Roman"/>
          <w:sz w:val="28"/>
          <w:szCs w:val="28"/>
          <w:lang w:eastAsia="ru-RU"/>
        </w:rPr>
        <w:t>нтересів та потреб дошкільників, у тому числі безпечного і комфортного середовища в укриттях для дітей;</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забезпечення реалізації можливостей і </w:t>
      </w:r>
      <w:r>
        <w:rPr>
          <w:rFonts w:ascii="Times New Roman" w:eastAsia="Times New Roman" w:hAnsi="Times New Roman" w:cs="Times New Roman"/>
          <w:sz w:val="28"/>
          <w:szCs w:val="28"/>
          <w:lang w:eastAsia="ru-RU"/>
        </w:rPr>
        <w:t xml:space="preserve">творчих </w:t>
      </w:r>
      <w:r w:rsidRPr="004B30B1">
        <w:rPr>
          <w:rFonts w:ascii="Times New Roman" w:eastAsia="Times New Roman" w:hAnsi="Times New Roman" w:cs="Times New Roman"/>
          <w:sz w:val="28"/>
          <w:szCs w:val="28"/>
          <w:lang w:eastAsia="ru-RU"/>
        </w:rPr>
        <w:t>здібностей кожної дитини;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освітнього процесу шляхом упровадження </w:t>
      </w:r>
      <w:r w:rsidRPr="00F06D32">
        <w:rPr>
          <w:rFonts w:ascii="Times New Roman" w:eastAsia="Times New Roman" w:hAnsi="Times New Roman" w:cs="Times New Roman"/>
          <w:sz w:val="28"/>
          <w:szCs w:val="28"/>
          <w:lang w:eastAsia="ru-RU"/>
        </w:rPr>
        <w:t>інноваційних технологій</w:t>
      </w:r>
      <w:r w:rsidR="00F06D32" w:rsidRPr="00F06D32">
        <w:rPr>
          <w:rFonts w:ascii="Times New Roman" w:eastAsia="Times New Roman" w:hAnsi="Times New Roman" w:cs="Times New Roman"/>
          <w:sz w:val="28"/>
          <w:szCs w:val="28"/>
          <w:lang w:eastAsia="ru-RU"/>
        </w:rPr>
        <w:t>, сучасних методів і засобів навчання дошкільників</w:t>
      </w:r>
      <w:r w:rsidR="00912E50">
        <w:rPr>
          <w:rFonts w:ascii="Times New Roman" w:eastAsia="Times New Roman" w:hAnsi="Times New Roman" w:cs="Times New Roman"/>
          <w:sz w:val="28"/>
          <w:szCs w:val="28"/>
          <w:lang w:eastAsia="ru-RU"/>
        </w:rPr>
        <w:t xml:space="preserve"> в умовах воєнного стану</w:t>
      </w:r>
      <w:r w:rsidR="00F06D32" w:rsidRPr="00F06D32">
        <w:rPr>
          <w:rFonts w:ascii="Times New Roman" w:eastAsia="Times New Roman" w:hAnsi="Times New Roman" w:cs="Times New Roman"/>
          <w:sz w:val="28"/>
          <w:szCs w:val="28"/>
          <w:lang w:eastAsia="ru-RU"/>
        </w:rPr>
        <w:t xml:space="preserve">; </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удосконалення фізкультурно-оздоровчої роботи з</w:t>
      </w:r>
      <w:r w:rsidR="00BC71CE">
        <w:rPr>
          <w:rFonts w:ascii="Times New Roman" w:eastAsia="Times New Roman" w:hAnsi="Times New Roman" w:cs="Times New Roman"/>
          <w:sz w:val="28"/>
          <w:szCs w:val="28"/>
          <w:lang w:val="ru-RU" w:eastAsia="ru-RU"/>
        </w:rPr>
        <w:t xml:space="preserve"> дошкільниками</w:t>
      </w:r>
      <w:r>
        <w:rPr>
          <w:rFonts w:ascii="Times New Roman" w:eastAsia="Times New Roman" w:hAnsi="Times New Roman" w:cs="Times New Roman"/>
          <w:sz w:val="28"/>
          <w:szCs w:val="28"/>
          <w:lang w:eastAsia="ru-RU"/>
        </w:rPr>
        <w:t xml:space="preserve">; </w:t>
      </w:r>
      <w:r w:rsidRPr="004B30B1">
        <w:rPr>
          <w:rFonts w:ascii="Times New Roman" w:eastAsia="Times New Roman" w:hAnsi="Times New Roman" w:cs="Times New Roman"/>
          <w:sz w:val="28"/>
          <w:szCs w:val="28"/>
          <w:lang w:eastAsia="ru-RU"/>
        </w:rPr>
        <w:t>турбота про здоров’я, емоц</w:t>
      </w:r>
      <w:r w:rsidR="00BC71CE">
        <w:rPr>
          <w:rFonts w:ascii="Times New Roman" w:eastAsia="Times New Roman" w:hAnsi="Times New Roman" w:cs="Times New Roman"/>
          <w:sz w:val="28"/>
          <w:szCs w:val="28"/>
          <w:lang w:eastAsia="ru-RU"/>
        </w:rPr>
        <w:t>ійне благополуччя та своєчасний</w:t>
      </w:r>
      <w:r w:rsidR="004761F6" w:rsidRPr="004B30B1">
        <w:rPr>
          <w:rFonts w:ascii="Times New Roman" w:eastAsia="Times New Roman" w:hAnsi="Times New Roman" w:cs="Times New Roman"/>
          <w:sz w:val="28"/>
          <w:szCs w:val="28"/>
          <w:lang w:eastAsia="ru-RU"/>
        </w:rPr>
        <w:t xml:space="preserve"> </w:t>
      </w:r>
      <w:r w:rsidRPr="004B30B1">
        <w:rPr>
          <w:rFonts w:ascii="Times New Roman" w:eastAsia="Times New Roman" w:hAnsi="Times New Roman" w:cs="Times New Roman"/>
          <w:sz w:val="28"/>
          <w:szCs w:val="28"/>
          <w:lang w:eastAsia="ru-RU"/>
        </w:rPr>
        <w:t>всебічний розвиток  кожної дитини;</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максимальне використання різноманітних видів дитячої діяльності, їх інтеграція задля підвищення ефективності освітнього процесу</w:t>
      </w:r>
      <w:r>
        <w:rPr>
          <w:rFonts w:ascii="Times New Roman" w:eastAsia="Times New Roman" w:hAnsi="Times New Roman" w:cs="Times New Roman"/>
          <w:sz w:val="28"/>
          <w:szCs w:val="28"/>
          <w:lang w:eastAsia="ru-RU"/>
        </w:rPr>
        <w:t>;</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lastRenderedPageBreak/>
        <w:t>забезпечення наступності між закладом дошкільної освіти та початковою школою, що виключає розумові та фізичні перевантаження у змісті освіти дітей дошкільного віку;</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організація психолого-педагогічної підтримки дітей</w:t>
      </w:r>
      <w:r w:rsidR="00EF7F70">
        <w:rPr>
          <w:rFonts w:ascii="Times New Roman" w:eastAsia="Times New Roman" w:hAnsi="Times New Roman" w:cs="Times New Roman"/>
          <w:sz w:val="28"/>
          <w:szCs w:val="28"/>
          <w:lang w:eastAsia="ru-RU"/>
        </w:rPr>
        <w:t>, у тому числі дітей з ООП,</w:t>
      </w:r>
      <w:r w:rsidRPr="004B30B1">
        <w:rPr>
          <w:rFonts w:ascii="Times New Roman" w:eastAsia="Times New Roman" w:hAnsi="Times New Roman" w:cs="Times New Roman"/>
          <w:sz w:val="28"/>
          <w:szCs w:val="28"/>
          <w:lang w:eastAsia="ru-RU"/>
        </w:rPr>
        <w:t xml:space="preserve"> у відповідності з їх віковими та індивідуальними особливостями і здібностями, розвиток здібностей і творчого потенціалу кожної дитини як суб’єкта відносин з самим собою, іншими дітьми, дорослими та світом;</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забезпечення психолого-педагогічної підтримки сім’ї та підвищення компетентності батьків у питаннях розвитку </w:t>
      </w:r>
      <w:r>
        <w:rPr>
          <w:rFonts w:ascii="Times New Roman" w:eastAsia="Times New Roman" w:hAnsi="Times New Roman" w:cs="Times New Roman"/>
          <w:sz w:val="28"/>
          <w:szCs w:val="28"/>
          <w:lang w:eastAsia="ru-RU"/>
        </w:rPr>
        <w:t>дітей</w:t>
      </w:r>
      <w:r w:rsidRPr="004B30B1">
        <w:rPr>
          <w:rFonts w:ascii="Times New Roman" w:eastAsia="Times New Roman" w:hAnsi="Times New Roman" w:cs="Times New Roman"/>
          <w:sz w:val="28"/>
          <w:szCs w:val="28"/>
          <w:lang w:eastAsia="ru-RU"/>
        </w:rPr>
        <w:t xml:space="preserve">, охорони і зміцнення </w:t>
      </w:r>
      <w:r>
        <w:rPr>
          <w:rFonts w:ascii="Times New Roman" w:eastAsia="Times New Roman" w:hAnsi="Times New Roman" w:cs="Times New Roman"/>
          <w:sz w:val="28"/>
          <w:szCs w:val="28"/>
          <w:lang w:eastAsia="ru-RU"/>
        </w:rPr>
        <w:t>їх здоров’я</w:t>
      </w:r>
      <w:r w:rsidR="009E1912">
        <w:rPr>
          <w:rFonts w:ascii="Times New Roman" w:eastAsia="Times New Roman" w:hAnsi="Times New Roman" w:cs="Times New Roman"/>
          <w:sz w:val="28"/>
          <w:szCs w:val="28"/>
          <w:lang w:eastAsia="ru-RU"/>
        </w:rPr>
        <w:t xml:space="preserve"> в умовах воєнного стану</w:t>
      </w:r>
      <w:r w:rsidRPr="004B30B1">
        <w:rPr>
          <w:rFonts w:ascii="Times New Roman" w:eastAsia="Times New Roman" w:hAnsi="Times New Roman" w:cs="Times New Roman"/>
          <w:sz w:val="28"/>
          <w:szCs w:val="28"/>
          <w:lang w:eastAsia="ru-RU"/>
        </w:rPr>
        <w:t>;</w:t>
      </w:r>
    </w:p>
    <w:p w:rsidR="004F30AB" w:rsidRPr="004B30B1"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w:t>
      </w:r>
      <w:r w:rsidR="00EF7F70">
        <w:rPr>
          <w:rFonts w:ascii="Times New Roman" w:eastAsia="Times New Roman" w:hAnsi="Times New Roman" w:cs="Times New Roman"/>
          <w:sz w:val="28"/>
          <w:szCs w:val="28"/>
          <w:lang w:eastAsia="ru-RU"/>
        </w:rPr>
        <w:t>сконалення корекційно-розвитков</w:t>
      </w:r>
      <w:r>
        <w:rPr>
          <w:rFonts w:ascii="Times New Roman" w:eastAsia="Times New Roman" w:hAnsi="Times New Roman" w:cs="Times New Roman"/>
          <w:sz w:val="28"/>
          <w:szCs w:val="28"/>
          <w:lang w:eastAsia="ru-RU"/>
        </w:rPr>
        <w:t>ої роботи</w:t>
      </w:r>
      <w:r w:rsidR="00EF7F70">
        <w:rPr>
          <w:rFonts w:ascii="Times New Roman" w:eastAsia="Times New Roman" w:hAnsi="Times New Roman" w:cs="Times New Roman"/>
          <w:sz w:val="28"/>
          <w:szCs w:val="28"/>
          <w:lang w:eastAsia="ru-RU"/>
        </w:rPr>
        <w:t xml:space="preserve"> з дітьми з ООП</w:t>
      </w:r>
      <w:r w:rsidRPr="004B30B1">
        <w:rPr>
          <w:rFonts w:ascii="Times New Roman" w:eastAsia="Times New Roman" w:hAnsi="Times New Roman" w:cs="Times New Roman"/>
          <w:sz w:val="28"/>
          <w:szCs w:val="28"/>
          <w:lang w:eastAsia="ru-RU"/>
        </w:rPr>
        <w:t xml:space="preserve">, що забезпечує своєчасну </w:t>
      </w:r>
      <w:r>
        <w:rPr>
          <w:rFonts w:ascii="Times New Roman" w:eastAsia="Times New Roman" w:hAnsi="Times New Roman" w:cs="Times New Roman"/>
          <w:sz w:val="28"/>
          <w:szCs w:val="28"/>
          <w:lang w:eastAsia="ru-RU"/>
        </w:rPr>
        <w:t>психолого-педагогічну</w:t>
      </w:r>
      <w:r w:rsidRPr="004B30B1">
        <w:rPr>
          <w:rFonts w:ascii="Times New Roman" w:eastAsia="Times New Roman" w:hAnsi="Times New Roman" w:cs="Times New Roman"/>
          <w:sz w:val="28"/>
          <w:szCs w:val="28"/>
          <w:lang w:eastAsia="ru-RU"/>
        </w:rPr>
        <w:t xml:space="preserve"> допомогу в освоєнні змісту навчання і корекцію </w:t>
      </w:r>
      <w:r w:rsidR="003E172A">
        <w:rPr>
          <w:rFonts w:ascii="Times New Roman" w:eastAsia="Times New Roman" w:hAnsi="Times New Roman" w:cs="Times New Roman"/>
          <w:sz w:val="28"/>
          <w:szCs w:val="28"/>
          <w:lang w:eastAsia="ru-RU"/>
        </w:rPr>
        <w:t xml:space="preserve">їх вад </w:t>
      </w:r>
      <w:r w:rsidRPr="004B30B1">
        <w:rPr>
          <w:rFonts w:ascii="Times New Roman" w:eastAsia="Times New Roman" w:hAnsi="Times New Roman" w:cs="Times New Roman"/>
          <w:sz w:val="28"/>
          <w:szCs w:val="28"/>
          <w:lang w:eastAsia="ru-RU"/>
        </w:rPr>
        <w:t xml:space="preserve">в умовах </w:t>
      </w:r>
      <w:r w:rsidR="0038419D">
        <w:rPr>
          <w:rFonts w:ascii="Times New Roman" w:eastAsia="Times New Roman" w:hAnsi="Times New Roman" w:cs="Times New Roman"/>
          <w:sz w:val="28"/>
          <w:szCs w:val="28"/>
          <w:lang w:eastAsia="ru-RU"/>
        </w:rPr>
        <w:t>ЗДО</w:t>
      </w:r>
      <w:r w:rsidRPr="004B30B1">
        <w:rPr>
          <w:rFonts w:ascii="Times New Roman" w:eastAsia="Times New Roman" w:hAnsi="Times New Roman" w:cs="Times New Roman"/>
          <w:sz w:val="28"/>
          <w:szCs w:val="28"/>
          <w:lang w:eastAsia="ru-RU"/>
        </w:rPr>
        <w:t>;</w:t>
      </w:r>
    </w:p>
    <w:p w:rsidR="004F30AB" w:rsidRDefault="004F30AB" w:rsidP="004B634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Calibri" w:hAnsi="Times New Roman" w:cs="Times New Roman"/>
          <w:sz w:val="28"/>
          <w:szCs w:val="28"/>
          <w:lang w:eastAsia="ru-RU"/>
        </w:rPr>
      </w:pPr>
      <w:r w:rsidRPr="00323BF0">
        <w:rPr>
          <w:rFonts w:ascii="Times New Roman" w:eastAsia="Calibri" w:hAnsi="Times New Roman" w:cs="Times New Roman"/>
          <w:sz w:val="28"/>
          <w:szCs w:val="28"/>
          <w:lang w:eastAsia="ru-RU"/>
        </w:rPr>
        <w:t>сформованість мінімально достатнього та необхідного рівня освітніх</w:t>
      </w:r>
      <w:r w:rsidR="003E172A">
        <w:rPr>
          <w:rFonts w:ascii="Times New Roman" w:eastAsia="Calibri" w:hAnsi="Times New Roman" w:cs="Times New Roman"/>
          <w:sz w:val="28"/>
          <w:szCs w:val="28"/>
          <w:lang w:eastAsia="ru-RU"/>
        </w:rPr>
        <w:t xml:space="preserve"> компетентностей</w:t>
      </w:r>
      <w:r>
        <w:rPr>
          <w:rFonts w:ascii="Times New Roman" w:eastAsia="Calibri" w:hAnsi="Times New Roman" w:cs="Times New Roman"/>
          <w:sz w:val="28"/>
          <w:szCs w:val="28"/>
          <w:lang w:eastAsia="ru-RU"/>
        </w:rPr>
        <w:t xml:space="preserve"> дитини перших 6</w:t>
      </w:r>
      <w:r w:rsidR="003E172A">
        <w:rPr>
          <w:rFonts w:ascii="Times New Roman" w:eastAsia="Calibri" w:hAnsi="Times New Roman" w:cs="Times New Roman"/>
          <w:sz w:val="28"/>
          <w:szCs w:val="28"/>
          <w:lang w:eastAsia="ru-RU"/>
        </w:rPr>
        <w:t>-ти</w:t>
      </w:r>
      <w:r>
        <w:rPr>
          <w:rFonts w:ascii="Times New Roman" w:eastAsia="Calibri" w:hAnsi="Times New Roman" w:cs="Times New Roman"/>
          <w:sz w:val="28"/>
          <w:szCs w:val="28"/>
          <w:lang w:eastAsia="ru-RU"/>
        </w:rPr>
        <w:t xml:space="preserve"> </w:t>
      </w:r>
      <w:r w:rsidRPr="00323BF0">
        <w:rPr>
          <w:rFonts w:ascii="Times New Roman" w:eastAsia="Calibri" w:hAnsi="Times New Roman" w:cs="Times New Roman"/>
          <w:sz w:val="28"/>
          <w:szCs w:val="28"/>
          <w:lang w:eastAsia="ru-RU"/>
        </w:rPr>
        <w:t>років життя, що забезпечує її повноцінний психофізичний та особистісний розвиток і психологічн</w:t>
      </w:r>
      <w:r>
        <w:rPr>
          <w:rFonts w:ascii="Times New Roman" w:eastAsia="Calibri" w:hAnsi="Times New Roman" w:cs="Times New Roman"/>
          <w:sz w:val="28"/>
          <w:szCs w:val="28"/>
          <w:lang w:eastAsia="ru-RU"/>
        </w:rPr>
        <w:t>у готовність до навчання у НУШ;</w:t>
      </w:r>
    </w:p>
    <w:p w:rsidR="00D039AE" w:rsidRPr="001D6CF6" w:rsidRDefault="004F30AB" w:rsidP="001D6CF6">
      <w:pPr>
        <w:numPr>
          <w:ilvl w:val="0"/>
          <w:numId w:val="7"/>
        </w:numPr>
        <w:shd w:val="clear" w:color="auto" w:fill="FFFFFF"/>
        <w:tabs>
          <w:tab w:val="left" w:pos="851"/>
        </w:tabs>
        <w:suppressAutoHyphens/>
        <w:spacing w:after="0" w:line="240" w:lineRule="auto"/>
        <w:ind w:left="0" w:right="283" w:firstLine="567"/>
        <w:contextualSpacing/>
        <w:jc w:val="both"/>
        <w:rPr>
          <w:rFonts w:ascii="Times New Roman" w:eastAsia="Calibri" w:hAnsi="Times New Roman" w:cs="Times New Roman"/>
          <w:sz w:val="28"/>
          <w:szCs w:val="28"/>
          <w:lang w:eastAsia="ru-RU"/>
        </w:rPr>
      </w:pPr>
      <w:r w:rsidRPr="004B30B1">
        <w:rPr>
          <w:rFonts w:ascii="Times New Roman" w:eastAsia="Times New Roman" w:hAnsi="Times New Roman" w:cs="Times New Roman"/>
          <w:sz w:val="28"/>
          <w:szCs w:val="28"/>
          <w:lang w:eastAsia="ru-RU"/>
        </w:rPr>
        <w:t xml:space="preserve">підвищення </w:t>
      </w:r>
      <w:r w:rsidRPr="004B30B1">
        <w:rPr>
          <w:rFonts w:ascii="Times New Roman" w:eastAsia="Calibri" w:hAnsi="Times New Roman" w:cs="Times New Roman"/>
          <w:sz w:val="28"/>
          <w:szCs w:val="28"/>
          <w:lang w:eastAsia="ru-RU"/>
        </w:rPr>
        <w:t>професійної ма</w:t>
      </w:r>
      <w:r>
        <w:rPr>
          <w:rFonts w:ascii="Times New Roman" w:eastAsia="Calibri" w:hAnsi="Times New Roman" w:cs="Times New Roman"/>
          <w:sz w:val="28"/>
          <w:szCs w:val="28"/>
          <w:lang w:eastAsia="ru-RU"/>
        </w:rPr>
        <w:t>йстерності педагогічних працівників</w:t>
      </w:r>
      <w:r w:rsidRPr="004B30B1">
        <w:rPr>
          <w:rFonts w:ascii="Times New Roman" w:eastAsia="Calibri" w:hAnsi="Times New Roman" w:cs="Times New Roman"/>
          <w:sz w:val="28"/>
          <w:szCs w:val="28"/>
          <w:lang w:eastAsia="ru-RU"/>
        </w:rPr>
        <w:t>.</w:t>
      </w:r>
    </w:p>
    <w:p w:rsidR="00F06D32" w:rsidRPr="00FC515D" w:rsidRDefault="00F06D32" w:rsidP="00FC515D">
      <w:pPr>
        <w:shd w:val="clear" w:color="auto" w:fill="FFFFFF"/>
        <w:tabs>
          <w:tab w:val="left" w:pos="851"/>
        </w:tabs>
        <w:suppressAutoHyphens/>
        <w:spacing w:after="0" w:line="240" w:lineRule="auto"/>
        <w:ind w:right="283" w:firstLine="567"/>
        <w:contextualSpacing/>
        <w:jc w:val="both"/>
        <w:rPr>
          <w:rFonts w:ascii="Times New Roman" w:eastAsia="Calibri" w:hAnsi="Times New Roman" w:cs="Times New Roman"/>
          <w:b/>
          <w:i/>
          <w:sz w:val="28"/>
          <w:szCs w:val="28"/>
          <w:lang w:eastAsia="ru-RU"/>
        </w:rPr>
      </w:pPr>
      <w:r w:rsidRPr="00FC515D">
        <w:rPr>
          <w:rFonts w:ascii="Times New Roman" w:eastAsia="Calibri" w:hAnsi="Times New Roman" w:cs="Times New Roman"/>
          <w:b/>
          <w:i/>
          <w:sz w:val="28"/>
          <w:szCs w:val="28"/>
          <w:lang w:eastAsia="ru-RU"/>
        </w:rPr>
        <w:t>Запорукою успішної реалізації завда</w:t>
      </w:r>
      <w:r w:rsidR="003E172A">
        <w:rPr>
          <w:rFonts w:ascii="Times New Roman" w:eastAsia="Calibri" w:hAnsi="Times New Roman" w:cs="Times New Roman"/>
          <w:b/>
          <w:i/>
          <w:sz w:val="28"/>
          <w:szCs w:val="28"/>
          <w:lang w:eastAsia="ru-RU"/>
        </w:rPr>
        <w:t>нь освітньої програми є</w:t>
      </w:r>
      <w:r w:rsidRPr="00FC515D">
        <w:rPr>
          <w:rFonts w:ascii="Times New Roman" w:eastAsia="Calibri" w:hAnsi="Times New Roman" w:cs="Times New Roman"/>
          <w:b/>
          <w:i/>
          <w:sz w:val="28"/>
          <w:szCs w:val="28"/>
          <w:lang w:eastAsia="ru-RU"/>
        </w:rPr>
        <w:t>:</w:t>
      </w:r>
    </w:p>
    <w:p w:rsidR="00F06D32" w:rsidRDefault="00F06D32" w:rsidP="004B6346">
      <w:pPr>
        <w:pStyle w:val="a3"/>
        <w:numPr>
          <w:ilvl w:val="0"/>
          <w:numId w:val="15"/>
        </w:numPr>
        <w:shd w:val="clear" w:color="auto" w:fill="FFFFFF"/>
        <w:tabs>
          <w:tab w:val="left" w:pos="0"/>
          <w:tab w:val="left" w:pos="993"/>
        </w:tabs>
        <w:suppressAutoHyphens/>
        <w:spacing w:after="0" w:line="240" w:lineRule="auto"/>
        <w:ind w:left="0" w:right="28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створення педагогічно доцільного </w:t>
      </w:r>
      <w:r w:rsidR="00FC515D">
        <w:rPr>
          <w:rFonts w:ascii="Times New Roman" w:eastAsia="Calibri" w:hAnsi="Times New Roman" w:cs="Times New Roman"/>
          <w:sz w:val="28"/>
          <w:szCs w:val="28"/>
          <w:lang w:eastAsia="ru-RU"/>
        </w:rPr>
        <w:t>безпечного</w:t>
      </w:r>
      <w:r w:rsidR="003E172A">
        <w:rPr>
          <w:rFonts w:ascii="Times New Roman" w:eastAsia="Calibri" w:hAnsi="Times New Roman" w:cs="Times New Roman"/>
          <w:sz w:val="28"/>
          <w:szCs w:val="28"/>
          <w:lang w:eastAsia="ru-RU"/>
        </w:rPr>
        <w:t xml:space="preserve"> і комфортного</w:t>
      </w:r>
      <w:r w:rsidR="00FC515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розвивального середовища для забезпечення життєтворчого простору дитини;</w:t>
      </w:r>
    </w:p>
    <w:p w:rsidR="00F06D32" w:rsidRDefault="00F06D32" w:rsidP="004B6346">
      <w:pPr>
        <w:pStyle w:val="a3"/>
        <w:numPr>
          <w:ilvl w:val="0"/>
          <w:numId w:val="15"/>
        </w:numPr>
        <w:shd w:val="clear" w:color="auto" w:fill="FFFFFF"/>
        <w:tabs>
          <w:tab w:val="left" w:pos="0"/>
          <w:tab w:val="left" w:pos="993"/>
        </w:tabs>
        <w:suppressAutoHyphens/>
        <w:spacing w:after="0" w:line="240" w:lineRule="auto"/>
        <w:ind w:left="0" w:right="28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вибір ефективних методів </w:t>
      </w:r>
      <w:r w:rsidR="00421831">
        <w:rPr>
          <w:rFonts w:ascii="Times New Roman" w:eastAsia="Calibri" w:hAnsi="Times New Roman" w:cs="Times New Roman"/>
          <w:sz w:val="28"/>
          <w:szCs w:val="28"/>
          <w:lang w:eastAsia="ru-RU"/>
        </w:rPr>
        <w:t xml:space="preserve">(традиційних та інтерактивних) </w:t>
      </w:r>
      <w:r>
        <w:rPr>
          <w:rFonts w:ascii="Times New Roman" w:eastAsia="Calibri" w:hAnsi="Times New Roman" w:cs="Times New Roman"/>
          <w:sz w:val="28"/>
          <w:szCs w:val="28"/>
          <w:lang w:eastAsia="ru-RU"/>
        </w:rPr>
        <w:t>і прийомів</w:t>
      </w:r>
      <w:r w:rsidR="0042183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відповідно до рівнів розвитку вихованців, дозування навантаження, постійне нарощування складності завдань;</w:t>
      </w:r>
    </w:p>
    <w:p w:rsidR="00F06D32" w:rsidRDefault="00F06D32" w:rsidP="004B6346">
      <w:pPr>
        <w:pStyle w:val="a3"/>
        <w:numPr>
          <w:ilvl w:val="0"/>
          <w:numId w:val="15"/>
        </w:numPr>
        <w:shd w:val="clear" w:color="auto" w:fill="FFFFFF"/>
        <w:tabs>
          <w:tab w:val="left" w:pos="0"/>
          <w:tab w:val="left" w:pos="993"/>
        </w:tabs>
        <w:suppressAutoHyphens/>
        <w:spacing w:after="0" w:line="240" w:lineRule="auto"/>
        <w:ind w:left="0" w:right="283"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добір ефективних форм організації </w:t>
      </w:r>
      <w:r w:rsidR="00FC515D">
        <w:rPr>
          <w:rFonts w:ascii="Times New Roman" w:eastAsia="Calibri" w:hAnsi="Times New Roman" w:cs="Times New Roman"/>
          <w:sz w:val="28"/>
          <w:szCs w:val="28"/>
          <w:lang w:eastAsia="ru-RU"/>
        </w:rPr>
        <w:t xml:space="preserve">діяльності </w:t>
      </w:r>
      <w:r>
        <w:rPr>
          <w:rFonts w:ascii="Times New Roman" w:eastAsia="Calibri" w:hAnsi="Times New Roman" w:cs="Times New Roman"/>
          <w:sz w:val="28"/>
          <w:szCs w:val="28"/>
          <w:lang w:eastAsia="ru-RU"/>
        </w:rPr>
        <w:t>д</w:t>
      </w:r>
      <w:r w:rsidR="00FC515D">
        <w:rPr>
          <w:rFonts w:ascii="Times New Roman" w:eastAsia="Calibri" w:hAnsi="Times New Roman" w:cs="Times New Roman"/>
          <w:sz w:val="28"/>
          <w:szCs w:val="28"/>
          <w:lang w:eastAsia="ru-RU"/>
        </w:rPr>
        <w:t>ошкільників</w:t>
      </w:r>
      <w:r w:rsidR="003738A6">
        <w:rPr>
          <w:rFonts w:ascii="Times New Roman" w:eastAsia="Calibri" w:hAnsi="Times New Roman" w:cs="Times New Roman"/>
          <w:sz w:val="28"/>
          <w:szCs w:val="28"/>
          <w:lang w:eastAsia="ru-RU"/>
        </w:rPr>
        <w:t xml:space="preserve"> в умовах правового режиму воєнного стану</w:t>
      </w:r>
      <w:r w:rsidR="00421831">
        <w:rPr>
          <w:rFonts w:ascii="Times New Roman" w:eastAsia="Calibri" w:hAnsi="Times New Roman" w:cs="Times New Roman"/>
          <w:sz w:val="28"/>
          <w:szCs w:val="28"/>
          <w:lang w:eastAsia="ru-RU"/>
        </w:rPr>
        <w:t>.</w:t>
      </w:r>
    </w:p>
    <w:p w:rsidR="00B72CE5" w:rsidRDefault="00B72CE5" w:rsidP="00B72CE5">
      <w:pPr>
        <w:shd w:val="clear" w:color="auto" w:fill="FFFFFF"/>
        <w:tabs>
          <w:tab w:val="left" w:pos="851"/>
        </w:tabs>
        <w:suppressAutoHyphens/>
        <w:spacing w:after="0" w:line="240" w:lineRule="auto"/>
        <w:ind w:right="283" w:firstLine="567"/>
        <w:jc w:val="both"/>
        <w:rPr>
          <w:rFonts w:ascii="Times New Roman" w:eastAsia="Calibri" w:hAnsi="Times New Roman" w:cs="Times New Roman"/>
          <w:sz w:val="28"/>
          <w:szCs w:val="28"/>
          <w:lang w:eastAsia="ru-RU"/>
        </w:rPr>
      </w:pPr>
      <w:r w:rsidRPr="00A40F35">
        <w:rPr>
          <w:rFonts w:ascii="Times New Roman" w:eastAsia="Calibri" w:hAnsi="Times New Roman" w:cs="Times New Roman"/>
          <w:b/>
          <w:i/>
          <w:sz w:val="28"/>
          <w:szCs w:val="28"/>
          <w:lang w:eastAsia="ru-RU"/>
        </w:rPr>
        <w:t>Структура освітньої програми</w:t>
      </w:r>
      <w:r w:rsidRPr="00B72CE5">
        <w:rPr>
          <w:rFonts w:ascii="Times New Roman" w:eastAsia="Calibri" w:hAnsi="Times New Roman" w:cs="Times New Roman"/>
          <w:sz w:val="28"/>
          <w:szCs w:val="28"/>
          <w:lang w:eastAsia="ru-RU"/>
        </w:rPr>
        <w:t xml:space="preserve"> - визначення освітніх </w:t>
      </w:r>
      <w:r w:rsidR="0038419D">
        <w:rPr>
          <w:rFonts w:ascii="Times New Roman" w:eastAsia="Calibri" w:hAnsi="Times New Roman" w:cs="Times New Roman"/>
          <w:sz w:val="28"/>
          <w:szCs w:val="28"/>
          <w:lang w:eastAsia="ru-RU"/>
        </w:rPr>
        <w:t>напрямів</w:t>
      </w:r>
      <w:r w:rsidRPr="00B72CE5">
        <w:rPr>
          <w:rFonts w:ascii="Times New Roman" w:eastAsia="Calibri" w:hAnsi="Times New Roman" w:cs="Times New Roman"/>
          <w:sz w:val="28"/>
          <w:szCs w:val="28"/>
          <w:lang w:eastAsia="ru-RU"/>
        </w:rPr>
        <w:t xml:space="preserve"> відповідно до Базово</w:t>
      </w:r>
      <w:r>
        <w:rPr>
          <w:rFonts w:ascii="Times New Roman" w:eastAsia="Calibri" w:hAnsi="Times New Roman" w:cs="Times New Roman"/>
          <w:sz w:val="28"/>
          <w:szCs w:val="28"/>
          <w:lang w:eastAsia="ru-RU"/>
        </w:rPr>
        <w:t>го компонента дошкільної освіти</w:t>
      </w:r>
      <w:r w:rsidR="0038419D">
        <w:rPr>
          <w:rFonts w:ascii="Times New Roman" w:eastAsia="Calibri" w:hAnsi="Times New Roman" w:cs="Times New Roman"/>
          <w:sz w:val="28"/>
          <w:szCs w:val="28"/>
          <w:lang w:eastAsia="ru-RU"/>
        </w:rPr>
        <w:t xml:space="preserve"> (2021)</w:t>
      </w:r>
      <w:r>
        <w:rPr>
          <w:rFonts w:ascii="Times New Roman" w:eastAsia="Calibri" w:hAnsi="Times New Roman" w:cs="Times New Roman"/>
          <w:sz w:val="28"/>
          <w:szCs w:val="28"/>
          <w:lang w:eastAsia="ru-RU"/>
        </w:rPr>
        <w:t>;</w:t>
      </w:r>
      <w:r w:rsidRPr="00B72CE5">
        <w:rPr>
          <w:rFonts w:ascii="Times New Roman" w:eastAsia="Calibri" w:hAnsi="Times New Roman" w:cs="Times New Roman"/>
          <w:sz w:val="28"/>
          <w:szCs w:val="28"/>
          <w:lang w:eastAsia="ru-RU"/>
        </w:rPr>
        <w:t xml:space="preserve"> визначення загального обсягу навантаження на кожний вік дитини: ранній вік (третій рік життя), молодший </w:t>
      </w:r>
      <w:r w:rsidR="0038419D">
        <w:rPr>
          <w:rFonts w:ascii="Times New Roman" w:eastAsia="Calibri" w:hAnsi="Times New Roman" w:cs="Times New Roman"/>
          <w:sz w:val="28"/>
          <w:szCs w:val="28"/>
          <w:lang w:eastAsia="ru-RU"/>
        </w:rPr>
        <w:t xml:space="preserve">дошкільний </w:t>
      </w:r>
      <w:r w:rsidRPr="00B72CE5">
        <w:rPr>
          <w:rFonts w:ascii="Times New Roman" w:eastAsia="Calibri" w:hAnsi="Times New Roman" w:cs="Times New Roman"/>
          <w:sz w:val="28"/>
          <w:szCs w:val="28"/>
          <w:lang w:eastAsia="ru-RU"/>
        </w:rPr>
        <w:t xml:space="preserve">вік (четвертий рік життя), середній </w:t>
      </w:r>
      <w:r w:rsidR="0038419D">
        <w:rPr>
          <w:rFonts w:ascii="Times New Roman" w:eastAsia="Calibri" w:hAnsi="Times New Roman" w:cs="Times New Roman"/>
          <w:sz w:val="28"/>
          <w:szCs w:val="28"/>
          <w:lang w:eastAsia="ru-RU"/>
        </w:rPr>
        <w:t xml:space="preserve">дошкільний </w:t>
      </w:r>
      <w:r w:rsidRPr="00B72CE5">
        <w:rPr>
          <w:rFonts w:ascii="Times New Roman" w:eastAsia="Calibri" w:hAnsi="Times New Roman" w:cs="Times New Roman"/>
          <w:sz w:val="28"/>
          <w:szCs w:val="28"/>
          <w:lang w:eastAsia="ru-RU"/>
        </w:rPr>
        <w:t>вік (п’ятий рік життя), старший до</w:t>
      </w:r>
      <w:r>
        <w:rPr>
          <w:rFonts w:ascii="Times New Roman" w:eastAsia="Calibri" w:hAnsi="Times New Roman" w:cs="Times New Roman"/>
          <w:sz w:val="28"/>
          <w:szCs w:val="28"/>
          <w:lang w:eastAsia="ru-RU"/>
        </w:rPr>
        <w:t>шкільний вік (шостий рік життя); к</w:t>
      </w:r>
      <w:r w:rsidR="0038419D">
        <w:rPr>
          <w:rFonts w:ascii="Times New Roman" w:eastAsia="Calibri" w:hAnsi="Times New Roman" w:cs="Times New Roman"/>
          <w:sz w:val="28"/>
          <w:szCs w:val="28"/>
          <w:lang w:eastAsia="ru-RU"/>
        </w:rPr>
        <w:t>ожний освітній</w:t>
      </w:r>
      <w:r w:rsidRPr="00B72CE5">
        <w:rPr>
          <w:rFonts w:ascii="Times New Roman" w:eastAsia="Calibri" w:hAnsi="Times New Roman" w:cs="Times New Roman"/>
          <w:sz w:val="28"/>
          <w:szCs w:val="28"/>
          <w:lang w:eastAsia="ru-RU"/>
        </w:rPr>
        <w:t xml:space="preserve"> </w:t>
      </w:r>
      <w:r w:rsidR="0038419D">
        <w:rPr>
          <w:rFonts w:ascii="Times New Roman" w:eastAsia="Calibri" w:hAnsi="Times New Roman" w:cs="Times New Roman"/>
          <w:sz w:val="28"/>
          <w:szCs w:val="28"/>
          <w:lang w:eastAsia="ru-RU"/>
        </w:rPr>
        <w:t>напрям</w:t>
      </w:r>
      <w:r w:rsidRPr="00B72CE5">
        <w:rPr>
          <w:rFonts w:ascii="Times New Roman" w:eastAsia="Calibri" w:hAnsi="Times New Roman" w:cs="Times New Roman"/>
          <w:sz w:val="28"/>
          <w:szCs w:val="28"/>
          <w:lang w:eastAsia="ru-RU"/>
        </w:rPr>
        <w:t xml:space="preserve"> програми завершується показниками компетентності.</w:t>
      </w:r>
    </w:p>
    <w:p w:rsidR="001D6CF6" w:rsidRDefault="001D6CF6" w:rsidP="00B72CE5">
      <w:pPr>
        <w:shd w:val="clear" w:color="auto" w:fill="FFFFFF"/>
        <w:tabs>
          <w:tab w:val="left" w:pos="851"/>
        </w:tabs>
        <w:suppressAutoHyphens/>
        <w:spacing w:after="0" w:line="240" w:lineRule="auto"/>
        <w:ind w:right="283" w:firstLine="567"/>
        <w:jc w:val="both"/>
        <w:rPr>
          <w:rFonts w:ascii="Times New Roman" w:eastAsia="Calibri" w:hAnsi="Times New Roman" w:cs="Times New Roman"/>
          <w:sz w:val="28"/>
          <w:szCs w:val="28"/>
          <w:lang w:eastAsia="ru-RU"/>
        </w:rPr>
      </w:pPr>
    </w:p>
    <w:p w:rsidR="00696B6C" w:rsidRDefault="00696B6C" w:rsidP="003251A5">
      <w:pPr>
        <w:shd w:val="clear" w:color="auto" w:fill="FFFFFF"/>
        <w:tabs>
          <w:tab w:val="left" w:pos="851"/>
        </w:tabs>
        <w:suppressAutoHyphens/>
        <w:spacing w:after="0" w:line="240" w:lineRule="auto"/>
        <w:ind w:right="283"/>
        <w:contextualSpacing/>
        <w:rPr>
          <w:rFonts w:ascii="Times New Roman" w:eastAsia="Times New Roman" w:hAnsi="Times New Roman" w:cs="Times New Roman"/>
          <w:sz w:val="24"/>
          <w:szCs w:val="28"/>
          <w:lang w:eastAsia="uk-UA"/>
        </w:rPr>
      </w:pPr>
    </w:p>
    <w:p w:rsidR="00696B6C" w:rsidRPr="00CF58D8" w:rsidRDefault="004F30AB" w:rsidP="004B6346">
      <w:pPr>
        <w:pStyle w:val="a3"/>
        <w:numPr>
          <w:ilvl w:val="1"/>
          <w:numId w:val="37"/>
        </w:numPr>
        <w:shd w:val="clear" w:color="auto" w:fill="FFFFFF"/>
        <w:tabs>
          <w:tab w:val="left" w:pos="851"/>
        </w:tabs>
        <w:suppressAutoHyphens/>
        <w:spacing w:after="0" w:line="240" w:lineRule="auto"/>
        <w:ind w:right="283"/>
        <w:jc w:val="center"/>
        <w:rPr>
          <w:rFonts w:ascii="Times New Roman" w:eastAsia="Calibri" w:hAnsi="Times New Roman" w:cs="Times New Roman"/>
          <w:b/>
          <w:sz w:val="32"/>
          <w:szCs w:val="28"/>
          <w:lang w:eastAsia="ru-RU"/>
        </w:rPr>
      </w:pPr>
      <w:r w:rsidRPr="00827616">
        <w:rPr>
          <w:rFonts w:ascii="Times New Roman" w:eastAsia="Calibri" w:hAnsi="Times New Roman" w:cs="Times New Roman"/>
          <w:b/>
          <w:sz w:val="32"/>
          <w:szCs w:val="28"/>
          <w:lang w:eastAsia="ru-RU"/>
        </w:rPr>
        <w:t>Очікувані результати освітньої роботи</w:t>
      </w:r>
    </w:p>
    <w:p w:rsidR="004F30AB" w:rsidRDefault="004F30AB" w:rsidP="004F30AB">
      <w:pPr>
        <w:tabs>
          <w:tab w:val="left" w:pos="9498"/>
          <w:tab w:val="left" w:pos="9923"/>
        </w:tabs>
        <w:spacing w:after="0" w:line="240" w:lineRule="auto"/>
        <w:ind w:right="283" w:firstLine="567"/>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b/>
          <w:i/>
          <w:sz w:val="28"/>
          <w:szCs w:val="28"/>
          <w:lang w:eastAsia="ru-RU"/>
        </w:rPr>
        <w:t>Для дошкільників.</w:t>
      </w:r>
      <w:r>
        <w:rPr>
          <w:rFonts w:ascii="Times New Roman" w:eastAsia="Times New Roman" w:hAnsi="Times New Roman" w:cs="Times New Roman"/>
          <w:sz w:val="28"/>
          <w:szCs w:val="28"/>
          <w:lang w:eastAsia="ru-RU"/>
        </w:rPr>
        <w:t xml:space="preserve"> Очікування суспільства сьогодні насамперед пов’язані з вихованням життєздатної, гнучкої, свідомої, творчої особистості. Оскільки «компетентний» означає «досвід</w:t>
      </w:r>
      <w:r w:rsidR="00D23C30">
        <w:rPr>
          <w:rFonts w:ascii="Times New Roman" w:eastAsia="Times New Roman" w:hAnsi="Times New Roman" w:cs="Times New Roman"/>
          <w:sz w:val="28"/>
          <w:szCs w:val="28"/>
          <w:lang w:eastAsia="ru-RU"/>
        </w:rPr>
        <w:t xml:space="preserve">чений», освітня програма </w:t>
      </w:r>
      <w:r w:rsidR="00D23C30" w:rsidRPr="00D23C30">
        <w:rPr>
          <w:rFonts w:ascii="Times New Roman" w:eastAsia="Times New Roman" w:hAnsi="Times New Roman" w:cs="Times New Roman"/>
          <w:sz w:val="28"/>
          <w:szCs w:val="28"/>
          <w:lang w:eastAsia="ru-RU"/>
        </w:rPr>
        <w:t>Малошпакі</w:t>
      </w:r>
      <w:r>
        <w:rPr>
          <w:rFonts w:ascii="Times New Roman" w:eastAsia="Times New Roman" w:hAnsi="Times New Roman" w:cs="Times New Roman"/>
          <w:sz w:val="28"/>
          <w:szCs w:val="28"/>
          <w:lang w:eastAsia="ru-RU"/>
        </w:rPr>
        <w:t xml:space="preserve">вського </w:t>
      </w:r>
      <w:r w:rsidR="0038419D">
        <w:rPr>
          <w:rFonts w:ascii="Times New Roman" w:eastAsia="Times New Roman" w:hAnsi="Times New Roman" w:cs="Times New Roman"/>
          <w:sz w:val="28"/>
          <w:szCs w:val="28"/>
          <w:lang w:eastAsia="ru-RU"/>
        </w:rPr>
        <w:t>закладу дошкільної освіти</w:t>
      </w:r>
      <w:r>
        <w:rPr>
          <w:rFonts w:ascii="Times New Roman" w:eastAsia="Times New Roman" w:hAnsi="Times New Roman" w:cs="Times New Roman"/>
          <w:sz w:val="28"/>
          <w:szCs w:val="28"/>
          <w:lang w:eastAsia="ru-RU"/>
        </w:rPr>
        <w:t xml:space="preserve"> (ясла-садок) орієнтує педагогічний колектив та батьків вихованців на:</w:t>
      </w:r>
    </w:p>
    <w:p w:rsidR="004F30AB" w:rsidRDefault="004F30AB" w:rsidP="004B6346">
      <w:pPr>
        <w:pStyle w:val="a3"/>
        <w:numPr>
          <w:ilvl w:val="0"/>
          <w:numId w:val="11"/>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sz w:val="28"/>
          <w:szCs w:val="28"/>
          <w:lang w:eastAsia="ru-RU"/>
        </w:rPr>
        <w:t xml:space="preserve">розвиток у дитини особистісного досвіду </w:t>
      </w:r>
      <w:r w:rsidR="003E172A">
        <w:rPr>
          <w:rFonts w:ascii="Times New Roman" w:eastAsia="Times New Roman" w:hAnsi="Times New Roman" w:cs="Times New Roman"/>
          <w:sz w:val="28"/>
          <w:szCs w:val="28"/>
          <w:lang w:eastAsia="ru-RU"/>
        </w:rPr>
        <w:t>в усіх семи</w:t>
      </w:r>
      <w:r w:rsidRPr="00BF6F6D">
        <w:rPr>
          <w:rFonts w:ascii="Times New Roman" w:eastAsia="Times New Roman" w:hAnsi="Times New Roman" w:cs="Times New Roman"/>
          <w:sz w:val="28"/>
          <w:szCs w:val="28"/>
          <w:lang w:eastAsia="ru-RU"/>
        </w:rPr>
        <w:t xml:space="preserve"> основних </w:t>
      </w:r>
      <w:r w:rsidR="003E172A">
        <w:rPr>
          <w:rFonts w:ascii="Times New Roman" w:eastAsia="Times New Roman" w:hAnsi="Times New Roman" w:cs="Times New Roman"/>
          <w:sz w:val="28"/>
          <w:szCs w:val="28"/>
          <w:lang w:eastAsia="ru-RU"/>
        </w:rPr>
        <w:t xml:space="preserve">освітніх напрямах: «Особистість дитини», «Дитина в соціумі», «Дитина в сенсорно-пізнавальному просторі», «Дитина в </w:t>
      </w:r>
      <w:r w:rsidR="003E172A">
        <w:rPr>
          <w:rFonts w:ascii="Times New Roman" w:eastAsia="Times New Roman" w:hAnsi="Times New Roman" w:cs="Times New Roman"/>
          <w:sz w:val="28"/>
          <w:szCs w:val="28"/>
          <w:lang w:eastAsia="ru-RU"/>
        </w:rPr>
        <w:lastRenderedPageBreak/>
        <w:t>природному довкіллі», «Дитина у світі мистецтва», «Мовлення дитини», «Гра дитини»;</w:t>
      </w:r>
    </w:p>
    <w:p w:rsidR="004F30AB" w:rsidRDefault="004F30AB" w:rsidP="004B6346">
      <w:pPr>
        <w:pStyle w:val="a3"/>
        <w:numPr>
          <w:ilvl w:val="0"/>
          <w:numId w:val="11"/>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sz w:val="28"/>
          <w:szCs w:val="28"/>
          <w:lang w:eastAsia="ru-RU"/>
        </w:rPr>
        <w:t xml:space="preserve">закладання основ </w:t>
      </w:r>
      <w:r w:rsidRPr="00BF6F6D">
        <w:rPr>
          <w:rFonts w:ascii="Times New Roman" w:eastAsia="Times New Roman" w:hAnsi="Times New Roman" w:cs="Times New Roman"/>
          <w:i/>
          <w:sz w:val="28"/>
          <w:szCs w:val="28"/>
          <w:lang w:eastAsia="ru-RU"/>
        </w:rPr>
        <w:t>компетентності дитини</w:t>
      </w:r>
      <w:r w:rsidRPr="00BF6F6D">
        <w:rPr>
          <w:rFonts w:ascii="Times New Roman" w:eastAsia="Times New Roman" w:hAnsi="Times New Roman" w:cs="Times New Roman"/>
          <w:sz w:val="28"/>
          <w:szCs w:val="28"/>
          <w:lang w:eastAsia="ru-RU"/>
        </w:rPr>
        <w:t>: формування цілісної картини світу як життєвого орієнтира, розширення та поглиблення досвіду, завдяки якому дитина розв’язує проблеми, виявляє гнучкість, мислить креативно, досягає успіху в різних видах діяльності, проявляє базові якості особистості;</w:t>
      </w:r>
    </w:p>
    <w:p w:rsidR="004F30AB" w:rsidRPr="00BF6F6D" w:rsidRDefault="004F30AB" w:rsidP="004B6346">
      <w:pPr>
        <w:pStyle w:val="a3"/>
        <w:numPr>
          <w:ilvl w:val="0"/>
          <w:numId w:val="11"/>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sz w:val="28"/>
          <w:szCs w:val="28"/>
          <w:lang w:eastAsia="ru-RU"/>
        </w:rPr>
        <w:t>формування  готовності дитини до реалій сьогодення та подальших шкільних навантажень у НУШ.</w:t>
      </w:r>
    </w:p>
    <w:p w:rsidR="003D7942" w:rsidRDefault="004F30AB" w:rsidP="004F30AB">
      <w:pPr>
        <w:tabs>
          <w:tab w:val="left" w:pos="9498"/>
          <w:tab w:val="left" w:pos="9923"/>
        </w:tabs>
        <w:spacing w:after="0" w:line="240" w:lineRule="auto"/>
        <w:ind w:right="283" w:firstLine="567"/>
        <w:jc w:val="both"/>
        <w:rPr>
          <w:rFonts w:ascii="Times New Roman" w:eastAsia="Times New Roman" w:hAnsi="Times New Roman" w:cs="Times New Roman"/>
          <w:sz w:val="28"/>
          <w:szCs w:val="28"/>
          <w:lang w:eastAsia="ru-RU"/>
        </w:rPr>
      </w:pPr>
      <w:r w:rsidRPr="00BF6F6D">
        <w:rPr>
          <w:rFonts w:ascii="Times New Roman" w:eastAsia="Times New Roman" w:hAnsi="Times New Roman" w:cs="Times New Roman"/>
          <w:b/>
          <w:i/>
          <w:sz w:val="28"/>
          <w:szCs w:val="28"/>
          <w:lang w:eastAsia="ru-RU"/>
        </w:rPr>
        <w:t>Для педагогічних працівників.</w:t>
      </w:r>
      <w:r>
        <w:rPr>
          <w:rFonts w:ascii="Times New Roman" w:eastAsia="Times New Roman" w:hAnsi="Times New Roman" w:cs="Times New Roman"/>
          <w:sz w:val="28"/>
          <w:szCs w:val="28"/>
          <w:lang w:eastAsia="ru-RU"/>
        </w:rPr>
        <w:t xml:space="preserve">  Для створення умов активного розвитку, навчання і виховання дошкільників необхідно забезпечити кожній дитині статус суб’єкта рівноправної взаємодії з іншими дітьми та вихователем у процесі різних видів діяльності; найбільш вдалою є особистісно орієнтована модель у взаєминах «педагог - дитина».  </w:t>
      </w:r>
    </w:p>
    <w:p w:rsidR="004F30AB" w:rsidRDefault="00D23C30" w:rsidP="004F30AB">
      <w:pPr>
        <w:tabs>
          <w:tab w:val="left" w:pos="9498"/>
          <w:tab w:val="left" w:pos="9923"/>
        </w:tabs>
        <w:spacing w:after="0" w:line="240" w:lineRule="auto"/>
        <w:ind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Освітня програма </w:t>
      </w:r>
      <w:r>
        <w:rPr>
          <w:rFonts w:ascii="Times New Roman" w:eastAsia="Times New Roman" w:hAnsi="Times New Roman" w:cs="Times New Roman"/>
          <w:sz w:val="28"/>
          <w:szCs w:val="28"/>
          <w:lang w:val="ru-RU" w:eastAsia="ru-RU"/>
        </w:rPr>
        <w:t>Малошпак</w:t>
      </w:r>
      <w:r w:rsidR="004F30AB">
        <w:rPr>
          <w:rFonts w:ascii="Times New Roman" w:eastAsia="Times New Roman" w:hAnsi="Times New Roman" w:cs="Times New Roman"/>
          <w:sz w:val="28"/>
          <w:szCs w:val="28"/>
          <w:lang w:eastAsia="ru-RU"/>
        </w:rPr>
        <w:t xml:space="preserve">івського </w:t>
      </w:r>
      <w:r w:rsidR="0038419D">
        <w:rPr>
          <w:rFonts w:ascii="Times New Roman" w:eastAsia="Times New Roman" w:hAnsi="Times New Roman" w:cs="Times New Roman"/>
          <w:sz w:val="28"/>
          <w:szCs w:val="28"/>
          <w:lang w:eastAsia="ru-RU"/>
        </w:rPr>
        <w:t>закладу дошкільної освіти</w:t>
      </w:r>
      <w:r w:rsidR="004F30AB">
        <w:rPr>
          <w:rFonts w:ascii="Times New Roman" w:eastAsia="Times New Roman" w:hAnsi="Times New Roman" w:cs="Times New Roman"/>
          <w:sz w:val="28"/>
          <w:szCs w:val="28"/>
          <w:lang w:eastAsia="ru-RU"/>
        </w:rPr>
        <w:t xml:space="preserve"> (ясла-садок) орієнтує педагогічний колектив на:</w:t>
      </w:r>
    </w:p>
    <w:p w:rsid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E33D31">
        <w:rPr>
          <w:rFonts w:ascii="Times New Roman" w:eastAsia="Times New Roman" w:hAnsi="Times New Roman" w:cs="Times New Roman"/>
          <w:sz w:val="28"/>
          <w:szCs w:val="28"/>
          <w:lang w:eastAsia="ru-RU"/>
        </w:rPr>
        <w:t xml:space="preserve">активне впровадження </w:t>
      </w:r>
      <w:r w:rsidRPr="00EA0F5C">
        <w:rPr>
          <w:rFonts w:ascii="Times New Roman" w:eastAsia="Times New Roman" w:hAnsi="Times New Roman" w:cs="Times New Roman"/>
          <w:i/>
          <w:sz w:val="28"/>
          <w:szCs w:val="28"/>
          <w:lang w:eastAsia="ru-RU"/>
        </w:rPr>
        <w:t>особистісно орієнтованої моделі</w:t>
      </w:r>
      <w:r w:rsidRPr="00E33D31">
        <w:rPr>
          <w:rFonts w:ascii="Times New Roman" w:eastAsia="Times New Roman" w:hAnsi="Times New Roman" w:cs="Times New Roman"/>
          <w:sz w:val="28"/>
          <w:szCs w:val="28"/>
          <w:lang w:eastAsia="ru-RU"/>
        </w:rPr>
        <w:t xml:space="preserve"> організації освітньої діяльності з дошкільниками та педагогічного пар</w:t>
      </w:r>
      <w:r w:rsidR="0038419D">
        <w:rPr>
          <w:rFonts w:ascii="Times New Roman" w:eastAsia="Times New Roman" w:hAnsi="Times New Roman" w:cs="Times New Roman"/>
          <w:sz w:val="28"/>
          <w:szCs w:val="28"/>
          <w:lang w:eastAsia="ru-RU"/>
        </w:rPr>
        <w:t>тнерства у взаєминах «педагог-</w:t>
      </w:r>
      <w:r w:rsidRPr="00E33D31">
        <w:rPr>
          <w:rFonts w:ascii="Times New Roman" w:eastAsia="Times New Roman" w:hAnsi="Times New Roman" w:cs="Times New Roman"/>
          <w:sz w:val="28"/>
          <w:szCs w:val="28"/>
          <w:lang w:eastAsia="ru-RU"/>
        </w:rPr>
        <w:t>дитина»; відхід від авторитарно-маніпулятивного спілкування з дитиною, яке може викликати у неї емоційну напруженість, страх, невпевненість, призвести до послаблення уваги, пам’яті, працездатності, спровокувати порушення соціальної поведінки;</w:t>
      </w:r>
    </w:p>
    <w:p w:rsid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EA0F5C">
        <w:rPr>
          <w:rFonts w:ascii="Times New Roman" w:eastAsia="Times New Roman" w:hAnsi="Times New Roman" w:cs="Times New Roman"/>
          <w:sz w:val="28"/>
          <w:szCs w:val="28"/>
          <w:lang w:eastAsia="ru-RU"/>
        </w:rPr>
        <w:t xml:space="preserve">впровадження </w:t>
      </w:r>
      <w:r w:rsidRPr="00EA0F5C">
        <w:rPr>
          <w:rFonts w:ascii="Times New Roman" w:eastAsia="Times New Roman" w:hAnsi="Times New Roman" w:cs="Times New Roman"/>
          <w:i/>
          <w:sz w:val="28"/>
          <w:szCs w:val="28"/>
          <w:lang w:eastAsia="ru-RU"/>
        </w:rPr>
        <w:t>інтегрованого підходу</w:t>
      </w:r>
      <w:r w:rsidRPr="00EA0F5C">
        <w:rPr>
          <w:rFonts w:ascii="Times New Roman" w:eastAsia="Times New Roman" w:hAnsi="Times New Roman" w:cs="Times New Roman"/>
          <w:sz w:val="28"/>
          <w:szCs w:val="28"/>
          <w:lang w:eastAsia="ru-RU"/>
        </w:rPr>
        <w:t xml:space="preserve"> до організації освітньої діяльності з дошкільниками: доцільного поєднання та взаємопроникнення змісту різних освітніх </w:t>
      </w:r>
      <w:r w:rsidR="003D7942">
        <w:rPr>
          <w:rFonts w:ascii="Times New Roman" w:eastAsia="Times New Roman" w:hAnsi="Times New Roman" w:cs="Times New Roman"/>
          <w:sz w:val="28"/>
          <w:szCs w:val="28"/>
          <w:lang w:eastAsia="ru-RU"/>
        </w:rPr>
        <w:t>напрямів</w:t>
      </w:r>
      <w:r w:rsidRPr="00EA0F5C">
        <w:rPr>
          <w:rFonts w:ascii="Times New Roman" w:eastAsia="Times New Roman" w:hAnsi="Times New Roman" w:cs="Times New Roman"/>
          <w:sz w:val="28"/>
          <w:szCs w:val="28"/>
          <w:lang w:eastAsia="ru-RU"/>
        </w:rPr>
        <w:t xml:space="preserve"> на інтегрованих заняттях; формування пізнавального та практичного досвіду дитини у різних видах діяльності; використання інтерактивних методів</w:t>
      </w:r>
      <w:r>
        <w:rPr>
          <w:rFonts w:ascii="Times New Roman" w:eastAsia="Times New Roman" w:hAnsi="Times New Roman" w:cs="Times New Roman"/>
          <w:sz w:val="28"/>
          <w:szCs w:val="28"/>
          <w:lang w:eastAsia="ru-RU"/>
        </w:rPr>
        <w:t xml:space="preserve"> навчання та</w:t>
      </w:r>
      <w:r w:rsidRPr="00EA0F5C">
        <w:rPr>
          <w:rFonts w:ascii="Times New Roman" w:eastAsia="Times New Roman" w:hAnsi="Times New Roman" w:cs="Times New Roman"/>
          <w:sz w:val="28"/>
          <w:szCs w:val="28"/>
          <w:lang w:eastAsia="ru-RU"/>
        </w:rPr>
        <w:t xml:space="preserve"> міжособистісної взаємодії </w:t>
      </w:r>
      <w:r>
        <w:rPr>
          <w:rFonts w:ascii="Times New Roman" w:eastAsia="Times New Roman" w:hAnsi="Times New Roman" w:cs="Times New Roman"/>
          <w:sz w:val="28"/>
          <w:szCs w:val="28"/>
          <w:lang w:eastAsia="ru-RU"/>
        </w:rPr>
        <w:t>педагога і дитини, дітей між собою;</w:t>
      </w:r>
    </w:p>
    <w:p w:rsid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3B4C37">
        <w:rPr>
          <w:rFonts w:ascii="Times New Roman" w:eastAsia="Times New Roman" w:hAnsi="Times New Roman" w:cs="Times New Roman"/>
          <w:i/>
          <w:sz w:val="28"/>
          <w:szCs w:val="28"/>
          <w:lang w:eastAsia="ru-RU"/>
        </w:rPr>
        <w:t>оновлення, урізноманітнення форм, методів</w:t>
      </w:r>
      <w:r>
        <w:rPr>
          <w:rFonts w:ascii="Times New Roman" w:eastAsia="Times New Roman" w:hAnsi="Times New Roman" w:cs="Times New Roman"/>
          <w:i/>
          <w:sz w:val="28"/>
          <w:szCs w:val="28"/>
          <w:lang w:eastAsia="ru-RU"/>
        </w:rPr>
        <w:t>, технологій</w:t>
      </w:r>
      <w:r w:rsidRPr="003B4C37">
        <w:rPr>
          <w:rFonts w:ascii="Times New Roman" w:eastAsia="Times New Roman" w:hAnsi="Times New Roman" w:cs="Times New Roman"/>
          <w:i/>
          <w:sz w:val="28"/>
          <w:szCs w:val="28"/>
          <w:lang w:eastAsia="ru-RU"/>
        </w:rPr>
        <w:t xml:space="preserve"> </w:t>
      </w:r>
      <w:r w:rsidRPr="003B0588">
        <w:rPr>
          <w:rFonts w:ascii="Times New Roman" w:eastAsia="Times New Roman" w:hAnsi="Times New Roman" w:cs="Times New Roman"/>
          <w:sz w:val="28"/>
          <w:szCs w:val="28"/>
          <w:lang w:eastAsia="ru-RU"/>
        </w:rPr>
        <w:t>навчання та виховання</w:t>
      </w:r>
      <w:r>
        <w:rPr>
          <w:rFonts w:ascii="Times New Roman" w:eastAsia="Times New Roman" w:hAnsi="Times New Roman" w:cs="Times New Roman"/>
          <w:sz w:val="28"/>
          <w:szCs w:val="28"/>
          <w:lang w:eastAsia="ru-RU"/>
        </w:rPr>
        <w:t xml:space="preserve"> дошкільників, забезпечення індивідуально-диференційованого підходу до кожного вихованця;</w:t>
      </w:r>
    </w:p>
    <w:p w:rsidR="004F30AB" w:rsidRPr="004F30AB" w:rsidRDefault="004F30AB" w:rsidP="004B6346">
      <w:pPr>
        <w:pStyle w:val="a3"/>
        <w:numPr>
          <w:ilvl w:val="0"/>
          <w:numId w:val="12"/>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sidRPr="003B0588">
        <w:rPr>
          <w:rFonts w:ascii="Times New Roman" w:eastAsia="Times New Roman" w:hAnsi="Times New Roman" w:cs="Times New Roman"/>
          <w:i/>
          <w:sz w:val="28"/>
          <w:szCs w:val="28"/>
          <w:lang w:eastAsia="ru-RU"/>
        </w:rPr>
        <w:t>підвищення кваліфікації</w:t>
      </w:r>
      <w:r>
        <w:rPr>
          <w:rFonts w:ascii="Times New Roman" w:eastAsia="Times New Roman" w:hAnsi="Times New Roman" w:cs="Times New Roman"/>
          <w:sz w:val="28"/>
          <w:szCs w:val="28"/>
          <w:lang w:eastAsia="ru-RU"/>
        </w:rPr>
        <w:t xml:space="preserve">, професійної майстерності педагогічних працівників в умовах </w:t>
      </w:r>
      <w:r w:rsidR="003D7942">
        <w:rPr>
          <w:rFonts w:ascii="Times New Roman" w:eastAsia="Times New Roman" w:hAnsi="Times New Roman" w:cs="Times New Roman"/>
          <w:sz w:val="28"/>
          <w:szCs w:val="28"/>
          <w:lang w:eastAsia="ru-RU"/>
        </w:rPr>
        <w:t xml:space="preserve">воєнного стану та </w:t>
      </w:r>
      <w:r>
        <w:rPr>
          <w:rFonts w:ascii="Times New Roman" w:eastAsia="Times New Roman" w:hAnsi="Times New Roman" w:cs="Times New Roman"/>
          <w:sz w:val="28"/>
          <w:szCs w:val="28"/>
          <w:lang w:eastAsia="ru-RU"/>
        </w:rPr>
        <w:t>модернізаційних змін у дошкільній освіті; сформованість гуманістичних цінностей педагогів, особистісної зрілості, високого рівня освіченості, практичну вмілість створювати розвивальне освітнє середовище (в т.ч. інклюзивне), будувати партнерські взаємовідн</w:t>
      </w:r>
      <w:r w:rsidR="003D7942">
        <w:rPr>
          <w:rFonts w:ascii="Times New Roman" w:eastAsia="Times New Roman" w:hAnsi="Times New Roman" w:cs="Times New Roman"/>
          <w:sz w:val="28"/>
          <w:szCs w:val="28"/>
          <w:lang w:eastAsia="ru-RU"/>
        </w:rPr>
        <w:t>осини з вихованцями та батьками в умовах правового режиму воєнного стану через різні моделі взаємодії: офлайн, онлайн та змішану.</w:t>
      </w:r>
    </w:p>
    <w:p w:rsidR="004F30AB" w:rsidRDefault="004F30AB"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3B0588">
        <w:rPr>
          <w:rFonts w:ascii="Times New Roman" w:eastAsia="Times New Roman" w:hAnsi="Times New Roman" w:cs="Times New Roman"/>
          <w:b/>
          <w:i/>
          <w:sz w:val="28"/>
          <w:szCs w:val="28"/>
          <w:lang w:eastAsia="uk-UA"/>
        </w:rPr>
        <w:t xml:space="preserve">Для батьків. </w:t>
      </w:r>
      <w:r>
        <w:rPr>
          <w:rFonts w:ascii="Times New Roman" w:eastAsia="Times New Roman" w:hAnsi="Times New Roman" w:cs="Times New Roman"/>
          <w:sz w:val="28"/>
          <w:szCs w:val="28"/>
          <w:lang w:eastAsia="uk-UA"/>
        </w:rPr>
        <w:t>Сім</w:t>
      </w:r>
      <w:r w:rsidRPr="00E1040C">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я є природним середовищем для фізичного, психічного,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Участь батьків у формуванні життєвої компетентності дитини, залучення їх до освітнього процесу в </w:t>
      </w:r>
      <w:r w:rsidR="0038419D">
        <w:rPr>
          <w:rFonts w:ascii="Times New Roman" w:eastAsia="Times New Roman" w:hAnsi="Times New Roman" w:cs="Times New Roman"/>
          <w:sz w:val="28"/>
          <w:szCs w:val="28"/>
          <w:lang w:eastAsia="uk-UA"/>
        </w:rPr>
        <w:t xml:space="preserve">ЗДО </w:t>
      </w:r>
      <w:r>
        <w:rPr>
          <w:rFonts w:ascii="Times New Roman" w:eastAsia="Times New Roman" w:hAnsi="Times New Roman" w:cs="Times New Roman"/>
          <w:sz w:val="28"/>
          <w:szCs w:val="28"/>
          <w:lang w:eastAsia="uk-UA"/>
        </w:rPr>
        <w:lastRenderedPageBreak/>
        <w:t>утверджує позиції про те, що кожен з батьків є відповідальним за дошкільну освіту дитини, збереження її життя, зміцнення здоров’я і усвідомленого ставлення до здорового способу життя.</w:t>
      </w:r>
    </w:p>
    <w:p w:rsidR="004F30AB" w:rsidRDefault="00D23C3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 xml:space="preserve">Освітня програма </w:t>
      </w:r>
      <w:r>
        <w:rPr>
          <w:rFonts w:ascii="Times New Roman" w:eastAsia="Times New Roman" w:hAnsi="Times New Roman" w:cs="Times New Roman"/>
          <w:sz w:val="28"/>
          <w:szCs w:val="28"/>
          <w:lang w:val="ru-RU" w:eastAsia="ru-RU"/>
        </w:rPr>
        <w:t>Малошпак</w:t>
      </w:r>
      <w:r w:rsidR="004F30AB">
        <w:rPr>
          <w:rFonts w:ascii="Times New Roman" w:eastAsia="Times New Roman" w:hAnsi="Times New Roman" w:cs="Times New Roman"/>
          <w:sz w:val="28"/>
          <w:szCs w:val="28"/>
          <w:lang w:eastAsia="ru-RU"/>
        </w:rPr>
        <w:t xml:space="preserve">івського </w:t>
      </w:r>
      <w:r w:rsidR="0007742E">
        <w:rPr>
          <w:rFonts w:ascii="Times New Roman" w:eastAsia="Times New Roman" w:hAnsi="Times New Roman" w:cs="Times New Roman"/>
          <w:sz w:val="28"/>
          <w:szCs w:val="28"/>
          <w:lang w:eastAsia="ru-RU"/>
        </w:rPr>
        <w:t xml:space="preserve">ЗДО </w:t>
      </w:r>
      <w:r w:rsidR="004F30AB">
        <w:rPr>
          <w:rFonts w:ascii="Times New Roman" w:eastAsia="Times New Roman" w:hAnsi="Times New Roman" w:cs="Times New Roman"/>
          <w:sz w:val="28"/>
          <w:szCs w:val="28"/>
          <w:lang w:eastAsia="ru-RU"/>
        </w:rPr>
        <w:t>спрямовує батьків на:</w:t>
      </w:r>
    </w:p>
    <w:p w:rsidR="004F30AB" w:rsidRPr="0010416B" w:rsidRDefault="004F30AB" w:rsidP="004B6346">
      <w:pPr>
        <w:pStyle w:val="a3"/>
        <w:numPr>
          <w:ilvl w:val="0"/>
          <w:numId w:val="13"/>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збільшення ролі партнерської взаємодії з педагогічними працівниками </w:t>
      </w:r>
      <w:r w:rsidR="0038419D">
        <w:rPr>
          <w:rFonts w:ascii="Times New Roman" w:eastAsia="Times New Roman" w:hAnsi="Times New Roman" w:cs="Times New Roman"/>
          <w:sz w:val="28"/>
          <w:szCs w:val="28"/>
          <w:lang w:eastAsia="ru-RU"/>
        </w:rPr>
        <w:t>ЗДО</w:t>
      </w:r>
      <w:r w:rsidR="003D7942">
        <w:rPr>
          <w:rFonts w:ascii="Times New Roman" w:eastAsia="Times New Roman" w:hAnsi="Times New Roman" w:cs="Times New Roman"/>
          <w:sz w:val="28"/>
          <w:szCs w:val="28"/>
          <w:lang w:eastAsia="ru-RU"/>
        </w:rPr>
        <w:t xml:space="preserve"> (офлайн, онлайн чи змішаної)</w:t>
      </w:r>
      <w:r>
        <w:rPr>
          <w:rFonts w:ascii="Times New Roman" w:eastAsia="Times New Roman" w:hAnsi="Times New Roman" w:cs="Times New Roman"/>
          <w:sz w:val="28"/>
          <w:szCs w:val="28"/>
          <w:lang w:eastAsia="ru-RU"/>
        </w:rPr>
        <w:t xml:space="preserve"> у розвитку, навчанні та вихованні дитини</w:t>
      </w:r>
      <w:r w:rsidR="003D7942">
        <w:rPr>
          <w:rFonts w:ascii="Times New Roman" w:eastAsia="Times New Roman" w:hAnsi="Times New Roman" w:cs="Times New Roman"/>
          <w:sz w:val="28"/>
          <w:szCs w:val="28"/>
          <w:lang w:eastAsia="ru-RU"/>
        </w:rPr>
        <w:t xml:space="preserve"> в умовах правового режиму воєнного стану</w:t>
      </w:r>
      <w:r>
        <w:rPr>
          <w:rFonts w:ascii="Times New Roman" w:eastAsia="Times New Roman" w:hAnsi="Times New Roman" w:cs="Times New Roman"/>
          <w:sz w:val="28"/>
          <w:szCs w:val="28"/>
          <w:lang w:eastAsia="ru-RU"/>
        </w:rPr>
        <w:t xml:space="preserve">;  </w:t>
      </w:r>
    </w:p>
    <w:p w:rsidR="004F30AB" w:rsidRDefault="004F30AB" w:rsidP="004B6346">
      <w:pPr>
        <w:pStyle w:val="a3"/>
        <w:numPr>
          <w:ilvl w:val="0"/>
          <w:numId w:val="13"/>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формування високого рівня психологічної культури, психолого-педагогічного просвітництва</w:t>
      </w:r>
      <w:r w:rsidR="003D7942">
        <w:rPr>
          <w:rFonts w:ascii="Times New Roman" w:eastAsia="Times New Roman" w:hAnsi="Times New Roman" w:cs="Times New Roman"/>
          <w:sz w:val="28"/>
          <w:szCs w:val="28"/>
          <w:lang w:eastAsia="ru-RU"/>
        </w:rPr>
        <w:t xml:space="preserve"> щодо розвитку, виховання і навчання дітей в період дії правового режиму воєнного стану</w:t>
      </w:r>
      <w:r>
        <w:rPr>
          <w:rFonts w:ascii="Times New Roman" w:eastAsia="Times New Roman" w:hAnsi="Times New Roman" w:cs="Times New Roman"/>
          <w:sz w:val="28"/>
          <w:szCs w:val="28"/>
          <w:lang w:eastAsia="ru-RU"/>
        </w:rPr>
        <w:t>;</w:t>
      </w:r>
    </w:p>
    <w:p w:rsidR="004F30AB" w:rsidRPr="00015AC3" w:rsidRDefault="004F30AB" w:rsidP="004B6346">
      <w:pPr>
        <w:pStyle w:val="a3"/>
        <w:numPr>
          <w:ilvl w:val="0"/>
          <w:numId w:val="13"/>
        </w:numPr>
        <w:tabs>
          <w:tab w:val="left" w:pos="9498"/>
          <w:tab w:val="left" w:pos="9923"/>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посилення відповідальності за рівень розвитку дитини, формування її життєвої компетентності та готовності продовжити навчання </w:t>
      </w:r>
      <w:r w:rsidR="00887553">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НУШ.</w:t>
      </w:r>
    </w:p>
    <w:p w:rsidR="00EE0654" w:rsidRDefault="00EE0654" w:rsidP="00B72CE5">
      <w:pPr>
        <w:spacing w:after="0" w:line="240" w:lineRule="auto"/>
        <w:ind w:right="283"/>
        <w:jc w:val="both"/>
        <w:rPr>
          <w:rFonts w:ascii="Times New Roman" w:eastAsia="Times New Roman" w:hAnsi="Times New Roman" w:cs="Times New Roman"/>
          <w:sz w:val="28"/>
          <w:szCs w:val="21"/>
          <w:lang w:eastAsia="uk-UA"/>
        </w:rPr>
      </w:pPr>
    </w:p>
    <w:p w:rsidR="00D460EB" w:rsidRDefault="00D460EB" w:rsidP="002E17F3">
      <w:pPr>
        <w:spacing w:after="0" w:line="240" w:lineRule="auto"/>
        <w:ind w:right="283" w:firstLine="567"/>
        <w:jc w:val="center"/>
        <w:rPr>
          <w:rFonts w:ascii="Times New Roman" w:eastAsia="Times New Roman" w:hAnsi="Times New Roman" w:cs="Times New Roman"/>
          <w:b/>
          <w:sz w:val="28"/>
          <w:szCs w:val="28"/>
          <w:lang w:eastAsia="uk-UA"/>
        </w:rPr>
      </w:pPr>
    </w:p>
    <w:p w:rsidR="00696B6C" w:rsidRDefault="00696B6C" w:rsidP="002E17F3">
      <w:pPr>
        <w:spacing w:after="0" w:line="240" w:lineRule="auto"/>
        <w:ind w:right="283" w:firstLine="567"/>
        <w:jc w:val="center"/>
        <w:rPr>
          <w:rFonts w:ascii="Times New Roman" w:eastAsia="Times New Roman" w:hAnsi="Times New Roman" w:cs="Times New Roman"/>
          <w:b/>
          <w:sz w:val="28"/>
          <w:szCs w:val="28"/>
          <w:lang w:eastAsia="uk-UA"/>
        </w:rPr>
      </w:pPr>
    </w:p>
    <w:p w:rsidR="00696B6C" w:rsidRDefault="00696B6C"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D6CF6" w:rsidRDefault="001D6CF6" w:rsidP="002E17F3">
      <w:pPr>
        <w:spacing w:after="0" w:line="240" w:lineRule="auto"/>
        <w:ind w:right="283" w:firstLine="567"/>
        <w:jc w:val="center"/>
        <w:rPr>
          <w:rFonts w:ascii="Times New Roman" w:eastAsia="Times New Roman" w:hAnsi="Times New Roman" w:cs="Times New Roman"/>
          <w:b/>
          <w:sz w:val="28"/>
          <w:szCs w:val="28"/>
          <w:lang w:eastAsia="uk-UA"/>
        </w:rPr>
      </w:pPr>
    </w:p>
    <w:p w:rsidR="00187766" w:rsidRDefault="00187766" w:rsidP="000A0300">
      <w:pPr>
        <w:spacing w:after="0" w:line="240" w:lineRule="auto"/>
        <w:ind w:right="283"/>
        <w:jc w:val="center"/>
        <w:rPr>
          <w:rFonts w:ascii="Times New Roman" w:eastAsia="Times New Roman" w:hAnsi="Times New Roman" w:cs="Times New Roman"/>
          <w:b/>
          <w:sz w:val="32"/>
          <w:szCs w:val="28"/>
          <w:lang w:val="ru-RU" w:eastAsia="uk-UA"/>
        </w:rPr>
      </w:pPr>
    </w:p>
    <w:p w:rsidR="00187766" w:rsidRDefault="00187766" w:rsidP="000A0300">
      <w:pPr>
        <w:spacing w:after="0" w:line="240" w:lineRule="auto"/>
        <w:ind w:right="283"/>
        <w:jc w:val="center"/>
        <w:rPr>
          <w:rFonts w:ascii="Times New Roman" w:eastAsia="Times New Roman" w:hAnsi="Times New Roman" w:cs="Times New Roman"/>
          <w:b/>
          <w:sz w:val="32"/>
          <w:szCs w:val="28"/>
          <w:lang w:val="ru-RU" w:eastAsia="uk-UA"/>
        </w:rPr>
      </w:pPr>
    </w:p>
    <w:p w:rsidR="00187766" w:rsidRDefault="00187766" w:rsidP="000A0300">
      <w:pPr>
        <w:spacing w:after="0" w:line="240" w:lineRule="auto"/>
        <w:ind w:right="283"/>
        <w:jc w:val="center"/>
        <w:rPr>
          <w:rFonts w:ascii="Times New Roman" w:eastAsia="Times New Roman" w:hAnsi="Times New Roman" w:cs="Times New Roman"/>
          <w:b/>
          <w:sz w:val="32"/>
          <w:szCs w:val="28"/>
          <w:lang w:val="ru-RU" w:eastAsia="uk-UA"/>
        </w:rPr>
      </w:pPr>
    </w:p>
    <w:p w:rsidR="00187766" w:rsidRDefault="00187766" w:rsidP="000A0300">
      <w:pPr>
        <w:spacing w:after="0" w:line="240" w:lineRule="auto"/>
        <w:ind w:right="283"/>
        <w:jc w:val="center"/>
        <w:rPr>
          <w:rFonts w:ascii="Times New Roman" w:eastAsia="Times New Roman" w:hAnsi="Times New Roman" w:cs="Times New Roman"/>
          <w:b/>
          <w:sz w:val="32"/>
          <w:szCs w:val="28"/>
          <w:lang w:val="ru-RU" w:eastAsia="uk-UA"/>
        </w:rPr>
      </w:pPr>
    </w:p>
    <w:p w:rsidR="00187766" w:rsidRDefault="00187766" w:rsidP="000A0300">
      <w:pPr>
        <w:spacing w:after="0" w:line="240" w:lineRule="auto"/>
        <w:ind w:right="283"/>
        <w:jc w:val="center"/>
        <w:rPr>
          <w:rFonts w:ascii="Times New Roman" w:eastAsia="Times New Roman" w:hAnsi="Times New Roman" w:cs="Times New Roman"/>
          <w:b/>
          <w:sz w:val="32"/>
          <w:szCs w:val="28"/>
          <w:lang w:val="ru-RU" w:eastAsia="uk-UA"/>
        </w:rPr>
      </w:pPr>
    </w:p>
    <w:p w:rsidR="00187766" w:rsidRDefault="00187766" w:rsidP="000A0300">
      <w:pPr>
        <w:spacing w:after="0" w:line="240" w:lineRule="auto"/>
        <w:ind w:right="283"/>
        <w:jc w:val="center"/>
        <w:rPr>
          <w:rFonts w:ascii="Times New Roman" w:eastAsia="Times New Roman" w:hAnsi="Times New Roman" w:cs="Times New Roman"/>
          <w:b/>
          <w:sz w:val="32"/>
          <w:szCs w:val="28"/>
          <w:lang w:val="ru-RU" w:eastAsia="uk-UA"/>
        </w:rPr>
      </w:pPr>
    </w:p>
    <w:p w:rsidR="00187766" w:rsidRDefault="00187766" w:rsidP="000A0300">
      <w:pPr>
        <w:spacing w:after="0" w:line="240" w:lineRule="auto"/>
        <w:ind w:right="283"/>
        <w:jc w:val="center"/>
        <w:rPr>
          <w:rFonts w:ascii="Times New Roman" w:eastAsia="Times New Roman" w:hAnsi="Times New Roman" w:cs="Times New Roman"/>
          <w:b/>
          <w:sz w:val="32"/>
          <w:szCs w:val="28"/>
          <w:lang w:val="ru-RU" w:eastAsia="uk-UA"/>
        </w:rPr>
      </w:pPr>
    </w:p>
    <w:p w:rsidR="002E17F3" w:rsidRPr="00D039AE" w:rsidRDefault="00F00A49" w:rsidP="000A0300">
      <w:pPr>
        <w:spacing w:after="0" w:line="240" w:lineRule="auto"/>
        <w:ind w:right="283"/>
        <w:jc w:val="center"/>
        <w:rPr>
          <w:rFonts w:ascii="Times New Roman" w:eastAsia="Times New Roman" w:hAnsi="Times New Roman" w:cs="Times New Roman"/>
          <w:b/>
          <w:sz w:val="32"/>
          <w:szCs w:val="28"/>
          <w:lang w:eastAsia="uk-UA"/>
        </w:rPr>
      </w:pPr>
      <w:r w:rsidRPr="00D039AE">
        <w:rPr>
          <w:rFonts w:ascii="Times New Roman" w:eastAsia="Times New Roman" w:hAnsi="Times New Roman" w:cs="Times New Roman"/>
          <w:b/>
          <w:sz w:val="32"/>
          <w:szCs w:val="28"/>
          <w:lang w:eastAsia="uk-UA"/>
        </w:rPr>
        <w:lastRenderedPageBreak/>
        <w:t>РОЗДІЛ І</w:t>
      </w:r>
      <w:r w:rsidR="00C12DDE" w:rsidRPr="00D039AE">
        <w:rPr>
          <w:rFonts w:ascii="Times New Roman" w:eastAsia="Times New Roman" w:hAnsi="Times New Roman" w:cs="Times New Roman"/>
          <w:b/>
          <w:sz w:val="32"/>
          <w:szCs w:val="28"/>
          <w:lang w:eastAsia="uk-UA"/>
        </w:rPr>
        <w:t>І</w:t>
      </w:r>
      <w:r w:rsidRPr="00D039AE">
        <w:rPr>
          <w:rFonts w:ascii="Times New Roman" w:eastAsia="Times New Roman" w:hAnsi="Times New Roman" w:cs="Times New Roman"/>
          <w:b/>
          <w:sz w:val="32"/>
          <w:szCs w:val="28"/>
          <w:lang w:eastAsia="uk-UA"/>
        </w:rPr>
        <w:t>. ПРІОРИТЕТНІ ЗАВДАННЯ</w:t>
      </w:r>
      <w:r w:rsidR="00A5739A" w:rsidRPr="00D039AE">
        <w:rPr>
          <w:rFonts w:ascii="Times New Roman" w:eastAsia="Times New Roman" w:hAnsi="Times New Roman" w:cs="Times New Roman"/>
          <w:b/>
          <w:sz w:val="32"/>
          <w:szCs w:val="28"/>
          <w:lang w:eastAsia="uk-UA"/>
        </w:rPr>
        <w:t xml:space="preserve"> </w:t>
      </w:r>
      <w:r w:rsidR="00D23C30">
        <w:rPr>
          <w:rFonts w:ascii="Times New Roman" w:eastAsia="Times New Roman" w:hAnsi="Times New Roman" w:cs="Times New Roman"/>
          <w:b/>
          <w:sz w:val="32"/>
          <w:szCs w:val="28"/>
          <w:lang w:val="ru-RU" w:eastAsia="uk-UA"/>
        </w:rPr>
        <w:t>МАЛОШПАК</w:t>
      </w:r>
      <w:r w:rsidR="00D23C30">
        <w:rPr>
          <w:rFonts w:ascii="Times New Roman" w:eastAsia="Times New Roman" w:hAnsi="Times New Roman" w:cs="Times New Roman"/>
          <w:b/>
          <w:sz w:val="32"/>
          <w:szCs w:val="28"/>
          <w:lang w:eastAsia="uk-UA"/>
        </w:rPr>
        <w:t>ІВСЬКОГО</w:t>
      </w:r>
      <w:r w:rsidR="008A6A31" w:rsidRPr="00D039AE">
        <w:rPr>
          <w:rFonts w:ascii="Times New Roman" w:eastAsia="Times New Roman" w:hAnsi="Times New Roman" w:cs="Times New Roman"/>
          <w:b/>
          <w:sz w:val="32"/>
          <w:szCs w:val="28"/>
          <w:lang w:eastAsia="uk-UA"/>
        </w:rPr>
        <w:t xml:space="preserve"> ЗАКЛАДУ</w:t>
      </w:r>
      <w:r w:rsidR="00D23C30">
        <w:rPr>
          <w:rFonts w:ascii="Times New Roman" w:eastAsia="Times New Roman" w:hAnsi="Times New Roman" w:cs="Times New Roman"/>
          <w:b/>
          <w:sz w:val="32"/>
          <w:szCs w:val="28"/>
          <w:lang w:val="ru-RU" w:eastAsia="uk-UA"/>
        </w:rPr>
        <w:t xml:space="preserve"> </w:t>
      </w:r>
      <w:r w:rsidR="0038419D" w:rsidRPr="00D039AE">
        <w:rPr>
          <w:rFonts w:ascii="Times New Roman" w:eastAsia="Times New Roman" w:hAnsi="Times New Roman" w:cs="Times New Roman"/>
          <w:b/>
          <w:sz w:val="32"/>
          <w:szCs w:val="28"/>
          <w:lang w:eastAsia="uk-UA"/>
        </w:rPr>
        <w:t>ДОШКІЛЬНОЇ ОСВІТИ</w:t>
      </w:r>
      <w:r w:rsidR="008A6A31" w:rsidRPr="00D039AE">
        <w:rPr>
          <w:rFonts w:ascii="Times New Roman" w:eastAsia="Times New Roman" w:hAnsi="Times New Roman" w:cs="Times New Roman"/>
          <w:b/>
          <w:sz w:val="32"/>
          <w:szCs w:val="28"/>
          <w:lang w:eastAsia="uk-UA"/>
        </w:rPr>
        <w:t xml:space="preserve"> </w:t>
      </w:r>
      <w:r w:rsidR="002E17F3" w:rsidRPr="00D039AE">
        <w:rPr>
          <w:rFonts w:ascii="Times New Roman" w:eastAsia="Times New Roman" w:hAnsi="Times New Roman" w:cs="Times New Roman"/>
          <w:b/>
          <w:sz w:val="32"/>
          <w:szCs w:val="28"/>
          <w:lang w:eastAsia="uk-UA"/>
        </w:rPr>
        <w:t>(ЯСЛА-САДОК)</w:t>
      </w:r>
    </w:p>
    <w:p w:rsidR="00F00A49" w:rsidRDefault="00F00A49" w:rsidP="00F00A49">
      <w:pPr>
        <w:spacing w:after="0" w:line="240" w:lineRule="auto"/>
        <w:ind w:right="283" w:firstLine="567"/>
        <w:jc w:val="both"/>
        <w:rPr>
          <w:rFonts w:ascii="Times New Roman" w:eastAsia="Times New Roman" w:hAnsi="Times New Roman" w:cs="Times New Roman"/>
          <w:sz w:val="16"/>
          <w:szCs w:val="16"/>
          <w:lang w:eastAsia="uk-UA"/>
        </w:rPr>
      </w:pPr>
    </w:p>
    <w:p w:rsidR="00034CB9" w:rsidRDefault="00034CB9" w:rsidP="00034CB9">
      <w:pPr>
        <w:spacing w:after="0" w:line="240" w:lineRule="auto"/>
        <w:ind w:right="283" w:firstLine="567"/>
        <w:jc w:val="center"/>
        <w:rPr>
          <w:rFonts w:ascii="Times New Roman" w:eastAsia="Times New Roman" w:hAnsi="Times New Roman" w:cs="Times New Roman"/>
          <w:b/>
          <w:sz w:val="32"/>
          <w:szCs w:val="16"/>
          <w:lang w:eastAsia="uk-UA"/>
        </w:rPr>
      </w:pPr>
      <w:r w:rsidRPr="00034CB9">
        <w:rPr>
          <w:rFonts w:ascii="Times New Roman" w:eastAsia="Times New Roman" w:hAnsi="Times New Roman" w:cs="Times New Roman"/>
          <w:b/>
          <w:sz w:val="32"/>
          <w:szCs w:val="16"/>
          <w:lang w:eastAsia="uk-UA"/>
        </w:rPr>
        <w:t xml:space="preserve">2.1. Пріоритетні завдання педагогічного колективу </w:t>
      </w:r>
    </w:p>
    <w:p w:rsidR="00034CB9" w:rsidRPr="00CF58D8" w:rsidRDefault="00034CB9" w:rsidP="00CF58D8">
      <w:pPr>
        <w:spacing w:after="0" w:line="240" w:lineRule="auto"/>
        <w:ind w:right="283" w:firstLine="567"/>
        <w:jc w:val="center"/>
        <w:rPr>
          <w:rFonts w:ascii="Times New Roman" w:eastAsia="Times New Roman" w:hAnsi="Times New Roman" w:cs="Times New Roman"/>
          <w:b/>
          <w:sz w:val="32"/>
          <w:szCs w:val="16"/>
          <w:lang w:eastAsia="uk-UA"/>
        </w:rPr>
      </w:pPr>
      <w:r w:rsidRPr="00034CB9">
        <w:rPr>
          <w:rFonts w:ascii="Times New Roman" w:eastAsia="Times New Roman" w:hAnsi="Times New Roman" w:cs="Times New Roman"/>
          <w:b/>
          <w:sz w:val="32"/>
          <w:szCs w:val="16"/>
          <w:lang w:eastAsia="uk-UA"/>
        </w:rPr>
        <w:t>на 202</w:t>
      </w:r>
      <w:r w:rsidR="005263C2" w:rsidRPr="00D84209">
        <w:rPr>
          <w:rFonts w:ascii="Times New Roman" w:eastAsia="Times New Roman" w:hAnsi="Times New Roman" w:cs="Times New Roman"/>
          <w:b/>
          <w:sz w:val="32"/>
          <w:szCs w:val="16"/>
          <w:lang w:eastAsia="uk-UA"/>
        </w:rPr>
        <w:t>4</w:t>
      </w:r>
      <w:r w:rsidR="0038419D">
        <w:rPr>
          <w:rFonts w:ascii="Times New Roman" w:eastAsia="Times New Roman" w:hAnsi="Times New Roman" w:cs="Times New Roman"/>
          <w:b/>
          <w:sz w:val="32"/>
          <w:szCs w:val="16"/>
          <w:lang w:eastAsia="uk-UA"/>
        </w:rPr>
        <w:t>/</w:t>
      </w:r>
      <w:r w:rsidRPr="00034CB9">
        <w:rPr>
          <w:rFonts w:ascii="Times New Roman" w:eastAsia="Times New Roman" w:hAnsi="Times New Roman" w:cs="Times New Roman"/>
          <w:b/>
          <w:sz w:val="32"/>
          <w:szCs w:val="16"/>
          <w:lang w:eastAsia="uk-UA"/>
        </w:rPr>
        <w:t>202</w:t>
      </w:r>
      <w:r w:rsidR="005263C2" w:rsidRPr="00D84209">
        <w:rPr>
          <w:rFonts w:ascii="Times New Roman" w:eastAsia="Times New Roman" w:hAnsi="Times New Roman" w:cs="Times New Roman"/>
          <w:b/>
          <w:sz w:val="32"/>
          <w:szCs w:val="16"/>
          <w:lang w:eastAsia="uk-UA"/>
        </w:rPr>
        <w:t>5</w:t>
      </w:r>
      <w:r w:rsidRPr="00034CB9">
        <w:rPr>
          <w:rFonts w:ascii="Times New Roman" w:eastAsia="Times New Roman" w:hAnsi="Times New Roman" w:cs="Times New Roman"/>
          <w:b/>
          <w:sz w:val="32"/>
          <w:szCs w:val="16"/>
          <w:lang w:eastAsia="uk-UA"/>
        </w:rPr>
        <w:t xml:space="preserve"> навчальний рік</w:t>
      </w:r>
    </w:p>
    <w:p w:rsidR="003A3EE6" w:rsidRPr="003A3EE6" w:rsidRDefault="003A3EE6" w:rsidP="003A3EE6">
      <w:pPr>
        <w:shd w:val="clear" w:color="auto" w:fill="FFFFFF"/>
        <w:tabs>
          <w:tab w:val="left" w:pos="9072"/>
        </w:tabs>
        <w:spacing w:after="0" w:line="240" w:lineRule="auto"/>
        <w:ind w:firstLine="567"/>
        <w:jc w:val="both"/>
        <w:rPr>
          <w:rFonts w:ascii="Times New Roman" w:eastAsia="Times New Roman" w:hAnsi="Times New Roman" w:cs="Times New Roman"/>
          <w:sz w:val="28"/>
          <w:szCs w:val="28"/>
          <w:lang w:eastAsia="uk-UA"/>
        </w:rPr>
      </w:pPr>
      <w:r w:rsidRPr="003A3EE6">
        <w:rPr>
          <w:rFonts w:ascii="Times New Roman" w:eastAsia="Times New Roman" w:hAnsi="Times New Roman" w:cs="Times New Roman"/>
          <w:sz w:val="28"/>
          <w:szCs w:val="28"/>
          <w:lang w:eastAsia="uk-UA"/>
        </w:rPr>
        <w:t>Провівши де</w:t>
      </w:r>
      <w:r w:rsidR="00D23C30">
        <w:rPr>
          <w:rFonts w:ascii="Times New Roman" w:eastAsia="Times New Roman" w:hAnsi="Times New Roman" w:cs="Times New Roman"/>
          <w:sz w:val="28"/>
          <w:szCs w:val="28"/>
          <w:lang w:eastAsia="uk-UA"/>
        </w:rPr>
        <w:t xml:space="preserve">тальний аналіз діяльності </w:t>
      </w:r>
      <w:r w:rsidR="00D23C30" w:rsidRPr="00D23C30">
        <w:rPr>
          <w:rFonts w:ascii="Times New Roman" w:eastAsia="Times New Roman" w:hAnsi="Times New Roman" w:cs="Times New Roman"/>
          <w:sz w:val="28"/>
          <w:szCs w:val="28"/>
          <w:lang w:eastAsia="uk-UA"/>
        </w:rPr>
        <w:t>Малошпак</w:t>
      </w:r>
      <w:r w:rsidRPr="003A3EE6">
        <w:rPr>
          <w:rFonts w:ascii="Times New Roman" w:eastAsia="Times New Roman" w:hAnsi="Times New Roman" w:cs="Times New Roman"/>
          <w:sz w:val="28"/>
          <w:szCs w:val="28"/>
          <w:lang w:eastAsia="uk-UA"/>
        </w:rPr>
        <w:t>івського ЗДО за 202</w:t>
      </w:r>
      <w:r w:rsidR="00D84209" w:rsidRPr="00D84209">
        <w:rPr>
          <w:rFonts w:ascii="Times New Roman" w:eastAsia="Times New Roman" w:hAnsi="Times New Roman" w:cs="Times New Roman"/>
          <w:sz w:val="28"/>
          <w:szCs w:val="28"/>
          <w:lang w:eastAsia="uk-UA"/>
        </w:rPr>
        <w:t>3</w:t>
      </w:r>
      <w:r w:rsidRPr="003A3EE6">
        <w:rPr>
          <w:rFonts w:ascii="Times New Roman" w:eastAsia="Times New Roman" w:hAnsi="Times New Roman" w:cs="Times New Roman"/>
          <w:sz w:val="28"/>
          <w:szCs w:val="28"/>
          <w:lang w:eastAsia="uk-UA"/>
        </w:rPr>
        <w:t>/202</w:t>
      </w:r>
      <w:r w:rsidR="00D84209" w:rsidRPr="00D84209">
        <w:rPr>
          <w:rFonts w:ascii="Times New Roman" w:eastAsia="Times New Roman" w:hAnsi="Times New Roman" w:cs="Times New Roman"/>
          <w:sz w:val="28"/>
          <w:szCs w:val="28"/>
          <w:lang w:eastAsia="uk-UA"/>
        </w:rPr>
        <w:t>4</w:t>
      </w:r>
      <w:r w:rsidRPr="003A3EE6">
        <w:rPr>
          <w:rFonts w:ascii="Times New Roman" w:eastAsia="Times New Roman" w:hAnsi="Times New Roman" w:cs="Times New Roman"/>
          <w:sz w:val="28"/>
          <w:szCs w:val="28"/>
          <w:lang w:eastAsia="uk-UA"/>
        </w:rPr>
        <w:t xml:space="preserve"> навчальний рік та оцінивши усі сильні і слабкі сторони у роботі </w:t>
      </w:r>
      <w:r w:rsidR="003738A6">
        <w:rPr>
          <w:rFonts w:ascii="Times New Roman" w:eastAsia="Times New Roman" w:hAnsi="Times New Roman" w:cs="Times New Roman"/>
          <w:sz w:val="28"/>
          <w:szCs w:val="28"/>
          <w:lang w:eastAsia="uk-UA"/>
        </w:rPr>
        <w:t>педагогічного</w:t>
      </w:r>
      <w:r w:rsidR="00D84209">
        <w:rPr>
          <w:rFonts w:ascii="Times New Roman" w:eastAsia="Times New Roman" w:hAnsi="Times New Roman" w:cs="Times New Roman"/>
          <w:sz w:val="28"/>
          <w:szCs w:val="28"/>
          <w:lang w:eastAsia="uk-UA"/>
        </w:rPr>
        <w:t xml:space="preserve"> колективу в умова</w:t>
      </w:r>
      <w:r w:rsidRPr="003A3EE6">
        <w:rPr>
          <w:rFonts w:ascii="Times New Roman" w:eastAsia="Times New Roman" w:hAnsi="Times New Roman" w:cs="Times New Roman"/>
          <w:sz w:val="28"/>
          <w:szCs w:val="28"/>
          <w:lang w:eastAsia="uk-UA"/>
        </w:rPr>
        <w:t xml:space="preserve"> воєнного стану в Україні, у наступному 202</w:t>
      </w:r>
      <w:r w:rsidR="00D84209" w:rsidRPr="00D84209">
        <w:rPr>
          <w:rFonts w:ascii="Times New Roman" w:eastAsia="Times New Roman" w:hAnsi="Times New Roman" w:cs="Times New Roman"/>
          <w:sz w:val="28"/>
          <w:szCs w:val="28"/>
          <w:lang w:eastAsia="uk-UA"/>
        </w:rPr>
        <w:t>4</w:t>
      </w:r>
      <w:r w:rsidRPr="003A3EE6">
        <w:rPr>
          <w:rFonts w:ascii="Times New Roman" w:eastAsia="Times New Roman" w:hAnsi="Times New Roman" w:cs="Times New Roman"/>
          <w:sz w:val="28"/>
          <w:szCs w:val="28"/>
          <w:lang w:eastAsia="uk-UA"/>
        </w:rPr>
        <w:t>/202</w:t>
      </w:r>
      <w:r w:rsidR="00D84209" w:rsidRPr="00D84209">
        <w:rPr>
          <w:rFonts w:ascii="Times New Roman" w:eastAsia="Times New Roman" w:hAnsi="Times New Roman" w:cs="Times New Roman"/>
          <w:sz w:val="28"/>
          <w:szCs w:val="28"/>
          <w:lang w:eastAsia="uk-UA"/>
        </w:rPr>
        <w:t>5</w:t>
      </w:r>
      <w:r w:rsidRPr="003A3EE6">
        <w:rPr>
          <w:rFonts w:ascii="Times New Roman" w:eastAsia="Times New Roman" w:hAnsi="Times New Roman" w:cs="Times New Roman"/>
          <w:sz w:val="28"/>
          <w:szCs w:val="28"/>
          <w:lang w:eastAsia="uk-UA"/>
        </w:rPr>
        <w:t xml:space="preserve"> навчальному році адміністрація та колектив закладу спрямує свою діяльність на дотримання вимог організації освітніх і управлінських процесів закладу та внутрішньої системи забезпечення якості освіти за напрямом оцінювання «</w:t>
      </w:r>
      <w:r w:rsidR="00C65784">
        <w:rPr>
          <w:rFonts w:ascii="Times New Roman" w:eastAsia="Times New Roman" w:hAnsi="Times New Roman" w:cs="Times New Roman"/>
          <w:sz w:val="28"/>
          <w:szCs w:val="28"/>
          <w:lang w:eastAsia="uk-UA"/>
        </w:rPr>
        <w:t>Здобувачі</w:t>
      </w:r>
      <w:r w:rsidRPr="003A3EE6">
        <w:rPr>
          <w:rFonts w:ascii="Times New Roman" w:eastAsia="Times New Roman" w:hAnsi="Times New Roman" w:cs="Times New Roman"/>
          <w:sz w:val="28"/>
          <w:szCs w:val="28"/>
          <w:lang w:eastAsia="uk-UA"/>
        </w:rPr>
        <w:t xml:space="preserve"> дошкільної освіти</w:t>
      </w:r>
      <w:r w:rsidR="00C65784">
        <w:rPr>
          <w:rFonts w:ascii="Times New Roman" w:eastAsia="Times New Roman" w:hAnsi="Times New Roman" w:cs="Times New Roman"/>
          <w:sz w:val="28"/>
          <w:szCs w:val="28"/>
          <w:lang w:eastAsia="uk-UA"/>
        </w:rPr>
        <w:t xml:space="preserve"> (освітній процес та компетентність дітей)</w:t>
      </w:r>
      <w:r w:rsidRPr="003A3EE6">
        <w:rPr>
          <w:rFonts w:ascii="Times New Roman" w:eastAsia="Times New Roman" w:hAnsi="Times New Roman" w:cs="Times New Roman"/>
          <w:sz w:val="28"/>
          <w:szCs w:val="28"/>
          <w:lang w:eastAsia="uk-UA"/>
        </w:rPr>
        <w:t>» із визначенням річ</w:t>
      </w:r>
      <w:r>
        <w:rPr>
          <w:rFonts w:ascii="Times New Roman" w:eastAsia="Times New Roman" w:hAnsi="Times New Roman" w:cs="Times New Roman"/>
          <w:sz w:val="28"/>
          <w:szCs w:val="28"/>
          <w:lang w:eastAsia="uk-UA"/>
        </w:rPr>
        <w:t>них завдань на майбутній період.</w:t>
      </w:r>
    </w:p>
    <w:p w:rsidR="00F23232" w:rsidRPr="00F23232" w:rsidRDefault="00F23232" w:rsidP="00F23232">
      <w:pPr>
        <w:tabs>
          <w:tab w:val="left" w:pos="9072"/>
          <w:tab w:val="left" w:pos="9498"/>
          <w:tab w:val="left" w:pos="9923"/>
        </w:tabs>
        <w:spacing w:after="0" w:line="240" w:lineRule="auto"/>
        <w:ind w:firstLine="567"/>
        <w:jc w:val="center"/>
        <w:rPr>
          <w:rFonts w:ascii="Times New Roman" w:eastAsia="Times New Roman" w:hAnsi="Times New Roman" w:cs="Times New Roman"/>
          <w:b/>
          <w:sz w:val="28"/>
          <w:szCs w:val="28"/>
          <w:lang w:eastAsia="ru-RU"/>
        </w:rPr>
      </w:pPr>
      <w:r w:rsidRPr="00F23232">
        <w:rPr>
          <w:rFonts w:ascii="Times New Roman" w:eastAsia="Times New Roman" w:hAnsi="Times New Roman" w:cs="Times New Roman"/>
          <w:b/>
          <w:sz w:val="28"/>
          <w:szCs w:val="28"/>
          <w:lang w:eastAsia="ru-RU"/>
        </w:rPr>
        <w:t xml:space="preserve">Завдання педагогічного колективу на новий </w:t>
      </w:r>
    </w:p>
    <w:p w:rsidR="00F23232" w:rsidRPr="00F23232" w:rsidRDefault="00D84209" w:rsidP="00F23232">
      <w:pPr>
        <w:tabs>
          <w:tab w:val="center" w:pos="4819"/>
          <w:tab w:val="left" w:pos="7116"/>
          <w:tab w:val="left" w:pos="9072"/>
          <w:tab w:val="left" w:pos="9498"/>
          <w:tab w:val="left" w:pos="9923"/>
        </w:tabs>
        <w:spacing w:after="0" w:line="240" w:lineRule="auto"/>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t>202</w:t>
      </w:r>
      <w:r>
        <w:rPr>
          <w:rFonts w:ascii="Times New Roman" w:eastAsia="Times New Roman" w:hAnsi="Times New Roman" w:cs="Times New Roman"/>
          <w:b/>
          <w:sz w:val="28"/>
          <w:szCs w:val="28"/>
          <w:lang w:val="ru-RU" w:eastAsia="ru-RU"/>
        </w:rPr>
        <w:t>4</w:t>
      </w:r>
      <w:r>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val="ru-RU" w:eastAsia="ru-RU"/>
        </w:rPr>
        <w:t>5</w:t>
      </w:r>
      <w:r w:rsidR="00F23232" w:rsidRPr="00F23232">
        <w:rPr>
          <w:rFonts w:ascii="Times New Roman" w:eastAsia="Times New Roman" w:hAnsi="Times New Roman" w:cs="Times New Roman"/>
          <w:b/>
          <w:sz w:val="28"/>
          <w:szCs w:val="28"/>
          <w:lang w:eastAsia="ru-RU"/>
        </w:rPr>
        <w:t xml:space="preserve"> навчальний рік</w:t>
      </w:r>
      <w:r w:rsidR="00F23232" w:rsidRPr="00F23232">
        <w:rPr>
          <w:rFonts w:ascii="Times New Roman" w:eastAsia="Times New Roman" w:hAnsi="Times New Roman" w:cs="Times New Roman"/>
          <w:b/>
          <w:sz w:val="28"/>
          <w:szCs w:val="28"/>
          <w:lang w:eastAsia="ru-RU"/>
        </w:rPr>
        <w:tab/>
      </w:r>
    </w:p>
    <w:p w:rsidR="00F23232" w:rsidRPr="00F23232" w:rsidRDefault="00F23232" w:rsidP="00F23232">
      <w:pPr>
        <w:numPr>
          <w:ilvl w:val="0"/>
          <w:numId w:val="42"/>
        </w:numPr>
        <w:tabs>
          <w:tab w:val="left" w:pos="993"/>
          <w:tab w:val="left" w:pos="9072"/>
        </w:tabs>
        <w:spacing w:after="0" w:line="240" w:lineRule="auto"/>
        <w:ind w:left="851" w:hanging="284"/>
        <w:contextualSpacing/>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 xml:space="preserve">Формувати природничо-екологічну компетентність дошкільників з навичками, що орієнтовані на сталий розвиток.  </w:t>
      </w:r>
    </w:p>
    <w:p w:rsidR="00F23232" w:rsidRPr="00F23232" w:rsidRDefault="00F23232" w:rsidP="00F23232">
      <w:pPr>
        <w:numPr>
          <w:ilvl w:val="0"/>
          <w:numId w:val="42"/>
        </w:numPr>
        <w:tabs>
          <w:tab w:val="left" w:pos="993"/>
          <w:tab w:val="left" w:pos="9072"/>
        </w:tabs>
        <w:spacing w:after="0" w:line="240" w:lineRule="auto"/>
        <w:ind w:left="851" w:hanging="284"/>
        <w:contextualSpacing/>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 xml:space="preserve"> Забезпечити виконання вимог щодо особливостей організації освітнього процесу в ЗДО в умовах воєнного стану, у тому числі з дітьми з ООП, створення безпечних умов для здобуття освіти та педагогічної діяльності.</w:t>
      </w:r>
    </w:p>
    <w:p w:rsidR="00F23232" w:rsidRPr="00F23232" w:rsidRDefault="00F23232" w:rsidP="00F23232">
      <w:pPr>
        <w:numPr>
          <w:ilvl w:val="0"/>
          <w:numId w:val="42"/>
        </w:numPr>
        <w:tabs>
          <w:tab w:val="left" w:pos="993"/>
          <w:tab w:val="left" w:pos="9072"/>
        </w:tabs>
        <w:spacing w:after="0" w:line="240" w:lineRule="auto"/>
        <w:ind w:left="851" w:hanging="284"/>
        <w:contextualSpacing/>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val="ru-RU" w:eastAsia="ru-RU"/>
        </w:rPr>
        <w:t>Продовжувати освітню діяльність, спрямовану на якісний результат формування соціально-громадянської компетентності дошкільників.</w:t>
      </w:r>
    </w:p>
    <w:p w:rsidR="00F23232" w:rsidRPr="00F23232" w:rsidRDefault="00F23232" w:rsidP="00F23232">
      <w:pPr>
        <w:numPr>
          <w:ilvl w:val="0"/>
          <w:numId w:val="42"/>
        </w:numPr>
        <w:tabs>
          <w:tab w:val="left" w:pos="993"/>
          <w:tab w:val="left" w:pos="9072"/>
        </w:tabs>
        <w:spacing w:after="0" w:line="240" w:lineRule="auto"/>
        <w:ind w:left="851" w:hanging="284"/>
        <w:contextualSpacing/>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Провести самооцінювання діяльності закладу за напрямом оцінювання «Здобувачі дошкільної освіти (освітній процес і компетентність дітей)».</w:t>
      </w:r>
    </w:p>
    <w:p w:rsidR="00327BAF" w:rsidRDefault="00327BAF" w:rsidP="00C65784">
      <w:pPr>
        <w:tabs>
          <w:tab w:val="left" w:pos="993"/>
        </w:tabs>
        <w:spacing w:after="0" w:line="240" w:lineRule="auto"/>
        <w:ind w:right="16"/>
        <w:jc w:val="both"/>
        <w:outlineLvl w:val="0"/>
        <w:rPr>
          <w:rFonts w:ascii="Times New Roman" w:eastAsia="Times New Roman" w:hAnsi="Times New Roman" w:cs="Times New Roman"/>
          <w:b/>
          <w:sz w:val="28"/>
          <w:szCs w:val="28"/>
          <w:lang w:eastAsia="ru-RU"/>
        </w:rPr>
      </w:pPr>
    </w:p>
    <w:p w:rsidR="00327BAF" w:rsidRPr="00D84209" w:rsidRDefault="00327BAF" w:rsidP="00D039AE">
      <w:pPr>
        <w:tabs>
          <w:tab w:val="left" w:pos="993"/>
        </w:tabs>
        <w:spacing w:after="0" w:line="240" w:lineRule="auto"/>
        <w:ind w:left="1004" w:right="16" w:hanging="437"/>
        <w:jc w:val="both"/>
        <w:outlineLvl w:val="0"/>
        <w:rPr>
          <w:rFonts w:ascii="Times New Roman" w:eastAsia="Times New Roman" w:hAnsi="Times New Roman" w:cs="Times New Roman"/>
          <w:b/>
          <w:sz w:val="32"/>
          <w:szCs w:val="28"/>
          <w:lang w:val="ru-RU" w:eastAsia="ru-RU"/>
        </w:rPr>
      </w:pPr>
      <w:r w:rsidRPr="00327BAF">
        <w:rPr>
          <w:rFonts w:ascii="Times New Roman" w:eastAsia="Times New Roman" w:hAnsi="Times New Roman" w:cs="Times New Roman"/>
          <w:b/>
          <w:sz w:val="32"/>
          <w:szCs w:val="28"/>
          <w:lang w:eastAsia="ru-RU"/>
        </w:rPr>
        <w:t>2.2. Завдання педагогічного колективу на літній період</w:t>
      </w:r>
      <w:r w:rsidR="00D84209">
        <w:rPr>
          <w:rFonts w:ascii="Times New Roman" w:eastAsia="Times New Roman" w:hAnsi="Times New Roman" w:cs="Times New Roman"/>
          <w:b/>
          <w:sz w:val="32"/>
          <w:szCs w:val="28"/>
          <w:lang w:eastAsia="ru-RU"/>
        </w:rPr>
        <w:t>-202</w:t>
      </w:r>
      <w:r w:rsidR="00D84209">
        <w:rPr>
          <w:rFonts w:ascii="Times New Roman" w:eastAsia="Times New Roman" w:hAnsi="Times New Roman" w:cs="Times New Roman"/>
          <w:b/>
          <w:sz w:val="32"/>
          <w:szCs w:val="28"/>
          <w:lang w:val="ru-RU" w:eastAsia="ru-RU"/>
        </w:rPr>
        <w:t>5</w:t>
      </w:r>
    </w:p>
    <w:p w:rsidR="00327BAF" w:rsidRDefault="00327BAF" w:rsidP="00327BAF">
      <w:pPr>
        <w:tabs>
          <w:tab w:val="left" w:pos="142"/>
        </w:tabs>
        <w:spacing w:after="0" w:line="240" w:lineRule="auto"/>
        <w:ind w:right="16" w:firstLine="567"/>
        <w:jc w:val="both"/>
        <w:outlineLvl w:val="0"/>
        <w:rPr>
          <w:rFonts w:ascii="Times New Roman" w:eastAsia="Times New Roman" w:hAnsi="Times New Roman" w:cs="Times New Roman"/>
          <w:b/>
          <w:i/>
          <w:sz w:val="28"/>
          <w:szCs w:val="28"/>
          <w:lang w:eastAsia="ru-RU"/>
        </w:rPr>
      </w:pPr>
      <w:r w:rsidRPr="00327BAF">
        <w:rPr>
          <w:rFonts w:ascii="Times New Roman" w:eastAsia="Times New Roman" w:hAnsi="Times New Roman" w:cs="Times New Roman"/>
          <w:sz w:val="28"/>
          <w:szCs w:val="28"/>
          <w:lang w:eastAsia="ru-RU"/>
        </w:rPr>
        <w:t>Виходячи з аналізу результатів освітньої діяльності та фізкультурно-оздоровчої роботи з дошкільниками за минулий літній період, педагогічний колектив ЗДО ставить наступні завдання на літній період 202</w:t>
      </w:r>
      <w:r w:rsidR="00D84209">
        <w:rPr>
          <w:rFonts w:ascii="Times New Roman" w:eastAsia="Times New Roman" w:hAnsi="Times New Roman" w:cs="Times New Roman"/>
          <w:sz w:val="28"/>
          <w:szCs w:val="28"/>
          <w:lang w:val="ru-RU" w:eastAsia="ru-RU"/>
        </w:rPr>
        <w:t>4</w:t>
      </w:r>
      <w:r w:rsidRPr="00327BAF">
        <w:rPr>
          <w:rFonts w:ascii="Times New Roman" w:eastAsia="Times New Roman" w:hAnsi="Times New Roman" w:cs="Times New Roman"/>
          <w:sz w:val="28"/>
          <w:szCs w:val="28"/>
          <w:lang w:eastAsia="ru-RU"/>
        </w:rPr>
        <w:t>/202</w:t>
      </w:r>
      <w:r w:rsidR="00D84209">
        <w:rPr>
          <w:rFonts w:ascii="Times New Roman" w:eastAsia="Times New Roman" w:hAnsi="Times New Roman" w:cs="Times New Roman"/>
          <w:sz w:val="28"/>
          <w:szCs w:val="28"/>
          <w:lang w:val="ru-RU" w:eastAsia="ru-RU"/>
        </w:rPr>
        <w:t>5</w:t>
      </w:r>
      <w:r w:rsidRPr="00327BAF">
        <w:rPr>
          <w:rFonts w:ascii="Times New Roman" w:eastAsia="Times New Roman" w:hAnsi="Times New Roman" w:cs="Times New Roman"/>
          <w:sz w:val="28"/>
          <w:szCs w:val="28"/>
          <w:lang w:eastAsia="ru-RU"/>
        </w:rPr>
        <w:t xml:space="preserve"> навчального року:</w:t>
      </w:r>
    </w:p>
    <w:p w:rsidR="00F23232" w:rsidRPr="00F23232" w:rsidRDefault="00F23232" w:rsidP="00F23232">
      <w:pPr>
        <w:numPr>
          <w:ilvl w:val="0"/>
          <w:numId w:val="43"/>
        </w:numPr>
        <w:tabs>
          <w:tab w:val="left" w:pos="993"/>
        </w:tabs>
        <w:spacing w:after="0" w:line="240" w:lineRule="auto"/>
        <w:ind w:left="567" w:right="16" w:firstLine="77"/>
        <w:jc w:val="both"/>
        <w:outlineLvl w:val="0"/>
        <w:rPr>
          <w:rFonts w:ascii="Times New Roman" w:eastAsia="Times New Roman" w:hAnsi="Times New Roman" w:cs="Times New Roman"/>
          <w:b/>
          <w:sz w:val="32"/>
          <w:szCs w:val="28"/>
          <w:lang w:eastAsia="ru-RU"/>
        </w:rPr>
      </w:pPr>
      <w:r w:rsidRPr="00F23232">
        <w:rPr>
          <w:rFonts w:ascii="Times New Roman" w:eastAsia="Times New Roman" w:hAnsi="Times New Roman" w:cs="Times New Roman"/>
          <w:b/>
          <w:i/>
          <w:sz w:val="28"/>
          <w:szCs w:val="28"/>
          <w:lang w:eastAsia="ru-RU"/>
        </w:rPr>
        <w:t xml:space="preserve">Оздоровчі завдання: </w:t>
      </w:r>
    </w:p>
    <w:p w:rsidR="00F23232" w:rsidRPr="00F23232" w:rsidRDefault="00F23232" w:rsidP="00F23232">
      <w:pPr>
        <w:numPr>
          <w:ilvl w:val="0"/>
          <w:numId w:val="5"/>
        </w:numPr>
        <w:spacing w:after="0" w:line="240" w:lineRule="auto"/>
        <w:ind w:left="851" w:right="16" w:hanging="284"/>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створювати оптимальні умови для зміцнення здоров’я вихованців, збереження їх життя в умовах воєнного стану в Україні та подальшого формування життєвої компетентності шляхом упровадження сучасних здоров’язбережувальних та здоров’яформувальних освітніх технологій;</w:t>
      </w:r>
    </w:p>
    <w:p w:rsidR="00F23232" w:rsidRPr="00F23232" w:rsidRDefault="00F23232" w:rsidP="00F23232">
      <w:pPr>
        <w:numPr>
          <w:ilvl w:val="0"/>
          <w:numId w:val="5"/>
        </w:numPr>
        <w:spacing w:after="0" w:line="240" w:lineRule="auto"/>
        <w:ind w:left="851" w:right="16" w:hanging="284"/>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 xml:space="preserve">підвищувати ефективність освітньої роботи з питань цивільного захисту (особистої безпеки) та безпеки життєдіяльності дітей; </w:t>
      </w:r>
    </w:p>
    <w:p w:rsidR="00F23232" w:rsidRPr="00F23232" w:rsidRDefault="00F23232" w:rsidP="00F23232">
      <w:pPr>
        <w:numPr>
          <w:ilvl w:val="0"/>
          <w:numId w:val="5"/>
        </w:numPr>
        <w:spacing w:after="0" w:line="240" w:lineRule="auto"/>
        <w:ind w:left="851" w:right="16" w:hanging="284"/>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 xml:space="preserve">дотримуватися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w:t>
      </w:r>
    </w:p>
    <w:p w:rsidR="00F23232" w:rsidRPr="00F23232" w:rsidRDefault="00F23232" w:rsidP="00F23232">
      <w:pPr>
        <w:numPr>
          <w:ilvl w:val="0"/>
          <w:numId w:val="5"/>
        </w:numPr>
        <w:spacing w:after="0" w:line="240" w:lineRule="auto"/>
        <w:ind w:left="851" w:right="16" w:hanging="284"/>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оптимізувати руховий режим та самостійну ігрову діяльність дітей протягом дня як важливі складові фізичного розвитку дошкільників;</w:t>
      </w:r>
    </w:p>
    <w:p w:rsidR="00F23232" w:rsidRPr="00F23232" w:rsidRDefault="00F23232" w:rsidP="00F23232">
      <w:pPr>
        <w:numPr>
          <w:ilvl w:val="0"/>
          <w:numId w:val="5"/>
        </w:numPr>
        <w:spacing w:after="0" w:line="240" w:lineRule="auto"/>
        <w:ind w:left="851" w:right="16" w:hanging="284"/>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 xml:space="preserve">забезпечувати умови для загартування дитячого організму; </w:t>
      </w:r>
    </w:p>
    <w:p w:rsidR="00F23232" w:rsidRPr="00F23232" w:rsidRDefault="00F23232" w:rsidP="00F23232">
      <w:pPr>
        <w:numPr>
          <w:ilvl w:val="0"/>
          <w:numId w:val="5"/>
        </w:numPr>
        <w:spacing w:after="0" w:line="240" w:lineRule="auto"/>
        <w:ind w:left="851" w:right="16" w:hanging="284"/>
        <w:jc w:val="both"/>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lastRenderedPageBreak/>
        <w:t>організувати збалансоване харчування та раціональний питний режим.</w:t>
      </w:r>
    </w:p>
    <w:p w:rsidR="00F23232" w:rsidRPr="00F23232" w:rsidRDefault="00F23232" w:rsidP="00F23232">
      <w:pPr>
        <w:tabs>
          <w:tab w:val="left" w:pos="9498"/>
        </w:tabs>
        <w:spacing w:after="0" w:line="240" w:lineRule="auto"/>
        <w:ind w:left="709" w:right="16"/>
        <w:contextualSpacing/>
        <w:jc w:val="both"/>
        <w:outlineLvl w:val="0"/>
        <w:rPr>
          <w:rFonts w:ascii="Times New Roman" w:eastAsia="Times New Roman" w:hAnsi="Times New Roman" w:cs="Times New Roman"/>
          <w:sz w:val="28"/>
          <w:szCs w:val="28"/>
          <w:lang w:eastAsia="ru-RU"/>
        </w:rPr>
      </w:pPr>
      <w:r w:rsidRPr="00F23232">
        <w:rPr>
          <w:rFonts w:ascii="Times New Roman" w:eastAsia="Times New Roman" w:hAnsi="Times New Roman" w:cs="Times New Roman"/>
          <w:b/>
          <w:i/>
          <w:sz w:val="28"/>
          <w:szCs w:val="28"/>
          <w:lang w:eastAsia="ru-RU"/>
        </w:rPr>
        <w:t>2</w:t>
      </w:r>
      <w:r w:rsidRPr="00F23232">
        <w:rPr>
          <w:rFonts w:ascii="Times New Roman" w:eastAsia="Times New Roman" w:hAnsi="Times New Roman" w:cs="Times New Roman"/>
          <w:b/>
          <w:sz w:val="28"/>
          <w:szCs w:val="28"/>
          <w:lang w:eastAsia="ru-RU"/>
        </w:rPr>
        <w:t>.</w:t>
      </w:r>
      <w:r w:rsidRPr="00F23232">
        <w:rPr>
          <w:rFonts w:ascii="Times New Roman" w:eastAsia="Times New Roman" w:hAnsi="Times New Roman" w:cs="Times New Roman"/>
          <w:sz w:val="28"/>
          <w:szCs w:val="28"/>
          <w:lang w:eastAsia="ru-RU"/>
        </w:rPr>
        <w:t xml:space="preserve"> </w:t>
      </w:r>
      <w:r w:rsidRPr="00F23232">
        <w:rPr>
          <w:rFonts w:ascii="Times New Roman" w:eastAsia="Times New Roman" w:hAnsi="Times New Roman" w:cs="Times New Roman"/>
          <w:b/>
          <w:i/>
          <w:sz w:val="28"/>
          <w:szCs w:val="28"/>
          <w:lang w:eastAsia="ru-RU"/>
        </w:rPr>
        <w:t>Освітні завдання:</w:t>
      </w:r>
      <w:r w:rsidRPr="00F23232">
        <w:rPr>
          <w:rFonts w:ascii="Times New Roman" w:eastAsia="Times New Roman" w:hAnsi="Times New Roman" w:cs="Times New Roman"/>
          <w:sz w:val="28"/>
          <w:szCs w:val="28"/>
          <w:lang w:eastAsia="ru-RU"/>
        </w:rPr>
        <w:t xml:space="preserve"> </w:t>
      </w:r>
    </w:p>
    <w:p w:rsidR="00F23232" w:rsidRPr="00F23232" w:rsidRDefault="00F23232" w:rsidP="00F23232">
      <w:pPr>
        <w:numPr>
          <w:ilvl w:val="0"/>
          <w:numId w:val="6"/>
        </w:numPr>
        <w:spacing w:after="0" w:line="240" w:lineRule="auto"/>
        <w:ind w:left="851" w:right="16" w:hanging="284"/>
        <w:contextualSpacing/>
        <w:jc w:val="both"/>
        <w:outlineLvl w:val="0"/>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 xml:space="preserve">продовжувати поглиблену роботу з цивільного захисту та безпеки життєдіяльності дошкільників; </w:t>
      </w:r>
    </w:p>
    <w:p w:rsidR="00F23232" w:rsidRPr="00F23232" w:rsidRDefault="000C4B14" w:rsidP="00F23232">
      <w:pPr>
        <w:numPr>
          <w:ilvl w:val="0"/>
          <w:numId w:val="6"/>
        </w:numPr>
        <w:spacing w:after="0" w:line="240" w:lineRule="auto"/>
        <w:ind w:left="851" w:right="16" w:hanging="284"/>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спрямо</w:t>
      </w:r>
      <w:r w:rsidR="00F23232" w:rsidRPr="00F23232">
        <w:rPr>
          <w:rFonts w:ascii="Times New Roman" w:eastAsia="Times New Roman" w:hAnsi="Times New Roman" w:cs="Times New Roman"/>
          <w:sz w:val="28"/>
          <w:szCs w:val="28"/>
          <w:lang w:eastAsia="ru-RU"/>
        </w:rPr>
        <w:t xml:space="preserve">вувати освітню роботу на інтеграцію різних видів діяльності, реалізацію особистісно орієнтованого підходу до дітей та комплексне вирішення освітніх завдань, визначених Базовим компонентом дошкільної освіти, освітньою програмою закладу; </w:t>
      </w:r>
    </w:p>
    <w:p w:rsidR="00F23232" w:rsidRPr="00F23232" w:rsidRDefault="00F23232" w:rsidP="00F23232">
      <w:pPr>
        <w:numPr>
          <w:ilvl w:val="0"/>
          <w:numId w:val="6"/>
        </w:numPr>
        <w:spacing w:after="0" w:line="240" w:lineRule="auto"/>
        <w:ind w:left="851" w:right="16" w:hanging="284"/>
        <w:contextualSpacing/>
        <w:jc w:val="both"/>
        <w:outlineLvl w:val="0"/>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розвивати пізнавальні здібності дошкільнят засобами ознайомлення дітей з природою влітку, використання епізодичних та довготривалих літніх спостережень, дослідницько-пошукової роботи з дошкільниками, художньої літератури;</w:t>
      </w:r>
    </w:p>
    <w:p w:rsidR="00F23232" w:rsidRPr="00F23232" w:rsidRDefault="00F23232" w:rsidP="00F23232">
      <w:pPr>
        <w:numPr>
          <w:ilvl w:val="0"/>
          <w:numId w:val="6"/>
        </w:numPr>
        <w:spacing w:after="0" w:line="240" w:lineRule="auto"/>
        <w:ind w:left="851" w:right="16" w:hanging="284"/>
        <w:contextualSpacing/>
        <w:jc w:val="both"/>
        <w:outlineLvl w:val="0"/>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 xml:space="preserve">збагачувати практичний досвід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F23232" w:rsidRPr="00F23232" w:rsidRDefault="00F23232" w:rsidP="00F23232">
      <w:pPr>
        <w:numPr>
          <w:ilvl w:val="0"/>
          <w:numId w:val="6"/>
        </w:numPr>
        <w:spacing w:after="0" w:line="240" w:lineRule="auto"/>
        <w:ind w:left="851" w:right="16" w:hanging="284"/>
        <w:contextualSpacing/>
        <w:jc w:val="both"/>
        <w:outlineLvl w:val="0"/>
        <w:rPr>
          <w:rFonts w:ascii="Times New Roman" w:eastAsia="Times New Roman" w:hAnsi="Times New Roman" w:cs="Times New Roman"/>
          <w:sz w:val="28"/>
          <w:szCs w:val="28"/>
          <w:lang w:eastAsia="ru-RU"/>
        </w:rPr>
      </w:pPr>
      <w:r w:rsidRPr="00F23232">
        <w:rPr>
          <w:rFonts w:ascii="Times New Roman" w:eastAsia="Times New Roman" w:hAnsi="Times New Roman" w:cs="Times New Roman"/>
          <w:sz w:val="28"/>
          <w:szCs w:val="28"/>
          <w:lang w:eastAsia="ru-RU"/>
        </w:rPr>
        <w:t>активізувати взаємодію з батьками з питання забезпечення психоемоційного комфорту дитини в умовах ЗДО на початку нового навчального року.</w:t>
      </w:r>
    </w:p>
    <w:p w:rsidR="00EF2C10" w:rsidRDefault="00EF2C10" w:rsidP="007F0C7A">
      <w:pPr>
        <w:spacing w:after="0" w:line="240" w:lineRule="auto"/>
        <w:rPr>
          <w:rFonts w:ascii="Times New Roman" w:eastAsia="Times New Roman" w:hAnsi="Times New Roman" w:cs="Times New Roman"/>
          <w:b/>
          <w:sz w:val="28"/>
          <w:szCs w:val="28"/>
          <w:lang w:eastAsia="uk-UA"/>
        </w:rPr>
      </w:pPr>
    </w:p>
    <w:p w:rsidR="00034CB9" w:rsidRPr="00CF58D8" w:rsidRDefault="00034CB9" w:rsidP="00CF58D8">
      <w:pPr>
        <w:spacing w:after="0" w:line="240" w:lineRule="auto"/>
        <w:ind w:right="283" w:firstLine="567"/>
        <w:jc w:val="center"/>
        <w:rPr>
          <w:rFonts w:ascii="Times New Roman" w:eastAsia="Times New Roman" w:hAnsi="Times New Roman" w:cs="Times New Roman"/>
          <w:b/>
          <w:sz w:val="32"/>
          <w:szCs w:val="28"/>
          <w:lang w:eastAsia="uk-UA"/>
        </w:rPr>
      </w:pPr>
      <w:r w:rsidRPr="00034CB9">
        <w:rPr>
          <w:rFonts w:ascii="Times New Roman" w:eastAsia="Times New Roman" w:hAnsi="Times New Roman" w:cs="Times New Roman"/>
          <w:b/>
          <w:sz w:val="32"/>
          <w:szCs w:val="28"/>
          <w:lang w:eastAsia="uk-UA"/>
        </w:rPr>
        <w:t xml:space="preserve">2.3. </w:t>
      </w:r>
      <w:r w:rsidR="00A73357" w:rsidRPr="00034CB9">
        <w:rPr>
          <w:rFonts w:ascii="Times New Roman" w:eastAsia="Times New Roman" w:hAnsi="Times New Roman" w:cs="Times New Roman"/>
          <w:b/>
          <w:sz w:val="32"/>
          <w:szCs w:val="28"/>
          <w:lang w:eastAsia="uk-UA"/>
        </w:rPr>
        <w:t>Шляхи реалізації пріоритетних</w:t>
      </w:r>
      <w:r>
        <w:rPr>
          <w:rFonts w:ascii="Times New Roman" w:eastAsia="Times New Roman" w:hAnsi="Times New Roman" w:cs="Times New Roman"/>
          <w:b/>
          <w:sz w:val="32"/>
          <w:szCs w:val="28"/>
          <w:lang w:eastAsia="uk-UA"/>
        </w:rPr>
        <w:t xml:space="preserve"> завдань</w:t>
      </w:r>
    </w:p>
    <w:p w:rsidR="00034CB9" w:rsidRPr="00034CB9" w:rsidRDefault="00034CB9" w:rsidP="00034CB9">
      <w:pPr>
        <w:spacing w:after="0" w:line="240" w:lineRule="auto"/>
        <w:ind w:right="283" w:firstLine="567"/>
        <w:jc w:val="both"/>
        <w:rPr>
          <w:rFonts w:ascii="Times New Roman" w:eastAsia="Times New Roman" w:hAnsi="Times New Roman" w:cs="Times New Roman"/>
          <w:sz w:val="28"/>
          <w:szCs w:val="28"/>
          <w:lang w:eastAsia="uk-UA"/>
        </w:rPr>
      </w:pPr>
      <w:r w:rsidRPr="00034CB9">
        <w:rPr>
          <w:rFonts w:ascii="Times New Roman" w:eastAsia="Times New Roman" w:hAnsi="Times New Roman" w:cs="Times New Roman"/>
          <w:sz w:val="28"/>
          <w:szCs w:val="28"/>
          <w:lang w:eastAsia="uk-UA"/>
        </w:rPr>
        <w:t>Педагогічний колектив закладу</w:t>
      </w:r>
      <w:r>
        <w:rPr>
          <w:rFonts w:ascii="Times New Roman" w:eastAsia="Times New Roman" w:hAnsi="Times New Roman" w:cs="Times New Roman"/>
          <w:sz w:val="28"/>
          <w:szCs w:val="28"/>
          <w:lang w:eastAsia="uk-UA"/>
        </w:rPr>
        <w:t xml:space="preserve"> визначає основні шляхи реалізації пріоритетних завдань у новому 202</w:t>
      </w:r>
      <w:r w:rsidR="00D84209">
        <w:rPr>
          <w:rFonts w:ascii="Times New Roman" w:eastAsia="Times New Roman" w:hAnsi="Times New Roman" w:cs="Times New Roman"/>
          <w:sz w:val="28"/>
          <w:szCs w:val="28"/>
          <w:lang w:val="ru-RU" w:eastAsia="uk-UA"/>
        </w:rPr>
        <w:t>4</w:t>
      </w:r>
      <w:r w:rsidR="007F0C7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202</w:t>
      </w:r>
      <w:r w:rsidR="00D84209">
        <w:rPr>
          <w:rFonts w:ascii="Times New Roman" w:eastAsia="Times New Roman" w:hAnsi="Times New Roman" w:cs="Times New Roman"/>
          <w:sz w:val="28"/>
          <w:szCs w:val="28"/>
          <w:lang w:val="ru-RU" w:eastAsia="uk-UA"/>
        </w:rPr>
        <w:t>5</w:t>
      </w:r>
      <w:r>
        <w:rPr>
          <w:rFonts w:ascii="Times New Roman" w:eastAsia="Times New Roman" w:hAnsi="Times New Roman" w:cs="Times New Roman"/>
          <w:sz w:val="28"/>
          <w:szCs w:val="28"/>
          <w:lang w:eastAsia="uk-UA"/>
        </w:rPr>
        <w:t xml:space="preserve"> навчальному році</w:t>
      </w:r>
      <w:r w:rsidR="00327BAF">
        <w:rPr>
          <w:rFonts w:ascii="Times New Roman" w:eastAsia="Times New Roman" w:hAnsi="Times New Roman" w:cs="Times New Roman"/>
          <w:sz w:val="28"/>
          <w:szCs w:val="28"/>
          <w:lang w:eastAsia="uk-UA"/>
        </w:rPr>
        <w:t xml:space="preserve"> в умовах правового режиму воєнного стану</w:t>
      </w:r>
      <w:r>
        <w:rPr>
          <w:rFonts w:ascii="Times New Roman" w:eastAsia="Times New Roman" w:hAnsi="Times New Roman" w:cs="Times New Roman"/>
          <w:sz w:val="28"/>
          <w:szCs w:val="28"/>
          <w:lang w:eastAsia="uk-UA"/>
        </w:rPr>
        <w:t>:</w:t>
      </w:r>
    </w:p>
    <w:p w:rsidR="00A73357" w:rsidRPr="00327BAF"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A73357" w:rsidRPr="00A73357">
        <w:rPr>
          <w:rFonts w:ascii="Times New Roman" w:eastAsia="Times New Roman" w:hAnsi="Times New Roman" w:cs="Times New Roman"/>
          <w:sz w:val="28"/>
          <w:szCs w:val="28"/>
          <w:lang w:eastAsia="uk-UA"/>
        </w:rPr>
        <w:t xml:space="preserve">апровадження </w:t>
      </w:r>
      <w:r w:rsidR="00327BAF">
        <w:rPr>
          <w:rFonts w:ascii="Times New Roman" w:eastAsia="Times New Roman" w:hAnsi="Times New Roman" w:cs="Times New Roman"/>
          <w:sz w:val="28"/>
          <w:szCs w:val="28"/>
          <w:lang w:eastAsia="uk-UA"/>
        </w:rPr>
        <w:t xml:space="preserve">різних моделей освітнього процесу </w:t>
      </w:r>
      <w:r w:rsidR="00153621">
        <w:rPr>
          <w:rFonts w:ascii="Times New Roman" w:eastAsia="Times New Roman" w:hAnsi="Times New Roman" w:cs="Times New Roman"/>
          <w:sz w:val="28"/>
          <w:szCs w:val="28"/>
          <w:lang w:eastAsia="uk-UA"/>
        </w:rPr>
        <w:t>у ЗДО: офлайн, онлайн та змішаної</w:t>
      </w:r>
      <w:r w:rsidR="00327BAF">
        <w:rPr>
          <w:rFonts w:ascii="Times New Roman" w:eastAsia="Times New Roman" w:hAnsi="Times New Roman" w:cs="Times New Roman"/>
          <w:sz w:val="28"/>
          <w:szCs w:val="28"/>
          <w:lang w:eastAsia="uk-UA"/>
        </w:rPr>
        <w:t>;</w:t>
      </w:r>
    </w:p>
    <w:p w:rsidR="00A73357" w:rsidRPr="00FC515D"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sidRPr="00FC515D">
        <w:rPr>
          <w:rFonts w:ascii="Times New Roman" w:eastAsia="Times New Roman" w:hAnsi="Times New Roman" w:cs="Times New Roman"/>
          <w:sz w:val="28"/>
          <w:szCs w:val="28"/>
          <w:lang w:eastAsia="uk-UA"/>
        </w:rPr>
        <w:t>б</w:t>
      </w:r>
      <w:r w:rsidR="00A73357" w:rsidRPr="00FC515D">
        <w:rPr>
          <w:rFonts w:ascii="Times New Roman" w:eastAsia="Times New Roman" w:hAnsi="Times New Roman" w:cs="Times New Roman"/>
          <w:sz w:val="28"/>
          <w:szCs w:val="28"/>
          <w:lang w:eastAsia="uk-UA"/>
        </w:rPr>
        <w:t>лочно-тематичне планування</w:t>
      </w:r>
      <w:r w:rsidR="00034CB9" w:rsidRPr="00FC515D">
        <w:rPr>
          <w:rFonts w:ascii="Times New Roman" w:eastAsia="Times New Roman" w:hAnsi="Times New Roman" w:cs="Times New Roman"/>
          <w:sz w:val="28"/>
          <w:szCs w:val="28"/>
          <w:lang w:eastAsia="uk-UA"/>
        </w:rPr>
        <w:t xml:space="preserve"> освітньої діяльності</w:t>
      </w:r>
      <w:r w:rsidR="00A73357" w:rsidRPr="00FC515D">
        <w:rPr>
          <w:rFonts w:ascii="Times New Roman" w:eastAsia="Times New Roman" w:hAnsi="Times New Roman" w:cs="Times New Roman"/>
          <w:sz w:val="28"/>
          <w:szCs w:val="28"/>
          <w:lang w:eastAsia="uk-UA"/>
        </w:rPr>
        <w:t xml:space="preserve"> на засадах інтеграції</w:t>
      </w:r>
      <w:r>
        <w:rPr>
          <w:rFonts w:ascii="Times New Roman" w:eastAsia="Times New Roman" w:hAnsi="Times New Roman" w:cs="Times New Roman"/>
          <w:sz w:val="28"/>
          <w:szCs w:val="28"/>
          <w:lang w:eastAsia="uk-UA"/>
        </w:rPr>
        <w:t>;</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w:t>
      </w:r>
      <w:r w:rsidR="00A73357" w:rsidRPr="00A73357">
        <w:rPr>
          <w:rFonts w:ascii="Times New Roman" w:eastAsia="Times New Roman" w:hAnsi="Times New Roman" w:cs="Times New Roman"/>
          <w:sz w:val="28"/>
          <w:szCs w:val="28"/>
          <w:lang w:eastAsia="uk-UA"/>
        </w:rPr>
        <w:t xml:space="preserve">рганізація </w:t>
      </w:r>
      <w:r w:rsidR="00327BAF">
        <w:rPr>
          <w:rFonts w:ascii="Times New Roman" w:eastAsia="Times New Roman" w:hAnsi="Times New Roman" w:cs="Times New Roman"/>
          <w:sz w:val="28"/>
          <w:szCs w:val="28"/>
          <w:lang w:eastAsia="uk-UA"/>
        </w:rPr>
        <w:t xml:space="preserve">безпечного, комфортного, </w:t>
      </w:r>
      <w:r w:rsidR="00A73357">
        <w:rPr>
          <w:rFonts w:ascii="Times New Roman" w:eastAsia="Times New Roman" w:hAnsi="Times New Roman" w:cs="Times New Roman"/>
          <w:sz w:val="28"/>
          <w:szCs w:val="28"/>
          <w:lang w:eastAsia="uk-UA"/>
        </w:rPr>
        <w:t xml:space="preserve">багатоваріативного </w:t>
      </w:r>
      <w:r>
        <w:rPr>
          <w:rFonts w:ascii="Times New Roman" w:eastAsia="Times New Roman" w:hAnsi="Times New Roman" w:cs="Times New Roman"/>
          <w:sz w:val="28"/>
          <w:szCs w:val="28"/>
          <w:lang w:eastAsia="uk-UA"/>
        </w:rPr>
        <w:t>розвивального середовища</w:t>
      </w:r>
      <w:r w:rsidR="00327BAF">
        <w:rPr>
          <w:rFonts w:ascii="Times New Roman" w:eastAsia="Times New Roman" w:hAnsi="Times New Roman" w:cs="Times New Roman"/>
          <w:sz w:val="28"/>
          <w:szCs w:val="28"/>
          <w:lang w:eastAsia="uk-UA"/>
        </w:rPr>
        <w:t xml:space="preserve"> у ЗДО, у тому числі – в укриттях для перебування дітей </w:t>
      </w:r>
      <w:r w:rsidR="00153621">
        <w:rPr>
          <w:rFonts w:ascii="Times New Roman" w:eastAsia="Times New Roman" w:hAnsi="Times New Roman" w:cs="Times New Roman"/>
          <w:sz w:val="28"/>
          <w:szCs w:val="28"/>
          <w:lang w:eastAsia="uk-UA"/>
        </w:rPr>
        <w:t>у</w:t>
      </w:r>
      <w:r w:rsidR="00327BAF">
        <w:rPr>
          <w:rFonts w:ascii="Times New Roman" w:eastAsia="Times New Roman" w:hAnsi="Times New Roman" w:cs="Times New Roman"/>
          <w:sz w:val="28"/>
          <w:szCs w:val="28"/>
          <w:lang w:eastAsia="uk-UA"/>
        </w:rPr>
        <w:t xml:space="preserve"> періоди повітряної тривоги</w:t>
      </w:r>
      <w:r>
        <w:rPr>
          <w:rFonts w:ascii="Times New Roman" w:eastAsia="Times New Roman" w:hAnsi="Times New Roman" w:cs="Times New Roman"/>
          <w:sz w:val="28"/>
          <w:szCs w:val="28"/>
          <w:lang w:eastAsia="uk-UA"/>
        </w:rPr>
        <w:t>;</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w:t>
      </w:r>
      <w:r w:rsidR="00A73357" w:rsidRPr="00A73357">
        <w:rPr>
          <w:rFonts w:ascii="Times New Roman" w:eastAsia="Times New Roman" w:hAnsi="Times New Roman" w:cs="Times New Roman"/>
          <w:sz w:val="28"/>
          <w:szCs w:val="28"/>
          <w:lang w:eastAsia="uk-UA"/>
        </w:rPr>
        <w:t>нт</w:t>
      </w:r>
      <w:r>
        <w:rPr>
          <w:rFonts w:ascii="Times New Roman" w:eastAsia="Times New Roman" w:hAnsi="Times New Roman" w:cs="Times New Roman"/>
          <w:sz w:val="28"/>
          <w:szCs w:val="28"/>
          <w:lang w:eastAsia="uk-UA"/>
        </w:rPr>
        <w:t>еграція різних видів діяльності дошкільників;</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A73357" w:rsidRPr="00A73357">
        <w:rPr>
          <w:rFonts w:ascii="Times New Roman" w:eastAsia="Times New Roman" w:hAnsi="Times New Roman" w:cs="Times New Roman"/>
          <w:sz w:val="28"/>
          <w:szCs w:val="28"/>
          <w:lang w:eastAsia="uk-UA"/>
        </w:rPr>
        <w:t xml:space="preserve">икористання </w:t>
      </w:r>
      <w:r w:rsidR="00A73357">
        <w:rPr>
          <w:rFonts w:ascii="Times New Roman" w:eastAsia="Times New Roman" w:hAnsi="Times New Roman" w:cs="Times New Roman"/>
          <w:sz w:val="28"/>
          <w:szCs w:val="28"/>
          <w:lang w:eastAsia="uk-UA"/>
        </w:rPr>
        <w:t xml:space="preserve">інноваційних </w:t>
      </w:r>
      <w:r w:rsidR="00034CB9">
        <w:rPr>
          <w:rFonts w:ascii="Times New Roman" w:eastAsia="Times New Roman" w:hAnsi="Times New Roman" w:cs="Times New Roman"/>
          <w:sz w:val="28"/>
          <w:szCs w:val="28"/>
          <w:lang w:eastAsia="uk-UA"/>
        </w:rPr>
        <w:t xml:space="preserve">освітніх </w:t>
      </w:r>
      <w:r>
        <w:rPr>
          <w:rFonts w:ascii="Times New Roman" w:eastAsia="Times New Roman" w:hAnsi="Times New Roman" w:cs="Times New Roman"/>
          <w:sz w:val="28"/>
          <w:szCs w:val="28"/>
          <w:lang w:eastAsia="uk-UA"/>
        </w:rPr>
        <w:t>технологій в освітньому процесі;</w:t>
      </w:r>
    </w:p>
    <w:p w:rsidR="00327BAF" w:rsidRPr="00327BAF" w:rsidRDefault="00327BAF"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A73357">
        <w:rPr>
          <w:rFonts w:ascii="Times New Roman" w:eastAsia="Times New Roman" w:hAnsi="Times New Roman" w:cs="Times New Roman"/>
          <w:sz w:val="28"/>
          <w:szCs w:val="28"/>
          <w:lang w:eastAsia="uk-UA"/>
        </w:rPr>
        <w:t xml:space="preserve">абезпечення наступності </w:t>
      </w:r>
      <w:r>
        <w:rPr>
          <w:rFonts w:ascii="Times New Roman" w:eastAsia="Times New Roman" w:hAnsi="Times New Roman" w:cs="Times New Roman"/>
          <w:sz w:val="28"/>
          <w:szCs w:val="28"/>
          <w:lang w:eastAsia="uk-UA"/>
        </w:rPr>
        <w:t>між дошкільною та початковою ланками  освіти;</w:t>
      </w:r>
    </w:p>
    <w:p w:rsidR="00A73357" w:rsidRPr="00A73357" w:rsidRDefault="00FC515D" w:rsidP="004B6346">
      <w:pPr>
        <w:pStyle w:val="a3"/>
        <w:numPr>
          <w:ilvl w:val="0"/>
          <w:numId w:val="20"/>
        </w:numPr>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A73357" w:rsidRPr="00A73357">
        <w:rPr>
          <w:rFonts w:ascii="Times New Roman" w:eastAsia="Times New Roman" w:hAnsi="Times New Roman" w:cs="Times New Roman"/>
          <w:sz w:val="28"/>
          <w:szCs w:val="28"/>
          <w:lang w:eastAsia="uk-UA"/>
        </w:rPr>
        <w:t>півпраця з родинами вихованців на засадах партнерства.</w:t>
      </w:r>
    </w:p>
    <w:p w:rsidR="00EE0654" w:rsidRDefault="00EE0654" w:rsidP="00034CB9">
      <w:pPr>
        <w:spacing w:after="0" w:line="240" w:lineRule="auto"/>
        <w:ind w:left="851" w:right="283" w:hanging="284"/>
        <w:jc w:val="both"/>
        <w:rPr>
          <w:rFonts w:ascii="Times New Roman" w:eastAsia="Times New Roman" w:hAnsi="Times New Roman" w:cs="Times New Roman"/>
          <w:sz w:val="28"/>
          <w:szCs w:val="21"/>
          <w:lang w:eastAsia="uk-UA"/>
        </w:rPr>
      </w:pPr>
    </w:p>
    <w:p w:rsidR="00EF2C10" w:rsidRDefault="00EF2C10" w:rsidP="004F30AB">
      <w:pPr>
        <w:spacing w:after="0" w:line="240" w:lineRule="auto"/>
        <w:ind w:right="283" w:firstLine="567"/>
        <w:jc w:val="both"/>
        <w:rPr>
          <w:rFonts w:ascii="Times New Roman" w:eastAsia="Times New Roman" w:hAnsi="Times New Roman" w:cs="Times New Roman"/>
          <w:sz w:val="28"/>
          <w:szCs w:val="21"/>
          <w:lang w:eastAsia="uk-UA"/>
        </w:rPr>
      </w:pPr>
    </w:p>
    <w:p w:rsidR="00EE0654" w:rsidRDefault="00EE0654" w:rsidP="004F30AB">
      <w:pPr>
        <w:spacing w:after="0" w:line="240" w:lineRule="auto"/>
        <w:ind w:right="283"/>
        <w:jc w:val="both"/>
        <w:rPr>
          <w:rFonts w:ascii="Times New Roman" w:eastAsia="Times New Roman" w:hAnsi="Times New Roman" w:cs="Times New Roman"/>
          <w:sz w:val="28"/>
          <w:szCs w:val="21"/>
          <w:lang w:eastAsia="uk-UA"/>
        </w:rPr>
      </w:pPr>
    </w:p>
    <w:p w:rsidR="00F23232" w:rsidRDefault="00F23232" w:rsidP="004F30AB">
      <w:pPr>
        <w:spacing w:after="0" w:line="240" w:lineRule="auto"/>
        <w:ind w:right="283"/>
        <w:jc w:val="both"/>
        <w:rPr>
          <w:rFonts w:ascii="Times New Roman" w:eastAsia="Times New Roman" w:hAnsi="Times New Roman" w:cs="Times New Roman"/>
          <w:sz w:val="28"/>
          <w:szCs w:val="21"/>
          <w:lang w:eastAsia="uk-UA"/>
        </w:rPr>
      </w:pPr>
    </w:p>
    <w:p w:rsidR="00F23232" w:rsidRDefault="00F23232" w:rsidP="004F30AB">
      <w:pPr>
        <w:spacing w:after="0" w:line="240" w:lineRule="auto"/>
        <w:ind w:right="283"/>
        <w:jc w:val="both"/>
        <w:rPr>
          <w:rFonts w:ascii="Times New Roman" w:eastAsia="Times New Roman" w:hAnsi="Times New Roman" w:cs="Times New Roman"/>
          <w:sz w:val="28"/>
          <w:szCs w:val="21"/>
          <w:lang w:eastAsia="uk-UA"/>
        </w:rPr>
      </w:pPr>
    </w:p>
    <w:p w:rsidR="00F85332" w:rsidRDefault="00F85332" w:rsidP="004F30AB">
      <w:pPr>
        <w:spacing w:after="0" w:line="240" w:lineRule="auto"/>
        <w:ind w:right="283"/>
        <w:jc w:val="both"/>
        <w:rPr>
          <w:rFonts w:ascii="Times New Roman" w:eastAsia="Times New Roman" w:hAnsi="Times New Roman" w:cs="Times New Roman"/>
          <w:sz w:val="28"/>
          <w:szCs w:val="21"/>
          <w:lang w:eastAsia="uk-UA"/>
        </w:rPr>
      </w:pPr>
    </w:p>
    <w:p w:rsidR="00327BAF" w:rsidRDefault="00327BAF" w:rsidP="004F30AB">
      <w:pPr>
        <w:spacing w:after="0" w:line="240" w:lineRule="auto"/>
        <w:ind w:right="283"/>
        <w:jc w:val="both"/>
        <w:rPr>
          <w:rFonts w:ascii="Times New Roman" w:eastAsia="Times New Roman" w:hAnsi="Times New Roman" w:cs="Times New Roman"/>
          <w:sz w:val="28"/>
          <w:szCs w:val="21"/>
          <w:lang w:eastAsia="uk-UA"/>
        </w:rPr>
      </w:pPr>
    </w:p>
    <w:p w:rsidR="002E17F3" w:rsidRPr="00D039AE" w:rsidRDefault="004F30AB" w:rsidP="002E17F3">
      <w:pPr>
        <w:spacing w:after="0" w:line="240" w:lineRule="auto"/>
        <w:ind w:right="283"/>
        <w:jc w:val="center"/>
        <w:rPr>
          <w:rFonts w:ascii="Times New Roman" w:eastAsia="Times New Roman" w:hAnsi="Times New Roman" w:cs="Times New Roman"/>
          <w:b/>
          <w:sz w:val="32"/>
          <w:szCs w:val="28"/>
          <w:lang w:eastAsia="uk-UA"/>
        </w:rPr>
      </w:pPr>
      <w:r w:rsidRPr="00D039AE">
        <w:rPr>
          <w:rFonts w:ascii="Times New Roman" w:eastAsia="Times New Roman" w:hAnsi="Times New Roman" w:cs="Times New Roman"/>
          <w:b/>
          <w:sz w:val="32"/>
          <w:szCs w:val="21"/>
          <w:lang w:eastAsia="uk-UA"/>
        </w:rPr>
        <w:lastRenderedPageBreak/>
        <w:t>РОЗДІЛ І</w:t>
      </w:r>
      <w:r w:rsidR="00F00A49" w:rsidRPr="00D039AE">
        <w:rPr>
          <w:rFonts w:ascii="Times New Roman" w:eastAsia="Times New Roman" w:hAnsi="Times New Roman" w:cs="Times New Roman"/>
          <w:b/>
          <w:sz w:val="32"/>
          <w:szCs w:val="21"/>
          <w:lang w:eastAsia="uk-UA"/>
        </w:rPr>
        <w:t>І</w:t>
      </w:r>
      <w:r w:rsidR="00EF2C10" w:rsidRPr="00D039AE">
        <w:rPr>
          <w:rFonts w:ascii="Times New Roman" w:eastAsia="Times New Roman" w:hAnsi="Times New Roman" w:cs="Times New Roman"/>
          <w:b/>
          <w:sz w:val="32"/>
          <w:szCs w:val="21"/>
          <w:lang w:eastAsia="uk-UA"/>
        </w:rPr>
        <w:t>І</w:t>
      </w:r>
      <w:r w:rsidR="00EE0654" w:rsidRPr="00D039AE">
        <w:rPr>
          <w:rFonts w:ascii="Times New Roman" w:eastAsia="Times New Roman" w:hAnsi="Times New Roman" w:cs="Times New Roman"/>
          <w:b/>
          <w:sz w:val="32"/>
          <w:szCs w:val="21"/>
          <w:lang w:eastAsia="uk-UA"/>
        </w:rPr>
        <w:t>. ОСОБЛИВОСТІ ОРГАНІЗАЦІЇ ОСВІТНЬОГО ПРОЦЕСУ</w:t>
      </w:r>
      <w:r w:rsidR="002E17F3" w:rsidRPr="00D039AE">
        <w:rPr>
          <w:rFonts w:ascii="Times New Roman" w:eastAsia="Times New Roman" w:hAnsi="Times New Roman" w:cs="Times New Roman"/>
          <w:b/>
          <w:sz w:val="32"/>
          <w:szCs w:val="21"/>
          <w:lang w:eastAsia="uk-UA"/>
        </w:rPr>
        <w:t>.</w:t>
      </w:r>
      <w:r w:rsidR="002E17F3" w:rsidRPr="00D039AE">
        <w:rPr>
          <w:rFonts w:ascii="Times New Roman" w:eastAsia="Times New Roman" w:hAnsi="Times New Roman" w:cs="Times New Roman"/>
          <w:b/>
          <w:sz w:val="32"/>
          <w:szCs w:val="28"/>
          <w:lang w:eastAsia="uk-UA"/>
        </w:rPr>
        <w:t xml:space="preserve"> ІННОВАЦІЙНА ТА ЕКСПЕРИМЕНТАЛЬНА ДІЯЛЬНІСТЬ</w:t>
      </w:r>
    </w:p>
    <w:p w:rsidR="00EE0654" w:rsidRPr="00034CB9" w:rsidRDefault="00EE0654" w:rsidP="002E17F3">
      <w:pPr>
        <w:spacing w:after="0" w:line="240" w:lineRule="auto"/>
        <w:ind w:right="283"/>
        <w:jc w:val="both"/>
        <w:rPr>
          <w:rFonts w:ascii="Times New Roman" w:eastAsia="Times New Roman" w:hAnsi="Times New Roman" w:cs="Times New Roman"/>
          <w:b/>
          <w:sz w:val="18"/>
          <w:szCs w:val="16"/>
          <w:lang w:eastAsia="uk-UA"/>
        </w:rPr>
      </w:pPr>
    </w:p>
    <w:p w:rsidR="00EF2C10" w:rsidRPr="00CF58D8" w:rsidRDefault="00EF2C10" w:rsidP="00CF58D8">
      <w:pPr>
        <w:spacing w:after="0" w:line="240" w:lineRule="auto"/>
        <w:ind w:right="283" w:firstLine="567"/>
        <w:jc w:val="both"/>
        <w:rPr>
          <w:rFonts w:ascii="Times New Roman" w:eastAsia="Times New Roman" w:hAnsi="Times New Roman" w:cs="Times New Roman"/>
          <w:b/>
          <w:sz w:val="32"/>
          <w:szCs w:val="21"/>
          <w:lang w:eastAsia="uk-UA"/>
        </w:rPr>
      </w:pPr>
      <w:r>
        <w:rPr>
          <w:rFonts w:ascii="Times New Roman" w:eastAsia="Times New Roman" w:hAnsi="Times New Roman" w:cs="Times New Roman"/>
          <w:b/>
          <w:sz w:val="32"/>
          <w:szCs w:val="21"/>
          <w:lang w:eastAsia="uk-UA"/>
        </w:rPr>
        <w:t>3</w:t>
      </w:r>
      <w:r w:rsidRPr="00EF2C10">
        <w:rPr>
          <w:rFonts w:ascii="Times New Roman" w:eastAsia="Times New Roman" w:hAnsi="Times New Roman" w:cs="Times New Roman"/>
          <w:b/>
          <w:sz w:val="32"/>
          <w:szCs w:val="21"/>
          <w:lang w:eastAsia="uk-UA"/>
        </w:rPr>
        <w:t>.1. Особливості організації осві</w:t>
      </w:r>
      <w:r w:rsidR="00CF58D8">
        <w:rPr>
          <w:rFonts w:ascii="Times New Roman" w:eastAsia="Times New Roman" w:hAnsi="Times New Roman" w:cs="Times New Roman"/>
          <w:b/>
          <w:sz w:val="32"/>
          <w:szCs w:val="21"/>
          <w:lang w:eastAsia="uk-UA"/>
        </w:rPr>
        <w:t>тнього процесу у закладі</w:t>
      </w:r>
    </w:p>
    <w:p w:rsidR="001A6731" w:rsidRPr="0025220B" w:rsidRDefault="00D23C30" w:rsidP="004F30AB">
      <w:pPr>
        <w:spacing w:after="0" w:line="240" w:lineRule="auto"/>
        <w:ind w:right="283" w:firstLine="567"/>
        <w:jc w:val="both"/>
        <w:rPr>
          <w:rFonts w:ascii="Times New Roman" w:eastAsia="Times New Roman" w:hAnsi="Times New Roman" w:cs="Times New Roman"/>
          <w:i/>
          <w:sz w:val="28"/>
          <w:szCs w:val="21"/>
          <w:lang w:eastAsia="uk-UA"/>
        </w:rPr>
      </w:pPr>
      <w:r>
        <w:rPr>
          <w:rFonts w:ascii="Times New Roman" w:eastAsia="Times New Roman" w:hAnsi="Times New Roman" w:cs="Times New Roman"/>
          <w:sz w:val="28"/>
          <w:szCs w:val="21"/>
          <w:lang w:val="ru-RU" w:eastAsia="uk-UA"/>
        </w:rPr>
        <w:t>Малошпак</w:t>
      </w:r>
      <w:r w:rsidR="001A6731" w:rsidRPr="0025220B">
        <w:rPr>
          <w:rFonts w:ascii="Times New Roman" w:eastAsia="Times New Roman" w:hAnsi="Times New Roman" w:cs="Times New Roman"/>
          <w:sz w:val="28"/>
          <w:szCs w:val="21"/>
          <w:lang w:eastAsia="uk-UA"/>
        </w:rPr>
        <w:t xml:space="preserve">івський </w:t>
      </w:r>
      <w:r w:rsidR="0007742E">
        <w:rPr>
          <w:rFonts w:ascii="Times New Roman" w:eastAsia="Times New Roman" w:hAnsi="Times New Roman" w:cs="Times New Roman"/>
          <w:sz w:val="28"/>
          <w:szCs w:val="21"/>
          <w:lang w:eastAsia="uk-UA"/>
        </w:rPr>
        <w:t>ЗДО</w:t>
      </w:r>
      <w:r w:rsidR="001A6731" w:rsidRPr="0025220B">
        <w:rPr>
          <w:rFonts w:ascii="Times New Roman" w:eastAsia="Times New Roman" w:hAnsi="Times New Roman" w:cs="Times New Roman"/>
          <w:sz w:val="28"/>
          <w:szCs w:val="21"/>
          <w:lang w:eastAsia="uk-UA"/>
        </w:rPr>
        <w:t xml:space="preserve"> здійснює освітній процес у 202</w:t>
      </w:r>
      <w:r w:rsidR="00D84209">
        <w:rPr>
          <w:rFonts w:ascii="Times New Roman" w:eastAsia="Times New Roman" w:hAnsi="Times New Roman" w:cs="Times New Roman"/>
          <w:sz w:val="28"/>
          <w:szCs w:val="21"/>
          <w:lang w:val="ru-RU" w:eastAsia="uk-UA"/>
        </w:rPr>
        <w:t>4</w:t>
      </w:r>
      <w:r w:rsidR="001A6731" w:rsidRPr="0025220B">
        <w:rPr>
          <w:rFonts w:ascii="Times New Roman" w:eastAsia="Times New Roman" w:hAnsi="Times New Roman" w:cs="Times New Roman"/>
          <w:sz w:val="28"/>
          <w:szCs w:val="21"/>
          <w:lang w:eastAsia="uk-UA"/>
        </w:rPr>
        <w:t>/202</w:t>
      </w:r>
      <w:r w:rsidR="00D84209">
        <w:rPr>
          <w:rFonts w:ascii="Times New Roman" w:eastAsia="Times New Roman" w:hAnsi="Times New Roman" w:cs="Times New Roman"/>
          <w:sz w:val="28"/>
          <w:szCs w:val="21"/>
          <w:lang w:val="ru-RU" w:eastAsia="uk-UA"/>
        </w:rPr>
        <w:t>5</w:t>
      </w:r>
      <w:r w:rsidR="001A6731" w:rsidRPr="0025220B">
        <w:rPr>
          <w:rFonts w:ascii="Times New Roman" w:eastAsia="Times New Roman" w:hAnsi="Times New Roman" w:cs="Times New Roman"/>
          <w:sz w:val="28"/>
          <w:szCs w:val="21"/>
          <w:lang w:eastAsia="uk-UA"/>
        </w:rPr>
        <w:t xml:space="preserve"> навчальному році за пріоритетним напрямом: </w:t>
      </w:r>
      <w:r w:rsidR="001A6731" w:rsidRPr="0025220B">
        <w:rPr>
          <w:rFonts w:ascii="Times New Roman" w:eastAsia="Times New Roman" w:hAnsi="Times New Roman" w:cs="Times New Roman"/>
          <w:i/>
          <w:sz w:val="28"/>
          <w:szCs w:val="21"/>
          <w:lang w:eastAsia="uk-UA"/>
        </w:rPr>
        <w:t>фізкультурно-оздоровчий.</w:t>
      </w:r>
    </w:p>
    <w:p w:rsidR="001A6731" w:rsidRPr="0025220B" w:rsidRDefault="001A6731" w:rsidP="004F30AB">
      <w:pPr>
        <w:spacing w:after="0" w:line="240" w:lineRule="auto"/>
        <w:ind w:right="283" w:firstLine="567"/>
        <w:jc w:val="both"/>
        <w:rPr>
          <w:rFonts w:ascii="Times New Roman" w:eastAsia="Times New Roman" w:hAnsi="Times New Roman" w:cs="Times New Roman"/>
          <w:sz w:val="28"/>
          <w:szCs w:val="21"/>
          <w:lang w:eastAsia="uk-UA"/>
        </w:rPr>
      </w:pPr>
      <w:r w:rsidRPr="0025220B">
        <w:rPr>
          <w:rFonts w:ascii="Times New Roman" w:eastAsia="Times New Roman" w:hAnsi="Times New Roman" w:cs="Times New Roman"/>
          <w:sz w:val="28"/>
          <w:szCs w:val="21"/>
          <w:lang w:eastAsia="uk-UA"/>
        </w:rPr>
        <w:t xml:space="preserve">Навчальний рік у закладі </w:t>
      </w:r>
      <w:r w:rsidR="008D5E72">
        <w:rPr>
          <w:rFonts w:ascii="Times New Roman" w:eastAsia="Times New Roman" w:hAnsi="Times New Roman" w:cs="Times New Roman"/>
          <w:sz w:val="28"/>
          <w:szCs w:val="21"/>
          <w:lang w:eastAsia="uk-UA"/>
        </w:rPr>
        <w:t>роз</w:t>
      </w:r>
      <w:r w:rsidRPr="0025220B">
        <w:rPr>
          <w:rFonts w:ascii="Times New Roman" w:eastAsia="Times New Roman" w:hAnsi="Times New Roman" w:cs="Times New Roman"/>
          <w:sz w:val="28"/>
          <w:szCs w:val="21"/>
          <w:lang w:eastAsia="uk-UA"/>
        </w:rPr>
        <w:t xml:space="preserve">починається </w:t>
      </w:r>
      <w:r w:rsidR="008D5E72">
        <w:rPr>
          <w:rFonts w:ascii="Times New Roman" w:eastAsia="Times New Roman" w:hAnsi="Times New Roman" w:cs="Times New Roman"/>
          <w:sz w:val="28"/>
          <w:szCs w:val="21"/>
          <w:lang w:eastAsia="uk-UA"/>
        </w:rPr>
        <w:t>0</w:t>
      </w:r>
      <w:r w:rsidRPr="0025220B">
        <w:rPr>
          <w:rFonts w:ascii="Times New Roman" w:eastAsia="Times New Roman" w:hAnsi="Times New Roman" w:cs="Times New Roman"/>
          <w:sz w:val="28"/>
          <w:szCs w:val="21"/>
          <w:lang w:eastAsia="uk-UA"/>
        </w:rPr>
        <w:t>1 вересня і закінчу</w:t>
      </w:r>
      <w:r>
        <w:rPr>
          <w:rFonts w:ascii="Times New Roman" w:eastAsia="Times New Roman" w:hAnsi="Times New Roman" w:cs="Times New Roman"/>
          <w:sz w:val="28"/>
          <w:szCs w:val="21"/>
          <w:lang w:eastAsia="uk-UA"/>
        </w:rPr>
        <w:t>ється 31 травня наступного року;</w:t>
      </w:r>
      <w:r w:rsidR="007F0C7A">
        <w:rPr>
          <w:rFonts w:ascii="Times New Roman" w:eastAsia="Times New Roman" w:hAnsi="Times New Roman" w:cs="Times New Roman"/>
          <w:sz w:val="28"/>
          <w:szCs w:val="21"/>
          <w:lang w:eastAsia="uk-UA"/>
        </w:rPr>
        <w:t xml:space="preserve"> літній</w:t>
      </w:r>
      <w:r w:rsidRPr="0025220B">
        <w:rPr>
          <w:rFonts w:ascii="Times New Roman" w:eastAsia="Times New Roman" w:hAnsi="Times New Roman" w:cs="Times New Roman"/>
          <w:sz w:val="28"/>
          <w:szCs w:val="21"/>
          <w:lang w:eastAsia="uk-UA"/>
        </w:rPr>
        <w:t xml:space="preserve"> період – з </w:t>
      </w:r>
      <w:r w:rsidR="008D5E72">
        <w:rPr>
          <w:rFonts w:ascii="Times New Roman" w:eastAsia="Times New Roman" w:hAnsi="Times New Roman" w:cs="Times New Roman"/>
          <w:sz w:val="28"/>
          <w:szCs w:val="21"/>
          <w:lang w:eastAsia="uk-UA"/>
        </w:rPr>
        <w:t>0</w:t>
      </w:r>
      <w:r w:rsidRPr="0025220B">
        <w:rPr>
          <w:rFonts w:ascii="Times New Roman" w:eastAsia="Times New Roman" w:hAnsi="Times New Roman" w:cs="Times New Roman"/>
          <w:sz w:val="28"/>
          <w:szCs w:val="21"/>
          <w:lang w:eastAsia="uk-UA"/>
        </w:rPr>
        <w:t xml:space="preserve">1 червня по 31 серпня. </w:t>
      </w:r>
      <w:r>
        <w:rPr>
          <w:rFonts w:ascii="Times New Roman" w:eastAsia="Times New Roman" w:hAnsi="Times New Roman" w:cs="Times New Roman"/>
          <w:sz w:val="28"/>
          <w:szCs w:val="21"/>
          <w:lang w:eastAsia="uk-UA"/>
        </w:rPr>
        <w:t>У закладі передбачені Тижні фізкуль</w:t>
      </w:r>
      <w:r w:rsidR="008D5E72">
        <w:rPr>
          <w:rFonts w:ascii="Times New Roman" w:eastAsia="Times New Roman" w:hAnsi="Times New Roman" w:cs="Times New Roman"/>
          <w:sz w:val="28"/>
          <w:szCs w:val="21"/>
          <w:lang w:eastAsia="uk-UA"/>
        </w:rPr>
        <w:t>тури «Будьмо здорові»</w:t>
      </w:r>
      <w:r>
        <w:rPr>
          <w:rFonts w:ascii="Times New Roman" w:eastAsia="Times New Roman" w:hAnsi="Times New Roman" w:cs="Times New Roman"/>
          <w:sz w:val="28"/>
          <w:szCs w:val="21"/>
          <w:lang w:eastAsia="uk-UA"/>
        </w:rPr>
        <w:t>,</w:t>
      </w:r>
      <w:r w:rsidRPr="0025220B">
        <w:rPr>
          <w:rFonts w:ascii="Times New Roman" w:eastAsia="Times New Roman" w:hAnsi="Times New Roman" w:cs="Times New Roman"/>
          <w:sz w:val="28"/>
          <w:szCs w:val="21"/>
          <w:lang w:eastAsia="uk-UA"/>
        </w:rPr>
        <w:t xml:space="preserve"> під час яких </w:t>
      </w:r>
      <w:r>
        <w:rPr>
          <w:rFonts w:ascii="Times New Roman" w:eastAsia="Times New Roman" w:hAnsi="Times New Roman" w:cs="Times New Roman"/>
          <w:sz w:val="28"/>
          <w:szCs w:val="21"/>
          <w:lang w:eastAsia="uk-UA"/>
        </w:rPr>
        <w:t xml:space="preserve">організовані </w:t>
      </w:r>
      <w:r w:rsidR="008D5E72">
        <w:rPr>
          <w:rFonts w:ascii="Times New Roman" w:eastAsia="Times New Roman" w:hAnsi="Times New Roman" w:cs="Times New Roman"/>
          <w:sz w:val="28"/>
          <w:szCs w:val="21"/>
          <w:lang w:eastAsia="uk-UA"/>
        </w:rPr>
        <w:t xml:space="preserve">навчально-пізнавальні </w:t>
      </w:r>
      <w:r w:rsidRPr="0025220B">
        <w:rPr>
          <w:rFonts w:ascii="Times New Roman" w:eastAsia="Times New Roman" w:hAnsi="Times New Roman" w:cs="Times New Roman"/>
          <w:sz w:val="28"/>
          <w:szCs w:val="21"/>
          <w:lang w:eastAsia="uk-UA"/>
        </w:rPr>
        <w:t>занятт</w:t>
      </w:r>
      <w:r>
        <w:rPr>
          <w:rFonts w:ascii="Times New Roman" w:eastAsia="Times New Roman" w:hAnsi="Times New Roman" w:cs="Times New Roman"/>
          <w:sz w:val="28"/>
          <w:szCs w:val="21"/>
          <w:lang w:eastAsia="uk-UA"/>
        </w:rPr>
        <w:t>я з вихованцями не проводяться</w:t>
      </w:r>
      <w:r w:rsidRPr="0025220B">
        <w:rPr>
          <w:rFonts w:ascii="Times New Roman" w:eastAsia="Times New Roman" w:hAnsi="Times New Roman" w:cs="Times New Roman"/>
          <w:sz w:val="28"/>
          <w:szCs w:val="21"/>
          <w:lang w:eastAsia="uk-UA"/>
        </w:rPr>
        <w:t>:</w:t>
      </w:r>
    </w:p>
    <w:p w:rsidR="001A6731" w:rsidRPr="00020C31" w:rsidRDefault="001A6731" w:rsidP="004B6346">
      <w:pPr>
        <w:pStyle w:val="a3"/>
        <w:numPr>
          <w:ilvl w:val="0"/>
          <w:numId w:val="8"/>
        </w:numPr>
        <w:spacing w:after="0" w:line="240" w:lineRule="auto"/>
        <w:ind w:left="0" w:right="283" w:firstLine="567"/>
        <w:jc w:val="both"/>
        <w:rPr>
          <w:rFonts w:ascii="Times New Roman" w:eastAsia="Times New Roman" w:hAnsi="Times New Roman" w:cs="Times New Roman"/>
          <w:sz w:val="28"/>
          <w:szCs w:val="21"/>
          <w:lang w:eastAsia="uk-UA"/>
        </w:rPr>
      </w:pPr>
      <w:r w:rsidRPr="00020C31">
        <w:rPr>
          <w:rFonts w:ascii="Times New Roman" w:eastAsia="Times New Roman" w:hAnsi="Times New Roman" w:cs="Times New Roman"/>
          <w:sz w:val="28"/>
          <w:szCs w:val="21"/>
          <w:lang w:eastAsia="uk-UA"/>
        </w:rPr>
        <w:t>осінні</w:t>
      </w:r>
      <w:r w:rsidR="00020C31" w:rsidRPr="00020C31">
        <w:rPr>
          <w:rFonts w:ascii="Times New Roman" w:eastAsia="Times New Roman" w:hAnsi="Times New Roman" w:cs="Times New Roman"/>
          <w:sz w:val="28"/>
          <w:szCs w:val="21"/>
          <w:lang w:eastAsia="uk-UA"/>
        </w:rPr>
        <w:t>й</w:t>
      </w:r>
      <w:r w:rsidRPr="00020C31">
        <w:rPr>
          <w:rFonts w:ascii="Times New Roman" w:eastAsia="Times New Roman" w:hAnsi="Times New Roman" w:cs="Times New Roman"/>
          <w:sz w:val="28"/>
          <w:szCs w:val="21"/>
          <w:lang w:eastAsia="uk-UA"/>
        </w:rPr>
        <w:t xml:space="preserve"> </w:t>
      </w:r>
      <w:r w:rsidR="00020C31" w:rsidRPr="00020C31">
        <w:rPr>
          <w:rFonts w:ascii="Times New Roman" w:eastAsia="Times New Roman" w:hAnsi="Times New Roman" w:cs="Times New Roman"/>
          <w:sz w:val="28"/>
          <w:szCs w:val="21"/>
          <w:lang w:eastAsia="uk-UA"/>
        </w:rPr>
        <w:t>(</w:t>
      </w:r>
      <w:r w:rsidR="00D039AE">
        <w:rPr>
          <w:rFonts w:ascii="Times New Roman" w:eastAsia="Times New Roman" w:hAnsi="Times New Roman" w:cs="Times New Roman"/>
          <w:sz w:val="28"/>
          <w:szCs w:val="21"/>
          <w:lang w:eastAsia="uk-UA"/>
        </w:rPr>
        <w:t>2</w:t>
      </w:r>
      <w:r w:rsidR="007A2163">
        <w:rPr>
          <w:rFonts w:ascii="Times New Roman" w:eastAsia="Times New Roman" w:hAnsi="Times New Roman" w:cs="Times New Roman"/>
          <w:sz w:val="28"/>
          <w:szCs w:val="21"/>
          <w:lang w:eastAsia="uk-UA"/>
        </w:rPr>
        <w:t>3-27</w:t>
      </w:r>
      <w:r w:rsidR="00D039AE">
        <w:rPr>
          <w:rFonts w:ascii="Times New Roman" w:eastAsia="Times New Roman" w:hAnsi="Times New Roman" w:cs="Times New Roman"/>
          <w:sz w:val="28"/>
          <w:szCs w:val="21"/>
          <w:lang w:eastAsia="uk-UA"/>
        </w:rPr>
        <w:t xml:space="preserve"> жовтня</w:t>
      </w:r>
      <w:r w:rsidR="00020C31" w:rsidRPr="00020C31">
        <w:rPr>
          <w:rFonts w:ascii="Times New Roman" w:eastAsia="Times New Roman" w:hAnsi="Times New Roman" w:cs="Times New Roman"/>
          <w:sz w:val="28"/>
          <w:szCs w:val="21"/>
          <w:lang w:eastAsia="uk-UA"/>
        </w:rPr>
        <w:t xml:space="preserve">) </w:t>
      </w:r>
      <w:r w:rsidR="00D039AE">
        <w:rPr>
          <w:rFonts w:ascii="Times New Roman" w:eastAsia="Times New Roman" w:hAnsi="Times New Roman" w:cs="Times New Roman"/>
          <w:sz w:val="28"/>
          <w:szCs w:val="21"/>
          <w:lang w:eastAsia="uk-UA"/>
        </w:rPr>
        <w:t xml:space="preserve">– </w:t>
      </w:r>
      <w:r w:rsidR="007A2163">
        <w:rPr>
          <w:rFonts w:ascii="Times New Roman" w:eastAsia="Times New Roman" w:hAnsi="Times New Roman" w:cs="Times New Roman"/>
          <w:sz w:val="28"/>
          <w:szCs w:val="21"/>
          <w:lang w:eastAsia="uk-UA"/>
        </w:rPr>
        <w:t>5</w:t>
      </w:r>
      <w:r w:rsidRPr="00020C31">
        <w:rPr>
          <w:rFonts w:ascii="Times New Roman" w:eastAsia="Times New Roman" w:hAnsi="Times New Roman" w:cs="Times New Roman"/>
          <w:sz w:val="28"/>
          <w:szCs w:val="21"/>
          <w:lang w:eastAsia="uk-UA"/>
        </w:rPr>
        <w:t xml:space="preserve"> календарних днів </w:t>
      </w:r>
      <w:r w:rsidR="00020C31" w:rsidRPr="00020C31">
        <w:rPr>
          <w:rFonts w:ascii="Times New Roman" w:eastAsia="Times New Roman" w:hAnsi="Times New Roman" w:cs="Times New Roman"/>
          <w:sz w:val="28"/>
          <w:szCs w:val="21"/>
          <w:lang w:eastAsia="uk-UA"/>
        </w:rPr>
        <w:t xml:space="preserve"> </w:t>
      </w:r>
    </w:p>
    <w:p w:rsidR="001A6731" w:rsidRPr="00020C31" w:rsidRDefault="00020C31" w:rsidP="004B6346">
      <w:pPr>
        <w:pStyle w:val="a3"/>
        <w:numPr>
          <w:ilvl w:val="0"/>
          <w:numId w:val="8"/>
        </w:numPr>
        <w:spacing w:after="0" w:line="240" w:lineRule="auto"/>
        <w:ind w:left="0" w:right="283" w:firstLine="567"/>
        <w:jc w:val="both"/>
        <w:rPr>
          <w:rFonts w:ascii="Times New Roman" w:eastAsia="Times New Roman" w:hAnsi="Times New Roman" w:cs="Times New Roman"/>
          <w:sz w:val="28"/>
          <w:szCs w:val="21"/>
          <w:lang w:eastAsia="uk-UA"/>
        </w:rPr>
      </w:pPr>
      <w:r w:rsidRPr="00020C31">
        <w:rPr>
          <w:rFonts w:ascii="Times New Roman" w:eastAsia="Times New Roman" w:hAnsi="Times New Roman" w:cs="Times New Roman"/>
          <w:sz w:val="28"/>
          <w:szCs w:val="21"/>
          <w:lang w:eastAsia="uk-UA"/>
        </w:rPr>
        <w:t>зимовий (</w:t>
      </w:r>
      <w:r w:rsidR="00D039AE">
        <w:rPr>
          <w:rFonts w:ascii="Times New Roman" w:eastAsia="Times New Roman" w:hAnsi="Times New Roman" w:cs="Times New Roman"/>
          <w:sz w:val="28"/>
          <w:szCs w:val="21"/>
          <w:lang w:eastAsia="uk-UA"/>
        </w:rPr>
        <w:t>01</w:t>
      </w:r>
      <w:r w:rsidR="007A2163">
        <w:rPr>
          <w:rFonts w:ascii="Times New Roman" w:eastAsia="Times New Roman" w:hAnsi="Times New Roman" w:cs="Times New Roman"/>
          <w:sz w:val="28"/>
          <w:szCs w:val="21"/>
          <w:lang w:eastAsia="uk-UA"/>
        </w:rPr>
        <w:t>-05</w:t>
      </w:r>
      <w:r w:rsidR="00D039AE">
        <w:rPr>
          <w:rFonts w:ascii="Times New Roman" w:eastAsia="Times New Roman" w:hAnsi="Times New Roman" w:cs="Times New Roman"/>
          <w:sz w:val="28"/>
          <w:szCs w:val="21"/>
          <w:lang w:eastAsia="uk-UA"/>
        </w:rPr>
        <w:t xml:space="preserve"> січня) – </w:t>
      </w:r>
      <w:r w:rsidR="007A2163">
        <w:rPr>
          <w:rFonts w:ascii="Times New Roman" w:eastAsia="Times New Roman" w:hAnsi="Times New Roman" w:cs="Times New Roman"/>
          <w:sz w:val="28"/>
          <w:szCs w:val="21"/>
          <w:lang w:eastAsia="uk-UA"/>
        </w:rPr>
        <w:t>5</w:t>
      </w:r>
      <w:r w:rsidRPr="00020C31">
        <w:rPr>
          <w:rFonts w:ascii="Times New Roman" w:eastAsia="Times New Roman" w:hAnsi="Times New Roman" w:cs="Times New Roman"/>
          <w:sz w:val="28"/>
          <w:szCs w:val="21"/>
          <w:lang w:eastAsia="uk-UA"/>
        </w:rPr>
        <w:t xml:space="preserve"> календарних днів</w:t>
      </w:r>
    </w:p>
    <w:p w:rsidR="001A6731" w:rsidRPr="00020C31" w:rsidRDefault="00020C31" w:rsidP="004B6346">
      <w:pPr>
        <w:pStyle w:val="a3"/>
        <w:numPr>
          <w:ilvl w:val="0"/>
          <w:numId w:val="8"/>
        </w:numPr>
        <w:spacing w:after="0" w:line="240" w:lineRule="auto"/>
        <w:ind w:left="0" w:right="283" w:firstLine="567"/>
        <w:jc w:val="both"/>
        <w:rPr>
          <w:rFonts w:ascii="Times New Roman" w:eastAsia="Times New Roman" w:hAnsi="Times New Roman" w:cs="Times New Roman"/>
          <w:sz w:val="28"/>
          <w:szCs w:val="21"/>
          <w:lang w:eastAsia="uk-UA"/>
        </w:rPr>
      </w:pPr>
      <w:r w:rsidRPr="00020C31">
        <w:rPr>
          <w:rFonts w:ascii="Times New Roman" w:eastAsia="Times New Roman" w:hAnsi="Times New Roman" w:cs="Times New Roman"/>
          <w:sz w:val="28"/>
          <w:szCs w:val="21"/>
          <w:lang w:eastAsia="uk-UA"/>
        </w:rPr>
        <w:t>весняний (</w:t>
      </w:r>
      <w:r w:rsidR="00D039AE">
        <w:rPr>
          <w:rFonts w:ascii="Times New Roman" w:eastAsia="Times New Roman" w:hAnsi="Times New Roman" w:cs="Times New Roman"/>
          <w:sz w:val="28"/>
          <w:szCs w:val="21"/>
          <w:lang w:eastAsia="uk-UA"/>
        </w:rPr>
        <w:t>2</w:t>
      </w:r>
      <w:r w:rsidR="007A2163">
        <w:rPr>
          <w:rFonts w:ascii="Times New Roman" w:eastAsia="Times New Roman" w:hAnsi="Times New Roman" w:cs="Times New Roman"/>
          <w:sz w:val="28"/>
          <w:szCs w:val="21"/>
          <w:lang w:eastAsia="uk-UA"/>
        </w:rPr>
        <w:t>5-29</w:t>
      </w:r>
      <w:r w:rsidR="00D039AE">
        <w:rPr>
          <w:rFonts w:ascii="Times New Roman" w:eastAsia="Times New Roman" w:hAnsi="Times New Roman" w:cs="Times New Roman"/>
          <w:sz w:val="28"/>
          <w:szCs w:val="21"/>
          <w:lang w:eastAsia="uk-UA"/>
        </w:rPr>
        <w:t xml:space="preserve"> березня</w:t>
      </w:r>
      <w:r w:rsidRPr="00020C31">
        <w:rPr>
          <w:rFonts w:ascii="Times New Roman" w:eastAsia="Times New Roman" w:hAnsi="Times New Roman" w:cs="Times New Roman"/>
          <w:sz w:val="28"/>
          <w:szCs w:val="21"/>
          <w:lang w:eastAsia="uk-UA"/>
        </w:rPr>
        <w:t xml:space="preserve">) – </w:t>
      </w:r>
      <w:r w:rsidR="007A2163">
        <w:rPr>
          <w:rFonts w:ascii="Times New Roman" w:eastAsia="Times New Roman" w:hAnsi="Times New Roman" w:cs="Times New Roman"/>
          <w:sz w:val="28"/>
          <w:szCs w:val="21"/>
          <w:lang w:eastAsia="uk-UA"/>
        </w:rPr>
        <w:t>5</w:t>
      </w:r>
      <w:r w:rsidRPr="00020C31">
        <w:rPr>
          <w:rFonts w:ascii="Times New Roman" w:eastAsia="Times New Roman" w:hAnsi="Times New Roman" w:cs="Times New Roman"/>
          <w:sz w:val="28"/>
          <w:szCs w:val="21"/>
          <w:lang w:eastAsia="uk-UA"/>
        </w:rPr>
        <w:t xml:space="preserve"> календарних днів</w:t>
      </w:r>
    </w:p>
    <w:p w:rsidR="001A6731" w:rsidRPr="00020C31" w:rsidRDefault="000C4B14" w:rsidP="000C4B14">
      <w:pPr>
        <w:pStyle w:val="a3"/>
        <w:spacing w:after="0" w:line="240" w:lineRule="auto"/>
        <w:ind w:left="567" w:right="283"/>
        <w:jc w:val="both"/>
        <w:rPr>
          <w:rFonts w:ascii="Times New Roman" w:eastAsia="Times New Roman" w:hAnsi="Times New Roman" w:cs="Times New Roman"/>
          <w:sz w:val="28"/>
          <w:szCs w:val="21"/>
          <w:lang w:eastAsia="uk-UA"/>
        </w:rPr>
      </w:pPr>
      <w:r w:rsidRPr="00020C31">
        <w:rPr>
          <w:rFonts w:ascii="Times New Roman" w:eastAsia="Times New Roman" w:hAnsi="Times New Roman" w:cs="Times New Roman"/>
          <w:sz w:val="28"/>
          <w:szCs w:val="21"/>
          <w:lang w:eastAsia="uk-UA"/>
        </w:rPr>
        <w:t>Л</w:t>
      </w:r>
      <w:r w:rsidR="001A6731" w:rsidRPr="00020C31">
        <w:rPr>
          <w:rFonts w:ascii="Times New Roman" w:eastAsia="Times New Roman" w:hAnsi="Times New Roman" w:cs="Times New Roman"/>
          <w:sz w:val="28"/>
          <w:szCs w:val="21"/>
          <w:lang w:eastAsia="uk-UA"/>
        </w:rPr>
        <w:t>ітні</w:t>
      </w:r>
      <w:r w:rsidRPr="00020C31">
        <w:rPr>
          <w:rFonts w:ascii="Times New Roman" w:eastAsia="Times New Roman" w:hAnsi="Times New Roman" w:cs="Times New Roman"/>
          <w:sz w:val="28"/>
          <w:szCs w:val="21"/>
          <w:lang w:eastAsia="uk-UA"/>
        </w:rPr>
        <w:t>й період</w:t>
      </w:r>
      <w:r w:rsidR="001A6731" w:rsidRPr="00020C31">
        <w:rPr>
          <w:rFonts w:ascii="Times New Roman" w:eastAsia="Times New Roman" w:hAnsi="Times New Roman" w:cs="Times New Roman"/>
          <w:sz w:val="28"/>
          <w:szCs w:val="21"/>
          <w:lang w:eastAsia="uk-UA"/>
        </w:rPr>
        <w:t xml:space="preserve"> – з 01 червня по 31 серпня.</w:t>
      </w:r>
    </w:p>
    <w:p w:rsidR="007A2163" w:rsidRDefault="001A6731" w:rsidP="002E17F3">
      <w:pPr>
        <w:spacing w:after="0" w:line="240" w:lineRule="auto"/>
        <w:ind w:right="283" w:firstLine="567"/>
        <w:jc w:val="both"/>
        <w:rPr>
          <w:rFonts w:ascii="Times New Roman" w:eastAsia="Times New Roman" w:hAnsi="Times New Roman" w:cs="Times New Roman"/>
          <w:sz w:val="28"/>
          <w:szCs w:val="21"/>
          <w:lang w:eastAsia="uk-UA"/>
        </w:rPr>
      </w:pPr>
      <w:r w:rsidRPr="0025220B">
        <w:rPr>
          <w:rFonts w:ascii="Times New Roman" w:eastAsia="Times New Roman" w:hAnsi="Times New Roman" w:cs="Times New Roman"/>
          <w:sz w:val="28"/>
          <w:szCs w:val="21"/>
          <w:lang w:eastAsia="uk-UA"/>
        </w:rPr>
        <w:t xml:space="preserve">У період </w:t>
      </w:r>
      <w:r w:rsidR="008D5E72">
        <w:rPr>
          <w:rFonts w:ascii="Times New Roman" w:eastAsia="Times New Roman" w:hAnsi="Times New Roman" w:cs="Times New Roman"/>
          <w:sz w:val="28"/>
          <w:szCs w:val="21"/>
          <w:lang w:eastAsia="uk-UA"/>
        </w:rPr>
        <w:t>Тижня фізкультури</w:t>
      </w:r>
      <w:r w:rsidRPr="0025220B">
        <w:rPr>
          <w:rFonts w:ascii="Times New Roman" w:eastAsia="Times New Roman" w:hAnsi="Times New Roman" w:cs="Times New Roman"/>
          <w:sz w:val="28"/>
          <w:szCs w:val="21"/>
          <w:lang w:eastAsia="uk-UA"/>
        </w:rPr>
        <w:t xml:space="preserve"> </w:t>
      </w:r>
      <w:r w:rsidRPr="004E10E6">
        <w:rPr>
          <w:rFonts w:ascii="Times New Roman" w:eastAsia="Times New Roman" w:hAnsi="Times New Roman" w:cs="Times New Roman"/>
          <w:sz w:val="28"/>
          <w:szCs w:val="21"/>
          <w:lang w:eastAsia="uk-UA"/>
        </w:rPr>
        <w:t>перевага надається організації фізкультурно-оздоровчої роботи</w:t>
      </w:r>
      <w:r w:rsidR="00FD17A3">
        <w:rPr>
          <w:rFonts w:ascii="Times New Roman" w:eastAsia="Times New Roman" w:hAnsi="Times New Roman" w:cs="Times New Roman"/>
          <w:sz w:val="28"/>
          <w:szCs w:val="21"/>
          <w:lang w:eastAsia="uk-UA"/>
        </w:rPr>
        <w:t>, різним формам і видам музичного мистецтва</w:t>
      </w:r>
      <w:r w:rsidRPr="0025220B">
        <w:rPr>
          <w:rFonts w:ascii="Times New Roman" w:eastAsia="Times New Roman" w:hAnsi="Times New Roman" w:cs="Times New Roman"/>
          <w:sz w:val="28"/>
          <w:szCs w:val="21"/>
          <w:lang w:eastAsia="uk-UA"/>
        </w:rPr>
        <w:t xml:space="preserve"> </w:t>
      </w:r>
      <w:r w:rsidRPr="004E10E6">
        <w:rPr>
          <w:rFonts w:ascii="Times New Roman" w:eastAsia="Times New Roman" w:hAnsi="Times New Roman" w:cs="Times New Roman"/>
          <w:sz w:val="28"/>
          <w:szCs w:val="21"/>
          <w:lang w:eastAsia="uk-UA"/>
        </w:rPr>
        <w:t>та художньо-</w:t>
      </w:r>
      <w:r w:rsidR="004F30AB">
        <w:rPr>
          <w:rFonts w:ascii="Times New Roman" w:eastAsia="Times New Roman" w:hAnsi="Times New Roman" w:cs="Times New Roman"/>
          <w:sz w:val="28"/>
          <w:szCs w:val="21"/>
          <w:lang w:eastAsia="uk-UA"/>
        </w:rPr>
        <w:t>продуктивним видам діяльності дошкільників</w:t>
      </w:r>
      <w:r w:rsidRPr="004E10E6">
        <w:rPr>
          <w:rFonts w:ascii="Times New Roman" w:eastAsia="Times New Roman" w:hAnsi="Times New Roman" w:cs="Times New Roman"/>
          <w:sz w:val="28"/>
          <w:szCs w:val="21"/>
          <w:lang w:eastAsia="uk-UA"/>
        </w:rPr>
        <w:t>.</w:t>
      </w:r>
    </w:p>
    <w:p w:rsidR="009E4E40" w:rsidRDefault="00C67CB9" w:rsidP="009E4E40">
      <w:pPr>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Педагогічний колектив закладу спрямує свою діяльність у новому навчальному році на </w:t>
      </w:r>
      <w:r w:rsidR="00912E50">
        <w:rPr>
          <w:rFonts w:ascii="Times New Roman" w:eastAsia="Times New Roman" w:hAnsi="Times New Roman" w:cs="Times New Roman"/>
          <w:sz w:val="28"/>
          <w:szCs w:val="21"/>
          <w:lang w:eastAsia="uk-UA"/>
        </w:rPr>
        <w:t xml:space="preserve">подальше </w:t>
      </w:r>
      <w:r w:rsidRPr="009E4E40">
        <w:rPr>
          <w:rFonts w:ascii="Times New Roman" w:eastAsia="Times New Roman" w:hAnsi="Times New Roman" w:cs="Times New Roman"/>
          <w:b/>
          <w:i/>
          <w:sz w:val="28"/>
          <w:szCs w:val="21"/>
          <w:lang w:eastAsia="uk-UA"/>
        </w:rPr>
        <w:t>створення безпечного освітнього середовища</w:t>
      </w:r>
      <w:r>
        <w:rPr>
          <w:rFonts w:ascii="Times New Roman" w:eastAsia="Times New Roman" w:hAnsi="Times New Roman" w:cs="Times New Roman"/>
          <w:sz w:val="28"/>
          <w:szCs w:val="21"/>
          <w:lang w:eastAsia="uk-UA"/>
        </w:rPr>
        <w:t xml:space="preserve"> для усіх учасників освітнього процесу.</w:t>
      </w:r>
      <w:r w:rsidR="000A0300">
        <w:rPr>
          <w:rFonts w:ascii="Times New Roman" w:eastAsia="Times New Roman" w:hAnsi="Times New Roman" w:cs="Times New Roman"/>
          <w:sz w:val="28"/>
          <w:szCs w:val="21"/>
          <w:lang w:eastAsia="uk-UA"/>
        </w:rPr>
        <w:t xml:space="preserve"> </w:t>
      </w:r>
      <w:r w:rsidR="000A0300" w:rsidRPr="000A0300">
        <w:rPr>
          <w:rFonts w:ascii="Times New Roman" w:eastAsia="Times New Roman" w:hAnsi="Times New Roman" w:cs="Times New Roman"/>
          <w:sz w:val="28"/>
          <w:szCs w:val="21"/>
          <w:lang w:eastAsia="uk-UA"/>
        </w:rPr>
        <w:t>Питання безпеки – найбільш актуальне у період воєнного стану</w:t>
      </w:r>
      <w:r w:rsidR="009E4E40">
        <w:rPr>
          <w:rFonts w:ascii="Times New Roman" w:eastAsia="Times New Roman" w:hAnsi="Times New Roman" w:cs="Times New Roman"/>
          <w:sz w:val="28"/>
          <w:szCs w:val="21"/>
          <w:lang w:eastAsia="uk-UA"/>
        </w:rPr>
        <w:t>, а тому тягне за собою ряд важливих для педагогічного колективу завдань:</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Максимальна безпека усіх учасників освітнього процесу</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 xml:space="preserve">Створення безпечного освітнього простору у ЗДО, </w:t>
      </w:r>
      <w:r>
        <w:rPr>
          <w:rFonts w:ascii="Times New Roman" w:eastAsia="Times New Roman" w:hAnsi="Times New Roman" w:cs="Times New Roman"/>
          <w:sz w:val="28"/>
          <w:szCs w:val="21"/>
          <w:lang w:eastAsia="uk-UA"/>
        </w:rPr>
        <w:t xml:space="preserve">комфортне, змістовне та безпечне </w:t>
      </w:r>
      <w:r w:rsidRPr="009E4E40">
        <w:rPr>
          <w:rFonts w:ascii="Times New Roman" w:eastAsia="Times New Roman" w:hAnsi="Times New Roman" w:cs="Times New Roman"/>
          <w:sz w:val="28"/>
          <w:szCs w:val="21"/>
          <w:lang w:eastAsia="uk-UA"/>
        </w:rPr>
        <w:t>обладнання укриттів</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 xml:space="preserve">Формування достатнього і необхідного </w:t>
      </w:r>
      <w:r>
        <w:rPr>
          <w:rFonts w:ascii="Times New Roman" w:eastAsia="Times New Roman" w:hAnsi="Times New Roman" w:cs="Times New Roman"/>
          <w:sz w:val="28"/>
          <w:szCs w:val="21"/>
          <w:lang w:eastAsia="uk-UA"/>
        </w:rPr>
        <w:t>рівня знань і умінь дитини з безпеки життєдіяльності</w:t>
      </w:r>
      <w:r w:rsidRPr="009E4E40">
        <w:rPr>
          <w:rFonts w:ascii="Times New Roman" w:eastAsia="Times New Roman" w:hAnsi="Times New Roman" w:cs="Times New Roman"/>
          <w:sz w:val="28"/>
          <w:szCs w:val="21"/>
          <w:lang w:eastAsia="uk-UA"/>
        </w:rPr>
        <w:t xml:space="preserve"> та </w:t>
      </w:r>
      <w:r>
        <w:rPr>
          <w:rFonts w:ascii="Times New Roman" w:eastAsia="Times New Roman" w:hAnsi="Times New Roman" w:cs="Times New Roman"/>
          <w:sz w:val="28"/>
          <w:szCs w:val="21"/>
          <w:lang w:eastAsia="uk-UA"/>
        </w:rPr>
        <w:t>елементарних норм поведінки у надзвичайних ситуаціях.</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Проведення Тижнів безпеки дитини, Днів цивільного захисту</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 xml:space="preserve">Дотримання алгоритму дій у разі повітряної тривоги, виникнення пожеж та інших </w:t>
      </w:r>
      <w:r>
        <w:rPr>
          <w:rFonts w:ascii="Times New Roman" w:eastAsia="Times New Roman" w:hAnsi="Times New Roman" w:cs="Times New Roman"/>
          <w:sz w:val="28"/>
          <w:szCs w:val="21"/>
          <w:lang w:eastAsia="uk-UA"/>
        </w:rPr>
        <w:t>надзвичайних ситуацій.</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Проведення з учасниками осві</w:t>
      </w:r>
      <w:r>
        <w:rPr>
          <w:rFonts w:ascii="Times New Roman" w:eastAsia="Times New Roman" w:hAnsi="Times New Roman" w:cs="Times New Roman"/>
          <w:sz w:val="28"/>
          <w:szCs w:val="21"/>
          <w:lang w:eastAsia="uk-UA"/>
        </w:rPr>
        <w:t>тнього процесу інструктажів з охорони праці та безпеки життєдіяльності, цивільного захисту</w:t>
      </w:r>
      <w:r w:rsidRPr="009E4E40">
        <w:rPr>
          <w:rFonts w:ascii="Times New Roman" w:eastAsia="Times New Roman" w:hAnsi="Times New Roman" w:cs="Times New Roman"/>
          <w:sz w:val="28"/>
          <w:szCs w:val="21"/>
          <w:lang w:eastAsia="uk-UA"/>
        </w:rPr>
        <w:t>, радіаційної безпеки, безпеки дорожнього руху, безпеки у побуті тощо</w:t>
      </w:r>
      <w:r>
        <w:rPr>
          <w:rFonts w:ascii="Times New Roman" w:eastAsia="Times New Roman" w:hAnsi="Times New Roman" w:cs="Times New Roman"/>
          <w:sz w:val="28"/>
          <w:szCs w:val="21"/>
          <w:lang w:eastAsia="uk-UA"/>
        </w:rPr>
        <w:t>.</w:t>
      </w:r>
    </w:p>
    <w:p w:rsidR="009E4E40"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Формування необхідного рівня знань та умінь щодо мінної безпеки</w:t>
      </w:r>
      <w:r>
        <w:rPr>
          <w:rFonts w:ascii="Times New Roman" w:eastAsia="Times New Roman" w:hAnsi="Times New Roman" w:cs="Times New Roman"/>
          <w:sz w:val="28"/>
          <w:szCs w:val="21"/>
          <w:lang w:eastAsia="uk-UA"/>
        </w:rPr>
        <w:t>.</w:t>
      </w:r>
    </w:p>
    <w:p w:rsidR="00C67CB9" w:rsidRPr="009E4E40" w:rsidRDefault="009E4E40" w:rsidP="002B5134">
      <w:pPr>
        <w:pStyle w:val="a3"/>
        <w:numPr>
          <w:ilvl w:val="0"/>
          <w:numId w:val="48"/>
        </w:numPr>
        <w:spacing w:after="0" w:line="240" w:lineRule="auto"/>
        <w:ind w:left="851" w:right="283" w:hanging="284"/>
        <w:jc w:val="both"/>
        <w:rPr>
          <w:rFonts w:ascii="Times New Roman" w:eastAsia="Times New Roman" w:hAnsi="Times New Roman" w:cs="Times New Roman"/>
          <w:sz w:val="28"/>
          <w:szCs w:val="21"/>
          <w:lang w:eastAsia="uk-UA"/>
        </w:rPr>
      </w:pPr>
      <w:r w:rsidRPr="009E4E40">
        <w:rPr>
          <w:rFonts w:ascii="Times New Roman" w:eastAsia="Times New Roman" w:hAnsi="Times New Roman" w:cs="Times New Roman"/>
          <w:sz w:val="28"/>
          <w:szCs w:val="21"/>
          <w:lang w:eastAsia="uk-UA"/>
        </w:rPr>
        <w:t>Психологічна підтримка учасників освітнього процесу</w:t>
      </w:r>
      <w:r>
        <w:rPr>
          <w:rFonts w:ascii="Times New Roman" w:eastAsia="Times New Roman" w:hAnsi="Times New Roman" w:cs="Times New Roman"/>
          <w:sz w:val="28"/>
          <w:szCs w:val="21"/>
          <w:lang w:eastAsia="uk-UA"/>
        </w:rPr>
        <w:t>.</w:t>
      </w:r>
    </w:p>
    <w:p w:rsidR="004C4FBC" w:rsidRDefault="007A2163" w:rsidP="00C67CB9">
      <w:pPr>
        <w:tabs>
          <w:tab w:val="left" w:pos="9214"/>
        </w:tabs>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Педагогічний колектив закладу враховує особливості організації освітнього процесу </w:t>
      </w:r>
      <w:r w:rsidRPr="009E4E40">
        <w:rPr>
          <w:rFonts w:ascii="Times New Roman" w:eastAsia="Times New Roman" w:hAnsi="Times New Roman" w:cs="Times New Roman"/>
          <w:b/>
          <w:i/>
          <w:sz w:val="28"/>
          <w:szCs w:val="21"/>
          <w:lang w:eastAsia="uk-UA"/>
        </w:rPr>
        <w:t>під час повітряної тривоги</w:t>
      </w:r>
      <w:r w:rsidR="00120F96">
        <w:rPr>
          <w:rFonts w:ascii="Times New Roman" w:eastAsia="Times New Roman" w:hAnsi="Times New Roman" w:cs="Times New Roman"/>
          <w:sz w:val="28"/>
          <w:szCs w:val="21"/>
          <w:lang w:eastAsia="uk-UA"/>
        </w:rPr>
        <w:t>:</w:t>
      </w:r>
    </w:p>
    <w:p w:rsidR="00120F96" w:rsidRP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t>Безумовне/термінове переривання освітнього процесу</w:t>
      </w:r>
      <w:r>
        <w:rPr>
          <w:rFonts w:ascii="Times New Roman" w:eastAsia="Times New Roman" w:hAnsi="Times New Roman" w:cs="Times New Roman"/>
          <w:sz w:val="28"/>
          <w:szCs w:val="21"/>
          <w:lang w:eastAsia="uk-UA"/>
        </w:rPr>
        <w:t>.</w:t>
      </w:r>
    </w:p>
    <w:p w:rsidR="00120F96" w:rsidRP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t xml:space="preserve">Організоване переміщення дітей  до укриття двома колонами у супроводі вихователя </w:t>
      </w:r>
      <w:r w:rsidR="00912E50">
        <w:rPr>
          <w:rFonts w:ascii="Times New Roman" w:eastAsia="Times New Roman" w:hAnsi="Times New Roman" w:cs="Times New Roman"/>
          <w:sz w:val="28"/>
          <w:szCs w:val="21"/>
          <w:lang w:eastAsia="uk-UA"/>
        </w:rPr>
        <w:t>і</w:t>
      </w:r>
      <w:r w:rsidRPr="00120F96">
        <w:rPr>
          <w:rFonts w:ascii="Times New Roman" w:eastAsia="Times New Roman" w:hAnsi="Times New Roman" w:cs="Times New Roman"/>
          <w:sz w:val="28"/>
          <w:szCs w:val="21"/>
          <w:lang w:eastAsia="uk-UA"/>
        </w:rPr>
        <w:t xml:space="preserve"> помічника вихователя та перебування у ньому до скасування тривоги</w:t>
      </w:r>
      <w:r>
        <w:rPr>
          <w:rFonts w:ascii="Times New Roman" w:eastAsia="Times New Roman" w:hAnsi="Times New Roman" w:cs="Times New Roman"/>
          <w:sz w:val="28"/>
          <w:szCs w:val="21"/>
          <w:lang w:eastAsia="uk-UA"/>
        </w:rPr>
        <w:t>.</w:t>
      </w:r>
    </w:p>
    <w:p w:rsidR="00120F96" w:rsidRP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t>За можливості - продовження освітнього процесу чи розпочатої діяльності дітей в укритті, ігор малої та середньої рухливості тощо</w:t>
      </w:r>
      <w:r>
        <w:rPr>
          <w:rFonts w:ascii="Times New Roman" w:eastAsia="Times New Roman" w:hAnsi="Times New Roman" w:cs="Times New Roman"/>
          <w:sz w:val="28"/>
          <w:szCs w:val="21"/>
          <w:lang w:eastAsia="uk-UA"/>
        </w:rPr>
        <w:t>.</w:t>
      </w:r>
    </w:p>
    <w:p w:rsidR="00120F96" w:rsidRDefault="00120F96" w:rsidP="002B5134">
      <w:pPr>
        <w:pStyle w:val="a3"/>
        <w:numPr>
          <w:ilvl w:val="0"/>
          <w:numId w:val="49"/>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120F96">
        <w:rPr>
          <w:rFonts w:ascii="Times New Roman" w:eastAsia="Times New Roman" w:hAnsi="Times New Roman" w:cs="Times New Roman"/>
          <w:sz w:val="28"/>
          <w:szCs w:val="21"/>
          <w:lang w:eastAsia="uk-UA"/>
        </w:rPr>
        <w:lastRenderedPageBreak/>
        <w:t>Після відбою – повернення у групу з метою подальшої організації освітнього процесу та його корегування</w:t>
      </w:r>
      <w:r>
        <w:rPr>
          <w:rFonts w:ascii="Times New Roman" w:eastAsia="Times New Roman" w:hAnsi="Times New Roman" w:cs="Times New Roman"/>
          <w:sz w:val="28"/>
          <w:szCs w:val="21"/>
          <w:lang w:eastAsia="uk-UA"/>
        </w:rPr>
        <w:t>.</w:t>
      </w:r>
    </w:p>
    <w:p w:rsidR="00DF47AF" w:rsidRPr="00DF47AF" w:rsidRDefault="00DF47AF" w:rsidP="00DF47AF">
      <w:pPr>
        <w:pStyle w:val="a3"/>
        <w:tabs>
          <w:tab w:val="left" w:pos="9214"/>
        </w:tabs>
        <w:spacing w:after="0" w:line="240" w:lineRule="auto"/>
        <w:ind w:left="851" w:right="283"/>
        <w:jc w:val="both"/>
        <w:rPr>
          <w:rFonts w:ascii="Times New Roman" w:eastAsia="Times New Roman" w:hAnsi="Times New Roman" w:cs="Times New Roman"/>
          <w:b/>
          <w:sz w:val="28"/>
          <w:szCs w:val="21"/>
          <w:lang w:eastAsia="uk-UA"/>
        </w:rPr>
      </w:pPr>
      <w:r w:rsidRPr="00DF47AF">
        <w:rPr>
          <w:rFonts w:ascii="Times New Roman" w:eastAsia="Times New Roman" w:hAnsi="Times New Roman" w:cs="Times New Roman"/>
          <w:b/>
          <w:sz w:val="28"/>
          <w:szCs w:val="21"/>
          <w:lang w:eastAsia="uk-UA"/>
        </w:rPr>
        <w:t>Заборонено:</w:t>
      </w:r>
    </w:p>
    <w:p w:rsidR="00DF47AF" w:rsidRPr="00DF47AF"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Перебування сторонніх осіб в укритті, крім дітей та персоналу ЗДО</w:t>
      </w:r>
      <w:r w:rsidR="00912E50">
        <w:rPr>
          <w:rFonts w:ascii="Times New Roman" w:eastAsia="Times New Roman" w:hAnsi="Times New Roman" w:cs="Times New Roman"/>
          <w:sz w:val="28"/>
          <w:szCs w:val="21"/>
          <w:lang w:eastAsia="uk-UA"/>
        </w:rPr>
        <w:t>.</w:t>
      </w:r>
    </w:p>
    <w:p w:rsidR="00DF47AF" w:rsidRPr="00DF47AF"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Відкривати двері в укриття після завершення переміщення у нього усіх дітей</w:t>
      </w:r>
      <w:r w:rsidR="00912E50">
        <w:rPr>
          <w:rFonts w:ascii="Times New Roman" w:eastAsia="Times New Roman" w:hAnsi="Times New Roman" w:cs="Times New Roman"/>
          <w:sz w:val="28"/>
          <w:szCs w:val="21"/>
          <w:lang w:eastAsia="uk-UA"/>
        </w:rPr>
        <w:t>.</w:t>
      </w:r>
    </w:p>
    <w:p w:rsidR="00DF47AF" w:rsidRPr="00DF47AF"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Віддавати дітей батькам під час повітряної тривоги (тоді батьки наражають на небезпеку і себе, і дитину, і педагога)</w:t>
      </w:r>
    </w:p>
    <w:p w:rsidR="001A6731" w:rsidRPr="00B35792" w:rsidRDefault="00DF47AF" w:rsidP="002B5134">
      <w:pPr>
        <w:pStyle w:val="a3"/>
        <w:numPr>
          <w:ilvl w:val="0"/>
          <w:numId w:val="50"/>
        </w:numPr>
        <w:tabs>
          <w:tab w:val="left" w:pos="9214"/>
        </w:tabs>
        <w:spacing w:after="0" w:line="240" w:lineRule="auto"/>
        <w:ind w:left="851" w:right="283" w:hanging="284"/>
        <w:jc w:val="both"/>
        <w:rPr>
          <w:rFonts w:ascii="Times New Roman" w:eastAsia="Times New Roman" w:hAnsi="Times New Roman" w:cs="Times New Roman"/>
          <w:sz w:val="28"/>
          <w:szCs w:val="21"/>
          <w:lang w:eastAsia="uk-UA"/>
        </w:rPr>
      </w:pPr>
      <w:r w:rsidRPr="00DF47AF">
        <w:rPr>
          <w:rFonts w:ascii="Times New Roman" w:eastAsia="Times New Roman" w:hAnsi="Times New Roman" w:cs="Times New Roman"/>
          <w:sz w:val="28"/>
          <w:szCs w:val="21"/>
          <w:lang w:eastAsia="uk-UA"/>
        </w:rPr>
        <w:t>Батьки мають чекати на дітей  у найближчому укритті до того часу, аж поки не буде відбою повітряної тривоги</w:t>
      </w:r>
      <w:r w:rsidR="00912E50">
        <w:rPr>
          <w:rFonts w:ascii="Times New Roman" w:eastAsia="Times New Roman" w:hAnsi="Times New Roman" w:cs="Times New Roman"/>
          <w:sz w:val="28"/>
          <w:szCs w:val="21"/>
          <w:lang w:eastAsia="uk-UA"/>
        </w:rPr>
        <w:t>.</w:t>
      </w:r>
    </w:p>
    <w:p w:rsidR="00020C31" w:rsidRDefault="00020C31" w:rsidP="002E17F3">
      <w:pPr>
        <w:spacing w:after="0" w:line="240" w:lineRule="auto"/>
        <w:ind w:right="283" w:firstLine="567"/>
        <w:jc w:val="both"/>
        <w:rPr>
          <w:rFonts w:ascii="Times New Roman" w:eastAsia="Times New Roman" w:hAnsi="Times New Roman" w:cs="Times New Roman"/>
          <w:sz w:val="16"/>
          <w:szCs w:val="16"/>
          <w:lang w:eastAsia="uk-UA"/>
        </w:rPr>
      </w:pPr>
    </w:p>
    <w:p w:rsidR="00DF47AF" w:rsidRPr="00DF47AF" w:rsidRDefault="00DF47AF" w:rsidP="00DF47AF">
      <w:pPr>
        <w:spacing w:after="0" w:line="240" w:lineRule="auto"/>
        <w:ind w:right="283" w:firstLine="567"/>
        <w:jc w:val="center"/>
        <w:rPr>
          <w:rFonts w:ascii="Times New Roman" w:eastAsia="Times New Roman" w:hAnsi="Times New Roman" w:cs="Times New Roman"/>
          <w:b/>
          <w:sz w:val="32"/>
          <w:szCs w:val="28"/>
          <w:lang w:eastAsia="uk-UA"/>
        </w:rPr>
      </w:pPr>
      <w:r w:rsidRPr="00DF47AF">
        <w:rPr>
          <w:rFonts w:ascii="Times New Roman" w:eastAsia="Times New Roman" w:hAnsi="Times New Roman" w:cs="Times New Roman"/>
          <w:b/>
          <w:sz w:val="32"/>
          <w:szCs w:val="28"/>
          <w:lang w:eastAsia="uk-UA"/>
        </w:rPr>
        <w:t>3.2.</w:t>
      </w:r>
      <w:r>
        <w:rPr>
          <w:rFonts w:ascii="Times New Roman" w:eastAsia="Times New Roman" w:hAnsi="Times New Roman" w:cs="Times New Roman"/>
          <w:b/>
          <w:sz w:val="32"/>
          <w:szCs w:val="28"/>
          <w:lang w:eastAsia="uk-UA"/>
        </w:rPr>
        <w:t xml:space="preserve"> Освітня взаємодія з дітьми: надолуження освітніх втрат через дію воєнного стану</w:t>
      </w:r>
    </w:p>
    <w:p w:rsidR="007A2163" w:rsidRDefault="007A2163" w:rsidP="002E17F3">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період воєнного стану педагогічні працівники закладу ретельно аналізують </w:t>
      </w:r>
      <w:r w:rsidRPr="00DF47AF">
        <w:rPr>
          <w:rFonts w:ascii="Times New Roman" w:eastAsia="Times New Roman" w:hAnsi="Times New Roman" w:cs="Times New Roman"/>
          <w:b/>
          <w:sz w:val="28"/>
          <w:szCs w:val="28"/>
          <w:lang w:eastAsia="uk-UA"/>
        </w:rPr>
        <w:t>освітні втрати</w:t>
      </w:r>
      <w:r>
        <w:rPr>
          <w:rFonts w:ascii="Times New Roman" w:eastAsia="Times New Roman" w:hAnsi="Times New Roman" w:cs="Times New Roman"/>
          <w:sz w:val="28"/>
          <w:szCs w:val="28"/>
          <w:lang w:eastAsia="uk-UA"/>
        </w:rPr>
        <w:t xml:space="preserve"> та спрямовують </w:t>
      </w:r>
      <w:r w:rsidR="00331AEB">
        <w:rPr>
          <w:rFonts w:ascii="Times New Roman" w:eastAsia="Times New Roman" w:hAnsi="Times New Roman" w:cs="Times New Roman"/>
          <w:sz w:val="28"/>
          <w:szCs w:val="28"/>
          <w:lang w:eastAsia="uk-UA"/>
        </w:rPr>
        <w:t>зусилля на їх надолуження у 202</w:t>
      </w:r>
      <w:r w:rsidR="00331AEB">
        <w:rPr>
          <w:rFonts w:ascii="Times New Roman" w:eastAsia="Times New Roman" w:hAnsi="Times New Roman" w:cs="Times New Roman"/>
          <w:sz w:val="28"/>
          <w:szCs w:val="28"/>
          <w:lang w:val="ru-RU" w:eastAsia="uk-UA"/>
        </w:rPr>
        <w:t>4</w:t>
      </w:r>
      <w:r w:rsidR="00331AEB">
        <w:rPr>
          <w:rFonts w:ascii="Times New Roman" w:eastAsia="Times New Roman" w:hAnsi="Times New Roman" w:cs="Times New Roman"/>
          <w:sz w:val="28"/>
          <w:szCs w:val="28"/>
          <w:lang w:eastAsia="uk-UA"/>
        </w:rPr>
        <w:t>/202</w:t>
      </w:r>
      <w:r w:rsidR="00331AEB">
        <w:rPr>
          <w:rFonts w:ascii="Times New Roman" w:eastAsia="Times New Roman" w:hAnsi="Times New Roman" w:cs="Times New Roman"/>
          <w:sz w:val="28"/>
          <w:szCs w:val="28"/>
          <w:lang w:val="ru-RU" w:eastAsia="uk-UA"/>
        </w:rPr>
        <w:t>5</w:t>
      </w:r>
      <w:r>
        <w:rPr>
          <w:rFonts w:ascii="Times New Roman" w:eastAsia="Times New Roman" w:hAnsi="Times New Roman" w:cs="Times New Roman"/>
          <w:sz w:val="28"/>
          <w:szCs w:val="28"/>
          <w:lang w:eastAsia="uk-UA"/>
        </w:rPr>
        <w:t xml:space="preserve"> навчальному році.</w:t>
      </w:r>
    </w:p>
    <w:p w:rsidR="00DF47AF" w:rsidRPr="00DF47AF"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DF47AF">
        <w:rPr>
          <w:rFonts w:ascii="Times New Roman" w:eastAsia="Times New Roman" w:hAnsi="Times New Roman" w:cs="Times New Roman"/>
          <w:b/>
          <w:i/>
          <w:sz w:val="28"/>
          <w:szCs w:val="28"/>
          <w:lang w:eastAsia="uk-UA"/>
        </w:rPr>
        <w:t>Діти поза дошкільною освітою.</w:t>
      </w:r>
      <w:r w:rsidRPr="00DF47AF">
        <w:rPr>
          <w:rFonts w:ascii="Times New Roman" w:eastAsia="Times New Roman" w:hAnsi="Times New Roman" w:cs="Times New Roman"/>
          <w:sz w:val="28"/>
          <w:szCs w:val="28"/>
          <w:lang w:eastAsia="uk-UA"/>
        </w:rPr>
        <w:t xml:space="preserve"> </w:t>
      </w:r>
      <w:r w:rsidRPr="00DF47AF">
        <w:rPr>
          <w:rFonts w:ascii="Times New Roman" w:eastAsia="Times New Roman" w:hAnsi="Times New Roman" w:cs="Times New Roman"/>
          <w:b/>
          <w:i/>
          <w:sz w:val="28"/>
          <w:szCs w:val="28"/>
          <w:lang w:eastAsia="uk-UA"/>
        </w:rPr>
        <w:t>Зменшення кількості дітей у ЗДО.</w:t>
      </w:r>
      <w:r w:rsidRPr="00DF47AF">
        <w:rPr>
          <w:rFonts w:ascii="Times New Roman" w:eastAsia="Times New Roman" w:hAnsi="Times New Roman" w:cs="Times New Roman"/>
          <w:sz w:val="28"/>
          <w:szCs w:val="28"/>
          <w:lang w:eastAsia="uk-UA"/>
        </w:rPr>
        <w:t xml:space="preserve"> Необхідно планувати комплекс заходів на підтримку дітей, які перебували за кордоном та за межами ЗДО й опинилися поза дошкільною освітою, їхньої подальшої інтеграції та адаптації до освітнього процесу в ЗДО відповідно до вимог БКДО (2021).</w:t>
      </w:r>
    </w:p>
    <w:p w:rsidR="00DF47AF"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DF47AF">
        <w:rPr>
          <w:rFonts w:ascii="Times New Roman" w:eastAsia="Times New Roman" w:hAnsi="Times New Roman" w:cs="Times New Roman"/>
          <w:b/>
          <w:i/>
          <w:sz w:val="28"/>
          <w:szCs w:val="28"/>
          <w:lang w:eastAsia="uk-UA"/>
        </w:rPr>
        <w:t>Перерваний освітній процес.</w:t>
      </w:r>
      <w:r>
        <w:rPr>
          <w:rFonts w:ascii="Times New Roman" w:eastAsia="Times New Roman" w:hAnsi="Times New Roman" w:cs="Times New Roman"/>
          <w:sz w:val="28"/>
          <w:szCs w:val="28"/>
          <w:lang w:eastAsia="uk-UA"/>
        </w:rPr>
        <w:t xml:space="preserve"> Необхідно з</w:t>
      </w:r>
      <w:r w:rsidRPr="00DF47AF">
        <w:rPr>
          <w:rFonts w:ascii="Times New Roman" w:eastAsia="Times New Roman" w:hAnsi="Times New Roman" w:cs="Times New Roman"/>
          <w:sz w:val="28"/>
          <w:szCs w:val="28"/>
          <w:lang w:eastAsia="uk-UA"/>
        </w:rPr>
        <w:t xml:space="preserve">берегти цілісність і неперервність освітнього процесу в умовах можливої небезпеки, плануючи </w:t>
      </w:r>
      <w:r>
        <w:rPr>
          <w:rFonts w:ascii="Times New Roman" w:eastAsia="Times New Roman" w:hAnsi="Times New Roman" w:cs="Times New Roman"/>
          <w:sz w:val="28"/>
          <w:szCs w:val="28"/>
          <w:lang w:eastAsia="uk-UA"/>
        </w:rPr>
        <w:t xml:space="preserve">подальшу </w:t>
      </w:r>
      <w:r w:rsidRPr="00DF47AF">
        <w:rPr>
          <w:rFonts w:ascii="Times New Roman" w:eastAsia="Times New Roman" w:hAnsi="Times New Roman" w:cs="Times New Roman"/>
          <w:sz w:val="28"/>
          <w:szCs w:val="28"/>
          <w:lang w:eastAsia="uk-UA"/>
        </w:rPr>
        <w:t>освітню взаємодію з дітьми в укритті відповідно до теми дня та інтересів дітей.</w:t>
      </w:r>
    </w:p>
    <w:p w:rsidR="00DF47AF"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DF47AF">
        <w:rPr>
          <w:rFonts w:ascii="Times New Roman" w:eastAsia="Times New Roman" w:hAnsi="Times New Roman" w:cs="Times New Roman"/>
          <w:b/>
          <w:i/>
          <w:sz w:val="28"/>
          <w:szCs w:val="28"/>
          <w:lang w:eastAsia="uk-UA"/>
        </w:rPr>
        <w:t>Віртуальне спілкування з дітьми.</w:t>
      </w:r>
      <w:r w:rsidRPr="00DF47AF">
        <w:rPr>
          <w:rFonts w:ascii="Times New Roman" w:eastAsia="Times New Roman" w:hAnsi="Times New Roman" w:cs="Times New Roman"/>
          <w:sz w:val="28"/>
          <w:szCs w:val="28"/>
          <w:lang w:eastAsia="uk-UA"/>
        </w:rPr>
        <w:t xml:space="preserve"> Забезпечити «живе спілкування» з дітьми з поступовим переходом від дистанційної моделі дошкільної освіти до очної чи змішаної (очна + дистанційна освіта) з урахуванням рівня безпеки у регіоні.</w:t>
      </w:r>
    </w:p>
    <w:p w:rsidR="00DF47AF"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DF47AF">
        <w:rPr>
          <w:rFonts w:ascii="Times New Roman" w:eastAsia="Times New Roman" w:hAnsi="Times New Roman" w:cs="Times New Roman"/>
          <w:b/>
          <w:i/>
          <w:sz w:val="28"/>
          <w:szCs w:val="28"/>
          <w:lang w:eastAsia="uk-UA"/>
        </w:rPr>
        <w:t>Порушення системи освітньої роботи з дошкільниками.</w:t>
      </w:r>
      <w:r w:rsidRPr="00DF47AF">
        <w:rPr>
          <w:rFonts w:ascii="Times New Roman" w:eastAsia="Times New Roman" w:hAnsi="Times New Roman" w:cs="Times New Roman"/>
          <w:sz w:val="28"/>
          <w:szCs w:val="28"/>
          <w:lang w:eastAsia="uk-UA"/>
        </w:rPr>
        <w:t xml:space="preserve"> Вивчити індивідуальну траєкторію розвитку кожної дитини, у тому числі дітей з ООП, спрямувавши зусилля педагогічного колективу та команди супроводу дитини з ООП на підвищення рівня розвитку вихованців, формування їх компетентностей відповідно до Державних стандартів дошкільної освіти та освітньої програми ЗДО, ІПР дітей з ООП. Забезпечити</w:t>
      </w:r>
      <w:r>
        <w:rPr>
          <w:rFonts w:ascii="Times New Roman" w:eastAsia="Times New Roman" w:hAnsi="Times New Roman" w:cs="Times New Roman"/>
          <w:sz w:val="28"/>
          <w:szCs w:val="28"/>
          <w:lang w:eastAsia="uk-UA"/>
        </w:rPr>
        <w:t xml:space="preserve"> не лише догляд, а й розвиток кожної дитини. Забезпечити</w:t>
      </w:r>
      <w:r w:rsidRPr="00DF47A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ефективне </w:t>
      </w:r>
      <w:r w:rsidRPr="00DF47AF">
        <w:rPr>
          <w:rFonts w:ascii="Times New Roman" w:eastAsia="Times New Roman" w:hAnsi="Times New Roman" w:cs="Times New Roman"/>
          <w:sz w:val="28"/>
          <w:szCs w:val="28"/>
          <w:lang w:eastAsia="uk-UA"/>
        </w:rPr>
        <w:t>проведення  внутрішнього моніт</w:t>
      </w:r>
      <w:r>
        <w:rPr>
          <w:rFonts w:ascii="Times New Roman" w:eastAsia="Times New Roman" w:hAnsi="Times New Roman" w:cs="Times New Roman"/>
          <w:sz w:val="28"/>
          <w:szCs w:val="28"/>
          <w:lang w:eastAsia="uk-UA"/>
        </w:rPr>
        <w:t>орингу якості дошкільної освіти, навіть в умовах воєнного стану.</w:t>
      </w:r>
    </w:p>
    <w:p w:rsidR="0059402E"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DF47AF">
        <w:rPr>
          <w:rFonts w:ascii="Times New Roman" w:eastAsia="Times New Roman" w:hAnsi="Times New Roman" w:cs="Times New Roman"/>
          <w:b/>
          <w:i/>
          <w:sz w:val="28"/>
          <w:szCs w:val="28"/>
          <w:lang w:eastAsia="uk-UA"/>
        </w:rPr>
        <w:t>Порушення фізичного та психологічного стану дітей.</w:t>
      </w:r>
      <w:r w:rsidR="0059402E">
        <w:rPr>
          <w:rFonts w:ascii="Times New Roman" w:eastAsia="Times New Roman" w:hAnsi="Times New Roman" w:cs="Times New Roman"/>
          <w:sz w:val="28"/>
          <w:szCs w:val="28"/>
          <w:lang w:eastAsia="uk-UA"/>
        </w:rPr>
        <w:t xml:space="preserve"> В</w:t>
      </w:r>
      <w:r w:rsidRPr="00DF47AF">
        <w:rPr>
          <w:rFonts w:ascii="Times New Roman" w:eastAsia="Times New Roman" w:hAnsi="Times New Roman" w:cs="Times New Roman"/>
          <w:sz w:val="28"/>
          <w:szCs w:val="28"/>
          <w:lang w:eastAsia="uk-UA"/>
        </w:rPr>
        <w:t>читися організовувати мобільний освітній процес, орієнтований на реалії сьогодення з урахуванням фізичного і психологічного стану дітей і педагогів, надаючи переваги ігровим формам взаємодії за усіма освітніми напрямами БКДО як у груповому приміщенні, так і в укритті.</w:t>
      </w:r>
    </w:p>
    <w:p w:rsidR="0059402E"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lastRenderedPageBreak/>
        <w:t>Недостатня рухова активність дітей.</w:t>
      </w:r>
      <w:r w:rsidR="0059402E">
        <w:rPr>
          <w:rFonts w:ascii="Times New Roman" w:eastAsia="Times New Roman" w:hAnsi="Times New Roman" w:cs="Times New Roman"/>
          <w:sz w:val="28"/>
          <w:szCs w:val="28"/>
          <w:lang w:eastAsia="uk-UA"/>
        </w:rPr>
        <w:t xml:space="preserve"> Необхідно а</w:t>
      </w:r>
      <w:r w:rsidRPr="0059402E">
        <w:rPr>
          <w:rFonts w:ascii="Times New Roman" w:eastAsia="Times New Roman" w:hAnsi="Times New Roman" w:cs="Times New Roman"/>
          <w:sz w:val="28"/>
          <w:szCs w:val="28"/>
          <w:lang w:eastAsia="uk-UA"/>
        </w:rPr>
        <w:t>ктивізувати рухову діяльність дітей як у період тривалого перебування в укритті, так і на вулиці чи у приміщенні після виходу із сховища, запроваджуючи елементи методики «Навчання у русі» (запобігання психологічній та фізичній втомлюваності, профілактика захворювань та зміцнення здоров'я дитини, подолання освітніх втрат).</w:t>
      </w:r>
    </w:p>
    <w:p w:rsidR="0059402E" w:rsidRDefault="00DF47AF"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t>Важка адаптація тимчасово переміщених дітей у громаді та у ЗДО.</w:t>
      </w:r>
      <w:r w:rsidRPr="0059402E">
        <w:rPr>
          <w:rFonts w:ascii="Times New Roman" w:eastAsia="Times New Roman" w:hAnsi="Times New Roman" w:cs="Times New Roman"/>
          <w:sz w:val="28"/>
          <w:szCs w:val="28"/>
          <w:lang w:eastAsia="uk-UA"/>
        </w:rPr>
        <w:t xml:space="preserve"> Сприяти адаптації тимчасово переміщених дітей у громаді, розвитку їхніх життєвих компетентностей та активного громадянства.</w:t>
      </w:r>
    </w:p>
    <w:p w:rsidR="00503A4F" w:rsidRDefault="00DF47AF" w:rsidP="00AE2C9D">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t>Збільшилися потреби у психологічному супроводі учасників освітнього процесу.</w:t>
      </w:r>
      <w:r w:rsidRPr="0059402E">
        <w:rPr>
          <w:rFonts w:ascii="Times New Roman" w:eastAsia="Times New Roman" w:hAnsi="Times New Roman" w:cs="Times New Roman"/>
          <w:sz w:val="28"/>
          <w:szCs w:val="28"/>
          <w:lang w:eastAsia="uk-UA"/>
        </w:rPr>
        <w:t xml:space="preserve"> Активізувати/посилити психологічний супровід освітнього процесу та психологічну допомогу усім учасникам освітнього процесу; контролювати емоційний стан педагогів і дітей</w:t>
      </w:r>
      <w:r w:rsidR="00AE2C9D">
        <w:rPr>
          <w:rFonts w:ascii="Times New Roman" w:eastAsia="Times New Roman" w:hAnsi="Times New Roman" w:cs="Times New Roman"/>
          <w:sz w:val="28"/>
          <w:szCs w:val="28"/>
          <w:lang w:val="ru-RU" w:eastAsia="uk-UA"/>
        </w:rPr>
        <w:t>.</w:t>
      </w:r>
      <w:r w:rsidR="00503A4F">
        <w:rPr>
          <w:rFonts w:ascii="Times New Roman" w:eastAsia="Times New Roman" w:hAnsi="Times New Roman" w:cs="Times New Roman"/>
          <w:noProof/>
          <w:sz w:val="28"/>
          <w:szCs w:val="28"/>
          <w:lang w:val="ru-RU" w:eastAsia="ru-RU"/>
        </w:rPr>
        <w:drawing>
          <wp:inline distT="0" distB="0" distL="0" distR="0" wp14:anchorId="0C77E505" wp14:editId="6E99A4D0">
            <wp:extent cx="5203392" cy="3904082"/>
            <wp:effectExtent l="0" t="0" r="0" b="127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4676" cy="3905045"/>
                    </a:xfrm>
                    <a:prstGeom prst="rect">
                      <a:avLst/>
                    </a:prstGeom>
                    <a:noFill/>
                  </pic:spPr>
                </pic:pic>
              </a:graphicData>
            </a:graphic>
          </wp:inline>
        </w:drawing>
      </w:r>
    </w:p>
    <w:p w:rsidR="00503A4F" w:rsidRPr="00503A4F" w:rsidRDefault="00503A4F" w:rsidP="00503A4F">
      <w:pPr>
        <w:pStyle w:val="a3"/>
        <w:spacing w:after="0" w:line="240" w:lineRule="auto"/>
        <w:ind w:left="993" w:right="283"/>
        <w:jc w:val="both"/>
        <w:rPr>
          <w:rFonts w:ascii="Times New Roman" w:eastAsia="Times New Roman" w:hAnsi="Times New Roman" w:cs="Times New Roman"/>
          <w:sz w:val="16"/>
          <w:szCs w:val="16"/>
          <w:lang w:eastAsia="uk-UA"/>
        </w:rPr>
      </w:pPr>
    </w:p>
    <w:p w:rsidR="0059402E" w:rsidRDefault="0059402E"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t>Застарілі технології та методи національно-патріотичного виховання</w:t>
      </w:r>
      <w:r>
        <w:rPr>
          <w:rFonts w:ascii="Times New Roman" w:eastAsia="Times New Roman" w:hAnsi="Times New Roman" w:cs="Times New Roman"/>
          <w:sz w:val="28"/>
          <w:szCs w:val="28"/>
          <w:lang w:eastAsia="uk-UA"/>
        </w:rPr>
        <w:t>. Необхідно з</w:t>
      </w:r>
      <w:r w:rsidRPr="0059402E">
        <w:rPr>
          <w:rFonts w:ascii="Times New Roman" w:eastAsia="Times New Roman" w:hAnsi="Times New Roman" w:cs="Times New Roman"/>
          <w:sz w:val="28"/>
          <w:szCs w:val="28"/>
          <w:lang w:eastAsia="uk-UA"/>
        </w:rPr>
        <w:t>апроваджувати нові ефективні шляхи, форми та методи формування соціально-громадянської компетентності дошкільників, у тому числі національно-патріотичного виховання (використовувати «Патріотичний кейс дошкілля України») та виховання любові і шанобливого ставлення до природи рідного краю (+бесіди про наслідки екологічних катастроф під час війни)</w:t>
      </w:r>
      <w:r>
        <w:rPr>
          <w:rFonts w:ascii="Times New Roman" w:eastAsia="Times New Roman" w:hAnsi="Times New Roman" w:cs="Times New Roman"/>
          <w:sz w:val="28"/>
          <w:szCs w:val="28"/>
          <w:lang w:eastAsia="uk-UA"/>
        </w:rPr>
        <w:t>.</w:t>
      </w:r>
    </w:p>
    <w:p w:rsidR="0059402E" w:rsidRDefault="0059402E"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t>Скорочення посад асистентів вихователів.</w:t>
      </w:r>
      <w:r>
        <w:rPr>
          <w:rFonts w:ascii="Times New Roman" w:eastAsia="Times New Roman" w:hAnsi="Times New Roman" w:cs="Times New Roman"/>
          <w:sz w:val="28"/>
          <w:szCs w:val="28"/>
          <w:lang w:eastAsia="uk-UA"/>
        </w:rPr>
        <w:t xml:space="preserve"> Необхідно з</w:t>
      </w:r>
      <w:r w:rsidRPr="0059402E">
        <w:rPr>
          <w:rFonts w:ascii="Times New Roman" w:eastAsia="Times New Roman" w:hAnsi="Times New Roman" w:cs="Times New Roman"/>
          <w:sz w:val="28"/>
          <w:szCs w:val="28"/>
          <w:lang w:eastAsia="uk-UA"/>
        </w:rPr>
        <w:t xml:space="preserve">берегти посади асистентів вихователів у інклюзивних групах, які </w:t>
      </w:r>
      <w:r w:rsidRPr="0059402E">
        <w:rPr>
          <w:rFonts w:ascii="Times New Roman" w:eastAsia="Times New Roman" w:hAnsi="Times New Roman" w:cs="Times New Roman"/>
          <w:sz w:val="28"/>
          <w:szCs w:val="28"/>
          <w:lang w:eastAsia="uk-UA"/>
        </w:rPr>
        <w:lastRenderedPageBreak/>
        <w:t>функціонують у дистанційному або змішаному форматі (неприпустимо скорочувати їхні посади).</w:t>
      </w:r>
    </w:p>
    <w:p w:rsidR="0059402E" w:rsidRDefault="0059402E"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t>Потреби у підвищенні професійних компетентностей педагогів є нагальними.</w:t>
      </w:r>
      <w:r>
        <w:rPr>
          <w:rFonts w:ascii="Times New Roman" w:eastAsia="Times New Roman" w:hAnsi="Times New Roman" w:cs="Times New Roman"/>
          <w:sz w:val="28"/>
          <w:szCs w:val="28"/>
          <w:lang w:eastAsia="uk-UA"/>
        </w:rPr>
        <w:t xml:space="preserve"> Необхідно з</w:t>
      </w:r>
      <w:r w:rsidRPr="0059402E">
        <w:rPr>
          <w:rFonts w:ascii="Times New Roman" w:eastAsia="Times New Roman" w:hAnsi="Times New Roman" w:cs="Times New Roman"/>
          <w:sz w:val="28"/>
          <w:szCs w:val="28"/>
          <w:lang w:eastAsia="uk-UA"/>
        </w:rPr>
        <w:t>апустити програми підтримки педагогів, спрямовані на розвиток їхніх професійних компетентностей відповідно до профс</w:t>
      </w:r>
      <w:r w:rsidR="00331AEB">
        <w:rPr>
          <w:rFonts w:ascii="Times New Roman" w:eastAsia="Times New Roman" w:hAnsi="Times New Roman" w:cs="Times New Roman"/>
          <w:sz w:val="28"/>
          <w:szCs w:val="28"/>
          <w:lang w:val="ru-RU" w:eastAsia="uk-UA"/>
        </w:rPr>
        <w:t>т</w:t>
      </w:r>
      <w:r w:rsidRPr="0059402E">
        <w:rPr>
          <w:rFonts w:ascii="Times New Roman" w:eastAsia="Times New Roman" w:hAnsi="Times New Roman" w:cs="Times New Roman"/>
          <w:sz w:val="28"/>
          <w:szCs w:val="28"/>
          <w:lang w:eastAsia="uk-UA"/>
        </w:rPr>
        <w:t>андартів: «Вихователь ЗДО», «Практичний психолог ЗДО», «Керівник ЗДО», у тому числі – компетентностей з безпеки життєдіяльності із дотриманням алгоритму дій на випадок надзвичайної ситуації, уміннями надавати домедичну та психологічну допомогу учасникам освітнього процесу.</w:t>
      </w:r>
    </w:p>
    <w:p w:rsidR="00503A4F" w:rsidRDefault="0059402E"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9402E">
        <w:rPr>
          <w:rFonts w:ascii="Times New Roman" w:eastAsia="Times New Roman" w:hAnsi="Times New Roman" w:cs="Times New Roman"/>
          <w:b/>
          <w:i/>
          <w:sz w:val="28"/>
          <w:szCs w:val="28"/>
          <w:lang w:eastAsia="uk-UA"/>
        </w:rPr>
        <w:t>Неактивні батьки.</w:t>
      </w:r>
      <w:r w:rsidRPr="0059402E">
        <w:rPr>
          <w:rFonts w:ascii="Times New Roman" w:eastAsia="Times New Roman" w:hAnsi="Times New Roman" w:cs="Times New Roman"/>
          <w:sz w:val="28"/>
          <w:szCs w:val="28"/>
          <w:lang w:eastAsia="uk-UA"/>
        </w:rPr>
        <w:t xml:space="preserve"> Налагодити партнерську взаємодію і зв’язок з батьками, які через небезпеку перебувають за кордоном, </w:t>
      </w:r>
      <w:r>
        <w:rPr>
          <w:rFonts w:ascii="Times New Roman" w:eastAsia="Times New Roman" w:hAnsi="Times New Roman" w:cs="Times New Roman"/>
          <w:sz w:val="28"/>
          <w:szCs w:val="28"/>
          <w:lang w:eastAsia="uk-UA"/>
        </w:rPr>
        <w:t xml:space="preserve">чи поза межами територіальної громади, </w:t>
      </w:r>
      <w:r w:rsidRPr="0059402E">
        <w:rPr>
          <w:rFonts w:ascii="Times New Roman" w:eastAsia="Times New Roman" w:hAnsi="Times New Roman" w:cs="Times New Roman"/>
          <w:sz w:val="28"/>
          <w:szCs w:val="28"/>
          <w:lang w:eastAsia="uk-UA"/>
        </w:rPr>
        <w:t xml:space="preserve">і за їх сприяння залучати дітей до української освіти (+рекомендувати освітні ресурси на платформі МОН «Сучасне дошкілля під крилами захисту»). Збільшити участь батьків у процесі освіти дітей, що сприятиме надолуженню освітніх втрат (консультативна підтримка, психолого-педагогічна просвіта, систематичний супровід, цільовий інструктаж з цивільного захисту </w:t>
      </w:r>
      <w:r>
        <w:rPr>
          <w:rFonts w:ascii="Times New Roman" w:eastAsia="Times New Roman" w:hAnsi="Times New Roman" w:cs="Times New Roman"/>
          <w:sz w:val="28"/>
          <w:szCs w:val="28"/>
          <w:lang w:eastAsia="uk-UA"/>
        </w:rPr>
        <w:t>на випадок надзвичайної ситуації</w:t>
      </w:r>
      <w:r w:rsidRPr="0059402E">
        <w:rPr>
          <w:rFonts w:ascii="Times New Roman" w:eastAsia="Times New Roman" w:hAnsi="Times New Roman" w:cs="Times New Roman"/>
          <w:sz w:val="28"/>
          <w:szCs w:val="28"/>
          <w:lang w:eastAsia="uk-UA"/>
        </w:rPr>
        <w:t>, дотримання правил мінної безпеки</w:t>
      </w:r>
      <w:r w:rsidR="00503A4F">
        <w:rPr>
          <w:rFonts w:ascii="Times New Roman" w:eastAsia="Times New Roman" w:hAnsi="Times New Roman" w:cs="Times New Roman"/>
          <w:sz w:val="28"/>
          <w:szCs w:val="28"/>
          <w:lang w:eastAsia="uk-UA"/>
        </w:rPr>
        <w:t xml:space="preserve"> тощо</w:t>
      </w:r>
      <w:r w:rsidRPr="0059402E">
        <w:rPr>
          <w:rFonts w:ascii="Times New Roman" w:eastAsia="Times New Roman" w:hAnsi="Times New Roman" w:cs="Times New Roman"/>
          <w:sz w:val="28"/>
          <w:szCs w:val="28"/>
          <w:lang w:eastAsia="uk-UA"/>
        </w:rPr>
        <w:t>).</w:t>
      </w:r>
    </w:p>
    <w:p w:rsidR="004B244E" w:rsidRPr="00503A4F" w:rsidRDefault="0059402E" w:rsidP="002B5134">
      <w:pPr>
        <w:pStyle w:val="a3"/>
        <w:numPr>
          <w:ilvl w:val="0"/>
          <w:numId w:val="51"/>
        </w:numPr>
        <w:spacing w:after="0" w:line="240" w:lineRule="auto"/>
        <w:ind w:left="993" w:right="283" w:hanging="426"/>
        <w:jc w:val="both"/>
        <w:rPr>
          <w:rFonts w:ascii="Times New Roman" w:eastAsia="Times New Roman" w:hAnsi="Times New Roman" w:cs="Times New Roman"/>
          <w:sz w:val="28"/>
          <w:szCs w:val="28"/>
          <w:lang w:eastAsia="uk-UA"/>
        </w:rPr>
      </w:pPr>
      <w:r w:rsidRPr="00503A4F">
        <w:rPr>
          <w:rFonts w:ascii="Times New Roman" w:eastAsia="Times New Roman" w:hAnsi="Times New Roman" w:cs="Times New Roman"/>
          <w:b/>
          <w:i/>
          <w:sz w:val="28"/>
          <w:szCs w:val="28"/>
          <w:lang w:eastAsia="uk-UA"/>
        </w:rPr>
        <w:t>Часто безконтрольна діяльність дітей з гаджетами.</w:t>
      </w:r>
      <w:r w:rsidR="00503A4F">
        <w:rPr>
          <w:rFonts w:ascii="Times New Roman" w:eastAsia="Times New Roman" w:hAnsi="Times New Roman" w:cs="Times New Roman"/>
          <w:sz w:val="28"/>
          <w:szCs w:val="28"/>
          <w:lang w:eastAsia="uk-UA"/>
        </w:rPr>
        <w:t xml:space="preserve"> Необхідно і</w:t>
      </w:r>
      <w:r w:rsidRPr="00503A4F">
        <w:rPr>
          <w:rFonts w:ascii="Times New Roman" w:eastAsia="Times New Roman" w:hAnsi="Times New Roman" w:cs="Times New Roman"/>
          <w:sz w:val="28"/>
          <w:szCs w:val="28"/>
          <w:lang w:eastAsia="uk-UA"/>
        </w:rPr>
        <w:t>нформувати батьків</w:t>
      </w:r>
      <w:r w:rsidR="00503A4F">
        <w:rPr>
          <w:rFonts w:ascii="Times New Roman" w:eastAsia="Times New Roman" w:hAnsi="Times New Roman" w:cs="Times New Roman"/>
          <w:sz w:val="28"/>
          <w:szCs w:val="28"/>
          <w:lang w:eastAsia="uk-UA"/>
        </w:rPr>
        <w:t>, діти яких не відвідують ЗДО або рідко відвідують групу через військовий стан,</w:t>
      </w:r>
      <w:r w:rsidRPr="00503A4F">
        <w:rPr>
          <w:rFonts w:ascii="Times New Roman" w:eastAsia="Times New Roman" w:hAnsi="Times New Roman" w:cs="Times New Roman"/>
          <w:sz w:val="28"/>
          <w:szCs w:val="28"/>
          <w:lang w:eastAsia="uk-UA"/>
        </w:rPr>
        <w:t xml:space="preserve"> про способи контролю за діяльністю дітей в інтернеті та способи уникнення комп'ютерної залежності тощо.</w:t>
      </w:r>
    </w:p>
    <w:p w:rsidR="004B244E" w:rsidRPr="004B244E" w:rsidRDefault="00503A4F" w:rsidP="004B244E">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75350C" w:rsidRPr="0075350C" w:rsidRDefault="00503A4F" w:rsidP="0075350C">
      <w:pPr>
        <w:spacing w:after="0" w:line="240" w:lineRule="auto"/>
        <w:ind w:right="283"/>
        <w:jc w:val="center"/>
        <w:rPr>
          <w:rFonts w:ascii="Times New Roman" w:eastAsia="Times New Roman" w:hAnsi="Times New Roman" w:cs="Times New Roman"/>
          <w:b/>
          <w:sz w:val="32"/>
          <w:szCs w:val="28"/>
          <w:lang w:eastAsia="uk-UA"/>
        </w:rPr>
      </w:pPr>
      <w:r w:rsidRPr="00503A4F">
        <w:rPr>
          <w:rFonts w:ascii="Times New Roman" w:eastAsia="Times New Roman" w:hAnsi="Times New Roman" w:cs="Times New Roman"/>
          <w:b/>
          <w:sz w:val="32"/>
          <w:szCs w:val="28"/>
          <w:lang w:eastAsia="uk-UA"/>
        </w:rPr>
        <w:t xml:space="preserve">3.3. </w:t>
      </w:r>
      <w:r w:rsidR="0075350C">
        <w:rPr>
          <w:rFonts w:ascii="Times New Roman" w:eastAsia="Times New Roman" w:hAnsi="Times New Roman" w:cs="Times New Roman"/>
          <w:b/>
          <w:sz w:val="32"/>
          <w:szCs w:val="28"/>
          <w:lang w:eastAsia="uk-UA"/>
        </w:rPr>
        <w:t xml:space="preserve"> </w:t>
      </w:r>
      <w:r w:rsidR="0075350C" w:rsidRPr="0075350C">
        <w:rPr>
          <w:rFonts w:ascii="Times New Roman" w:eastAsia="Times New Roman" w:hAnsi="Times New Roman" w:cs="Times New Roman"/>
          <w:b/>
          <w:bCs/>
          <w:kern w:val="36"/>
          <w:sz w:val="32"/>
          <w:szCs w:val="32"/>
          <w:lang w:eastAsia="uk-UA"/>
        </w:rPr>
        <w:t>Сучасні методи і прийоми формування</w:t>
      </w:r>
    </w:p>
    <w:p w:rsidR="0075350C" w:rsidRPr="00C65887" w:rsidRDefault="0075350C" w:rsidP="00C65887">
      <w:pPr>
        <w:shd w:val="clear" w:color="auto" w:fill="FFFFFF"/>
        <w:spacing w:after="0" w:line="240" w:lineRule="auto"/>
        <w:jc w:val="center"/>
        <w:outlineLvl w:val="0"/>
        <w:rPr>
          <w:rFonts w:ascii="Times New Roman" w:eastAsia="Times New Roman" w:hAnsi="Times New Roman" w:cs="Times New Roman"/>
          <w:b/>
          <w:bCs/>
          <w:kern w:val="36"/>
          <w:sz w:val="32"/>
          <w:szCs w:val="32"/>
          <w:lang w:eastAsia="uk-UA"/>
        </w:rPr>
      </w:pPr>
      <w:r w:rsidRPr="0075350C">
        <w:rPr>
          <w:rFonts w:ascii="Times New Roman" w:eastAsia="Times New Roman" w:hAnsi="Times New Roman" w:cs="Times New Roman"/>
          <w:b/>
          <w:bCs/>
          <w:kern w:val="36"/>
          <w:sz w:val="32"/>
          <w:szCs w:val="32"/>
          <w:lang w:eastAsia="uk-UA"/>
        </w:rPr>
        <w:t>соціально-громадянської компетентності дошкільників</w:t>
      </w:r>
      <w:r>
        <w:rPr>
          <w:rFonts w:ascii="inherit" w:eastAsia="Times New Roman" w:hAnsi="inherit" w:cs="Arial"/>
          <w:b/>
          <w:bCs/>
          <w:i/>
          <w:kern w:val="36"/>
          <w:sz w:val="36"/>
          <w:szCs w:val="48"/>
          <w:lang w:eastAsia="uk-UA"/>
        </w:rPr>
        <w:t xml:space="preserve"> </w:t>
      </w:r>
    </w:p>
    <w:p w:rsidR="0075350C" w:rsidRPr="002A32B2" w:rsidRDefault="0075350C" w:rsidP="00C65887">
      <w:pPr>
        <w:pStyle w:val="Style3"/>
        <w:widowControl/>
        <w:spacing w:line="240" w:lineRule="auto"/>
        <w:ind w:right="284" w:firstLine="567"/>
        <w:rPr>
          <w:sz w:val="28"/>
          <w:szCs w:val="28"/>
        </w:rPr>
      </w:pPr>
      <w:r w:rsidRPr="000069B6">
        <w:rPr>
          <w:sz w:val="28"/>
          <w:szCs w:val="28"/>
        </w:rPr>
        <w:t xml:space="preserve">Методи виховання дошкільнят забезпечують оволодіння ними знаннями про рідний народ, його Батьківщину і на цій основі - розвиток національних рис і якостей </w:t>
      </w:r>
      <w:r>
        <w:rPr>
          <w:sz w:val="28"/>
          <w:szCs w:val="28"/>
        </w:rPr>
        <w:t>підростаючого</w:t>
      </w:r>
      <w:r w:rsidRPr="000069B6">
        <w:rPr>
          <w:sz w:val="28"/>
          <w:szCs w:val="28"/>
        </w:rPr>
        <w:t xml:space="preserve"> покоління. </w:t>
      </w:r>
      <w:r>
        <w:rPr>
          <w:sz w:val="28"/>
          <w:szCs w:val="28"/>
        </w:rPr>
        <w:t>Серед актуальних методів і прийомів формування соціально-громадянської компетентності дошкільників</w:t>
      </w:r>
      <w:r w:rsidR="00C65887">
        <w:rPr>
          <w:sz w:val="28"/>
          <w:szCs w:val="28"/>
        </w:rPr>
        <w:t>, які використовують</w:t>
      </w:r>
      <w:r>
        <w:rPr>
          <w:sz w:val="28"/>
          <w:szCs w:val="28"/>
        </w:rPr>
        <w:t xml:space="preserve"> педагогічні працівники ЗДО</w:t>
      </w:r>
      <w:r w:rsidR="00C65887">
        <w:rPr>
          <w:sz w:val="28"/>
          <w:szCs w:val="28"/>
        </w:rPr>
        <w:t xml:space="preserve">, </w:t>
      </w:r>
      <w:r>
        <w:rPr>
          <w:sz w:val="28"/>
          <w:szCs w:val="28"/>
        </w:rPr>
        <w:t>є:</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2C2605">
        <w:rPr>
          <w:rFonts w:ascii="Times New Roman" w:eastAsia="Times New Roman" w:hAnsi="Times New Roman" w:cs="Times New Roman"/>
          <w:sz w:val="28"/>
          <w:szCs w:val="21"/>
          <w:lang w:eastAsia="uk-UA"/>
        </w:rPr>
        <w:t>Розповіді</w:t>
      </w:r>
      <w:r w:rsidR="00AE2C9D">
        <w:rPr>
          <w:rFonts w:ascii="Times New Roman" w:eastAsia="Times New Roman" w:hAnsi="Times New Roman" w:cs="Times New Roman"/>
          <w:sz w:val="28"/>
          <w:szCs w:val="21"/>
          <w:lang w:eastAsia="uk-UA"/>
        </w:rPr>
        <w:t xml:space="preserve"> про природу, рідне місто\се</w:t>
      </w:r>
      <w:r w:rsidR="00AE2C9D">
        <w:rPr>
          <w:rFonts w:ascii="Times New Roman" w:eastAsia="Times New Roman" w:hAnsi="Times New Roman" w:cs="Times New Roman"/>
          <w:sz w:val="28"/>
          <w:szCs w:val="21"/>
          <w:lang w:val="ru-RU" w:eastAsia="uk-UA"/>
        </w:rPr>
        <w:t>ло</w:t>
      </w:r>
      <w:r w:rsidRPr="002C2605">
        <w:rPr>
          <w:rFonts w:ascii="Times New Roman" w:eastAsia="Times New Roman" w:hAnsi="Times New Roman" w:cs="Times New Roman"/>
          <w:sz w:val="28"/>
          <w:szCs w:val="21"/>
          <w:lang w:eastAsia="uk-UA"/>
        </w:rPr>
        <w:t>, столицю України, про Збройні сили України та їх</w:t>
      </w:r>
      <w:r>
        <w:rPr>
          <w:rFonts w:ascii="Times New Roman" w:eastAsia="Times New Roman" w:hAnsi="Times New Roman" w:cs="Times New Roman"/>
          <w:sz w:val="28"/>
          <w:szCs w:val="21"/>
          <w:lang w:eastAsia="uk-UA"/>
        </w:rPr>
        <w:t xml:space="preserve">ні успіхи, про Батьківщину тощо з </w:t>
      </w:r>
      <w:r>
        <w:rPr>
          <w:rFonts w:ascii="Times New Roman" w:hAnsi="Times New Roman" w:cs="Times New Roman"/>
          <w:sz w:val="28"/>
        </w:rPr>
        <w:t>максимальним включенням дитини</w:t>
      </w:r>
      <w:r w:rsidRPr="00F276AA">
        <w:rPr>
          <w:rFonts w:ascii="Times New Roman" w:hAnsi="Times New Roman" w:cs="Times New Roman"/>
          <w:sz w:val="28"/>
        </w:rPr>
        <w:t xml:space="preserve"> у процес відкриття й засвоєння знань.</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Вивчення патріотичних гасел,</w:t>
      </w:r>
      <w:r w:rsidRPr="00C65887">
        <w:rPr>
          <w:rFonts w:ascii="Times New Roman" w:eastAsia="Times New Roman" w:hAnsi="Times New Roman" w:cs="Times New Roman"/>
          <w:sz w:val="28"/>
          <w:lang w:eastAsia="uk-UA"/>
        </w:rPr>
        <w:t xml:space="preserve"> пояснення цих понять </w:t>
      </w:r>
      <w:r w:rsidRPr="00C65887">
        <w:rPr>
          <w:rFonts w:ascii="Times New Roman" w:eastAsia="Times New Roman" w:hAnsi="Times New Roman" w:cs="Times New Roman"/>
          <w:sz w:val="28"/>
          <w:szCs w:val="21"/>
          <w:lang w:eastAsia="uk-UA"/>
        </w:rPr>
        <w:t>та вживання їх у повсякденні. (Наприклад: «Моя Батьківщина - Україна», «Слава Україні! Героям слава!», «Україна понад усе!», «Слава ЗСУ!», «Ми – діти козацького роду», «Ми – діти твої, Україно!», «Діти України – за мир!», «Ми хочемо миру», «Україна – єдина країна» та ін.).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Організоване спостереження за навколишньою дійсністю, вміло поєднане з читанням художніх творів, слуханням музики, малюванням, розгляданням репродукцій картин.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Перегляд фото</w:t>
      </w:r>
      <w:r w:rsidR="00AE2C9D" w:rsidRPr="00AE2C9D">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sz w:val="28"/>
          <w:szCs w:val="21"/>
          <w:lang w:eastAsia="uk-UA"/>
        </w:rPr>
        <w:t xml:space="preserve">- й відеоряду про нашу Україну, подвиги нашого героїчного народу, якому важливо зберегти ознаки державності; про те, яку </w:t>
      </w:r>
      <w:r w:rsidRPr="00C65887">
        <w:rPr>
          <w:rFonts w:ascii="Times New Roman" w:eastAsia="Times New Roman" w:hAnsi="Times New Roman" w:cs="Times New Roman"/>
          <w:sz w:val="28"/>
          <w:szCs w:val="21"/>
          <w:lang w:eastAsia="uk-UA"/>
        </w:rPr>
        <w:lastRenderedPageBreak/>
        <w:t>мужність проявляють дорослі й діти, захищаючи Прапор і Герб, співаючи Гімн України на головних площах у захоплених ворогом містах і селах, у бомбосховищах.</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Перегляд мультфільмів, відеороликів, мультимедійних презентацій патріотичного спрямування та бесіда за їх змістом.</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Відтворення переживань і почуттів дітей у власній творчості (малюванні, ліпленні, аплікації, художній праці тощо); створення тематичних виставок.</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Розповіді про свої враження від е</w:t>
      </w:r>
      <w:r w:rsidR="00AE2C9D">
        <w:rPr>
          <w:rFonts w:ascii="Times New Roman" w:eastAsia="Times New Roman" w:hAnsi="Times New Roman" w:cs="Times New Roman"/>
          <w:sz w:val="28"/>
          <w:szCs w:val="21"/>
          <w:lang w:eastAsia="uk-UA"/>
        </w:rPr>
        <w:t>кскурсій вулицями рідного сел</w:t>
      </w:r>
      <w:r w:rsidRPr="00C65887">
        <w:rPr>
          <w:rFonts w:ascii="Times New Roman" w:eastAsia="Times New Roman" w:hAnsi="Times New Roman" w:cs="Times New Roman"/>
          <w:sz w:val="28"/>
          <w:szCs w:val="21"/>
          <w:lang w:eastAsia="uk-UA"/>
        </w:rPr>
        <w:t xml:space="preserve">а, до історичних пам'яток, визначних місць;  </w:t>
      </w:r>
      <w:r w:rsidRPr="00C65887">
        <w:rPr>
          <w:rFonts w:ascii="Times New Roman" w:eastAsia="Calibri" w:hAnsi="Times New Roman" w:cs="Times New Roman"/>
          <w:sz w:val="28"/>
          <w:szCs w:val="28"/>
        </w:rPr>
        <w:t xml:space="preserve">онлайн-екскурсії місцями </w:t>
      </w:r>
      <w:r w:rsidR="00C65887">
        <w:rPr>
          <w:rFonts w:ascii="Times New Roman" w:eastAsia="Calibri" w:hAnsi="Times New Roman" w:cs="Times New Roman"/>
          <w:sz w:val="28"/>
          <w:szCs w:val="28"/>
        </w:rPr>
        <w:t>У</w:t>
      </w:r>
      <w:r w:rsidRPr="00C65887">
        <w:rPr>
          <w:rFonts w:ascii="Times New Roman" w:eastAsia="Calibri" w:hAnsi="Times New Roman" w:cs="Times New Roman"/>
          <w:sz w:val="28"/>
          <w:szCs w:val="28"/>
        </w:rPr>
        <w:t>країни.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Розгляд експонатів групових та загальносадових міні-музеїв, їх опис;</w:t>
      </w:r>
      <w:r w:rsid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sz w:val="28"/>
          <w:szCs w:val="21"/>
          <w:lang w:eastAsia="uk-UA"/>
        </w:rPr>
        <w:t>бесіда за змістом міні-музеїв (</w:t>
      </w:r>
      <w:r w:rsidRPr="00C65887">
        <w:rPr>
          <w:rFonts w:ascii="Times New Roman" w:eastAsia="Times New Roman" w:hAnsi="Times New Roman" w:cs="Times New Roman"/>
          <w:i/>
          <w:sz w:val="28"/>
          <w:szCs w:val="21"/>
          <w:lang w:eastAsia="uk-UA"/>
        </w:rPr>
        <w:t>хліба; українських вишиванок; українського побуту; народної гри та іграшки; писанки;</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українського села;</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корисних копалин</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українського національного одягу</w:t>
      </w:r>
      <w:r w:rsidRPr="00C65887">
        <w:rPr>
          <w:rFonts w:ascii="Times New Roman" w:eastAsia="Times New Roman" w:hAnsi="Times New Roman" w:cs="Times New Roman"/>
          <w:sz w:val="28"/>
          <w:szCs w:val="21"/>
          <w:lang w:eastAsia="uk-UA"/>
        </w:rPr>
        <w:t>;</w:t>
      </w:r>
      <w:r w:rsidRPr="00C65887">
        <w:rPr>
          <w:sz w:val="28"/>
        </w:rPr>
        <w:t xml:space="preserve"> </w:t>
      </w:r>
      <w:r w:rsidRPr="00C65887">
        <w:rPr>
          <w:rFonts w:ascii="Times New Roman" w:hAnsi="Times New Roman" w:cs="Times New Roman"/>
          <w:i/>
          <w:sz w:val="28"/>
        </w:rPr>
        <w:t xml:space="preserve">українських народних ремесел </w:t>
      </w:r>
      <w:r w:rsidRPr="00C65887">
        <w:rPr>
          <w:rFonts w:ascii="Times New Roman" w:hAnsi="Times New Roman" w:cs="Times New Roman"/>
          <w:sz w:val="28"/>
        </w:rPr>
        <w:t>тощо</w:t>
      </w:r>
      <w:r w:rsidRPr="00C65887">
        <w:rPr>
          <w:rFonts w:ascii="Times New Roman" w:eastAsia="Times New Roman" w:hAnsi="Times New Roman" w:cs="Times New Roman"/>
          <w:sz w:val="28"/>
          <w:szCs w:val="21"/>
          <w:lang w:eastAsia="uk-UA"/>
        </w:rPr>
        <w:t xml:space="preserve">); </w:t>
      </w:r>
      <w:r w:rsidRPr="00C65887">
        <w:rPr>
          <w:rFonts w:ascii="Times New Roman" w:eastAsia="Calibri" w:hAnsi="Times New Roman" w:cs="Times New Roman"/>
          <w:sz w:val="28"/>
          <w:szCs w:val="28"/>
        </w:rPr>
        <w:t>віртуальні подорожі у міні-музей.</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Безпосередня участь дітей у благоустрої довкілля та природоохоронній діяльності; акціях, спрямованих на благоустрій території та збереження довкілля у власній громаді чи місцевості (висаджування дерев та інших рослин; звільнення території від засмічення; підтримання чистоти вулиць, парку майданчика тощо).</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Посильна трудова діяльність дошкільників в об</w:t>
      </w:r>
      <w:r w:rsidR="00C65887">
        <w:rPr>
          <w:rFonts w:ascii="Times New Roman" w:hAnsi="Times New Roman" w:cs="Times New Roman"/>
          <w:sz w:val="28"/>
        </w:rPr>
        <w:t xml:space="preserve">лаштуванні укриття </w:t>
      </w:r>
      <w:r w:rsidRPr="00C65887">
        <w:rPr>
          <w:rFonts w:ascii="Times New Roman" w:hAnsi="Times New Roman" w:cs="Times New Roman"/>
          <w:sz w:val="28"/>
        </w:rPr>
        <w:t>(створенні осередків активності).</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Широке використання фольклору в усіх його жанрах (</w:t>
      </w:r>
      <w:r w:rsidRPr="00C65887">
        <w:rPr>
          <w:rFonts w:ascii="Times New Roman" w:eastAsia="Times New Roman" w:hAnsi="Times New Roman" w:cs="Times New Roman"/>
          <w:i/>
          <w:iCs/>
          <w:sz w:val="28"/>
          <w:szCs w:val="21"/>
          <w:lang w:eastAsia="uk-UA"/>
        </w:rPr>
        <w:t>пісеньки-забавлянки, казки, загадки, прислів'я, приказки, міфи, легенди</w:t>
      </w:r>
      <w:r w:rsidRPr="00C65887">
        <w:rPr>
          <w:rFonts w:ascii="Times New Roman" w:eastAsia="Times New Roman" w:hAnsi="Times New Roman" w:cs="Times New Roman"/>
          <w:sz w:val="28"/>
          <w:szCs w:val="21"/>
          <w:lang w:eastAsia="uk-UA"/>
        </w:rPr>
        <w:t>), народної пісенної творчості (</w:t>
      </w:r>
      <w:r w:rsidRPr="00C65887">
        <w:rPr>
          <w:rFonts w:ascii="Times New Roman" w:eastAsia="Times New Roman" w:hAnsi="Times New Roman" w:cs="Times New Roman"/>
          <w:i/>
          <w:iCs/>
          <w:sz w:val="28"/>
          <w:szCs w:val="21"/>
          <w:lang w:eastAsia="uk-UA"/>
        </w:rPr>
        <w:t>колискові, народні пісні і танці, хороводні ігри, колядки, щедрівки, веснянки, гаївки</w:t>
      </w:r>
      <w:r w:rsidRPr="00C65887">
        <w:rPr>
          <w:rFonts w:ascii="Times New Roman" w:eastAsia="Times New Roman" w:hAnsi="Times New Roman" w:cs="Times New Roman"/>
          <w:sz w:val="28"/>
          <w:szCs w:val="21"/>
          <w:lang w:eastAsia="uk-UA"/>
        </w:rPr>
        <w:t>).</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Ознайомлення дітей з </w:t>
      </w:r>
      <w:r w:rsidRPr="00C65887">
        <w:rPr>
          <w:rFonts w:ascii="Times New Roman" w:eastAsia="Times New Roman" w:hAnsi="Times New Roman" w:cs="Times New Roman"/>
          <w:sz w:val="28"/>
          <w:lang w:eastAsia="uk-UA"/>
        </w:rPr>
        <w:t>розмаїттям народної творчості. (</w:t>
      </w:r>
      <w:r w:rsidRPr="00C65887">
        <w:rPr>
          <w:rFonts w:ascii="Times New Roman" w:eastAsia="Times New Roman" w:hAnsi="Times New Roman" w:cs="Times New Roman"/>
          <w:i/>
          <w:sz w:val="28"/>
          <w:lang w:eastAsia="uk-UA"/>
        </w:rPr>
        <w:t>Різьбярство, лозоплетіння, гончарство, музика, література, вишивка, писанкарство, живопис</w:t>
      </w:r>
      <w:r w:rsidRPr="00C65887">
        <w:rPr>
          <w:rFonts w:ascii="Times New Roman" w:eastAsia="Times New Roman" w:hAnsi="Times New Roman" w:cs="Times New Roman"/>
          <w:sz w:val="28"/>
          <w:lang w:eastAsia="uk-UA"/>
        </w:rPr>
        <w:t xml:space="preserve"> - це далеко не повний перелік ремесл, якими споконвіку славився український народ). </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Ознайомлення дітей з народним декоративно-ужитковим мистецтвом, побутом, одягом, посудом, народною іграшкою тощо.</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Зустрічі та бесіди з цікавими людьми; узагальнювальні бесіди.</w:t>
      </w:r>
      <w:r w:rsidRPr="00C65887">
        <w:rPr>
          <w:sz w:val="28"/>
        </w:rPr>
        <w:t xml:space="preserve"> </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Пізнавальна розмова з дітьми про внесок видатних українців (воїнів-героїв, волонтерів, спортсменів, спортсменів-паралімпійців, науковців, майстрів, художників, письменників, музикантів) у становлення й розвиток своєї країни, що своєю мужністю стверджують велич України у цілому світі.</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Читання та інсценування творів художньої літератури, легенд, вивчення віршів національно-патріотичного змісту. </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Ігри-драматизації за змістом художніх творів, українських народних казок.</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Розгляд ілюстративних матеріалів, дитячої </w:t>
      </w:r>
      <w:r w:rsidRPr="00C65887">
        <w:rPr>
          <w:rFonts w:ascii="Times New Roman" w:hAnsi="Times New Roman" w:cs="Times New Roman"/>
          <w:sz w:val="28"/>
        </w:rPr>
        <w:t>енциклопедії,</w:t>
      </w:r>
      <w:r w:rsidRPr="00C65887">
        <w:rPr>
          <w:sz w:val="28"/>
        </w:rPr>
        <w:t xml:space="preserve"> </w:t>
      </w:r>
      <w:r w:rsidRPr="00C65887">
        <w:rPr>
          <w:rFonts w:ascii="Times New Roman" w:eastAsia="Times New Roman" w:hAnsi="Times New Roman" w:cs="Times New Roman"/>
          <w:sz w:val="28"/>
          <w:szCs w:val="21"/>
          <w:lang w:eastAsia="uk-UA"/>
        </w:rPr>
        <w:t>фотоальбомів</w:t>
      </w:r>
      <w:r w:rsidRPr="00C65887">
        <w:rPr>
          <w:sz w:val="28"/>
        </w:rPr>
        <w:t xml:space="preserve"> </w:t>
      </w:r>
      <w:r w:rsidRPr="00C65887">
        <w:rPr>
          <w:rFonts w:ascii="Times New Roman" w:hAnsi="Times New Roman" w:cs="Times New Roman"/>
          <w:sz w:val="28"/>
        </w:rPr>
        <w:t>про конкретні факти історії, традиції, культури України</w:t>
      </w:r>
      <w:r w:rsidRPr="00C65887">
        <w:rPr>
          <w:rFonts w:ascii="Times New Roman" w:eastAsia="Times New Roman" w:hAnsi="Times New Roman" w:cs="Times New Roman"/>
          <w:sz w:val="28"/>
          <w:szCs w:val="21"/>
          <w:lang w:eastAsia="uk-UA"/>
        </w:rPr>
        <w:t xml:space="preserve"> та бесіда за їх змістом.</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lastRenderedPageBreak/>
        <w:t>Посильна участь дітей у т</w:t>
      </w:r>
      <w:r w:rsidRPr="00C65887">
        <w:rPr>
          <w:rFonts w:ascii="Times New Roman" w:hAnsi="Times New Roman" w:cs="Times New Roman"/>
          <w:sz w:val="28"/>
        </w:rPr>
        <w:t>ворчих, кулінарних майстер-класах; залучення дітей до рукоділля з різними матеріалами.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Експериментування та нескладні досліди з пізнання властивостей об’єктів природи рідного краю; спостереження за тваринним та рослинним світом, явищами природи.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Складання родинного дерева та родинних історій разом з батьками</w:t>
      </w:r>
      <w:r w:rsidRPr="00C65887">
        <w:rPr>
          <w:rFonts w:ascii="Times New Roman" w:eastAsia="Times New Roman" w:hAnsi="Times New Roman" w:cs="Times New Roman"/>
          <w:sz w:val="28"/>
          <w:szCs w:val="21"/>
          <w:lang w:eastAsia="uk-UA"/>
        </w:rPr>
        <w:t>.</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Вирішення проблемних запитань. (Наприклад: - </w:t>
      </w:r>
      <w:r w:rsidRPr="00C65887">
        <w:rPr>
          <w:rFonts w:ascii="Times New Roman" w:eastAsia="Times New Roman" w:hAnsi="Times New Roman" w:cs="Times New Roman"/>
          <w:i/>
          <w:sz w:val="28"/>
          <w:szCs w:val="21"/>
          <w:lang w:eastAsia="uk-UA"/>
        </w:rPr>
        <w:t>Що б ви хотіли змінити у житті наш</w:t>
      </w:r>
      <w:r w:rsidR="00AE2C9D">
        <w:rPr>
          <w:rFonts w:ascii="Times New Roman" w:eastAsia="Times New Roman" w:hAnsi="Times New Roman" w:cs="Times New Roman"/>
          <w:i/>
          <w:sz w:val="28"/>
          <w:szCs w:val="21"/>
          <w:lang w:eastAsia="uk-UA"/>
        </w:rPr>
        <w:t>ого садочка (нашого села)? Чому наше сел</w:t>
      </w:r>
      <w:r w:rsidR="00AE2C9D">
        <w:rPr>
          <w:rFonts w:ascii="Times New Roman" w:eastAsia="Times New Roman" w:hAnsi="Times New Roman" w:cs="Times New Roman"/>
          <w:i/>
          <w:sz w:val="28"/>
          <w:szCs w:val="21"/>
          <w:lang w:val="ru-RU" w:eastAsia="uk-UA"/>
        </w:rPr>
        <w:t>о</w:t>
      </w:r>
      <w:r w:rsidRPr="00C65887">
        <w:rPr>
          <w:rFonts w:ascii="Times New Roman" w:eastAsia="Times New Roman" w:hAnsi="Times New Roman" w:cs="Times New Roman"/>
          <w:i/>
          <w:sz w:val="28"/>
          <w:szCs w:val="21"/>
          <w:lang w:eastAsia="uk-UA"/>
        </w:rPr>
        <w:t xml:space="preserve"> має таку назву? Чому різні народи світу мають дружити? Що потрібно для того, щоб не стало повітряних тривог? Для чого людям потрібен мир? Як ви можете допомогти нашим ЗСУ наблизити перемогу?</w:t>
      </w:r>
      <w:r w:rsidRPr="00C65887">
        <w:rPr>
          <w:rFonts w:ascii="Times New Roman" w:eastAsia="Times New Roman" w:hAnsi="Times New Roman" w:cs="Times New Roman"/>
          <w:sz w:val="28"/>
          <w:szCs w:val="21"/>
          <w:lang w:eastAsia="uk-UA"/>
        </w:rPr>
        <w:t xml:space="preserve"> Та ін.).</w:t>
      </w:r>
    </w:p>
    <w:p w:rsidR="007A2DAC" w:rsidRPr="007A2DAC"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Використання інтелектуальних карт (Наприклад: </w:t>
      </w:r>
      <w:r w:rsidRPr="00C65887">
        <w:rPr>
          <w:rFonts w:ascii="Times New Roman" w:eastAsia="Times New Roman" w:hAnsi="Times New Roman" w:cs="Times New Roman"/>
          <w:i/>
          <w:sz w:val="28"/>
          <w:szCs w:val="21"/>
          <w:lang w:eastAsia="uk-UA"/>
        </w:rPr>
        <w:t xml:space="preserve">«Найкраща </w:t>
      </w:r>
    </w:p>
    <w:p w:rsidR="00C65887" w:rsidRDefault="0075350C" w:rsidP="00187766">
      <w:pPr>
        <w:shd w:val="clear" w:color="auto" w:fill="FFFFFF"/>
        <w:tabs>
          <w:tab w:val="left" w:pos="993"/>
        </w:tabs>
        <w:spacing w:after="0" w:line="240" w:lineRule="auto"/>
        <w:ind w:left="567" w:right="284"/>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i/>
          <w:sz w:val="28"/>
          <w:szCs w:val="21"/>
          <w:lang w:eastAsia="uk-UA"/>
        </w:rPr>
        <w:t>земля», «Моя Батьківщина - Україна», «Народні обереги», «Народна іграшка», «Україна – єдина країна», «Природа рідного краю», «Професії батьків», «Державні і національні символи України», «Українська кухня», «Моя безпека»</w:t>
      </w:r>
      <w:r w:rsidRPr="00C65887">
        <w:rPr>
          <w:rFonts w:ascii="Times New Roman" w:eastAsia="Times New Roman" w:hAnsi="Times New Roman" w:cs="Times New Roman"/>
          <w:sz w:val="28"/>
          <w:szCs w:val="21"/>
          <w:lang w:eastAsia="uk-UA"/>
        </w:rPr>
        <w:t xml:space="preserve"> та ін.).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Аналіз конфліктних ситуацій </w:t>
      </w:r>
      <w:r w:rsidRPr="00C65887">
        <w:rPr>
          <w:rFonts w:ascii="Times New Roman" w:eastAsia="Times New Roman" w:hAnsi="Times New Roman" w:cs="Times New Roman"/>
          <w:i/>
          <w:sz w:val="28"/>
          <w:szCs w:val="21"/>
          <w:lang w:eastAsia="uk-UA"/>
        </w:rPr>
        <w:t>(«Що б сталося, якби…?», «Слід вчинити так…, тому що…»</w:t>
      </w:r>
      <w:r w:rsidRPr="00C65887">
        <w:rPr>
          <w:rFonts w:ascii="Times New Roman" w:eastAsia="Times New Roman" w:hAnsi="Times New Roman" w:cs="Times New Roman"/>
          <w:sz w:val="28"/>
          <w:szCs w:val="21"/>
          <w:lang w:eastAsia="uk-UA"/>
        </w:rPr>
        <w:t>), стилів поведінки дітей та дорослих; залучення дітей до складання «</w:t>
      </w:r>
      <w:r w:rsidRPr="00C65887">
        <w:rPr>
          <w:rFonts w:ascii="Times New Roman" w:eastAsia="Times New Roman" w:hAnsi="Times New Roman" w:cs="Times New Roman"/>
          <w:i/>
          <w:sz w:val="28"/>
          <w:szCs w:val="21"/>
          <w:lang w:eastAsia="uk-UA"/>
        </w:rPr>
        <w:t>Правил групи</w:t>
      </w:r>
      <w:r w:rsidRPr="00C65887">
        <w:rPr>
          <w:rFonts w:ascii="Times New Roman" w:eastAsia="Times New Roman" w:hAnsi="Times New Roman" w:cs="Times New Roman"/>
          <w:sz w:val="28"/>
          <w:szCs w:val="21"/>
          <w:lang w:eastAsia="uk-UA"/>
        </w:rPr>
        <w:t>», бесід про праві та обов’язки дитини.</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 xml:space="preserve">Використання інтерактивних методів і вправ. (Наприклад: </w:t>
      </w:r>
      <w:r w:rsidRPr="00C65887">
        <w:rPr>
          <w:rFonts w:ascii="Times New Roman" w:eastAsia="Times New Roman" w:hAnsi="Times New Roman" w:cs="Times New Roman"/>
          <w:i/>
          <w:sz w:val="28"/>
          <w:szCs w:val="21"/>
          <w:lang w:eastAsia="uk-UA"/>
        </w:rPr>
        <w:t>Мікрофон»;</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«Коло ідей</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sz w:val="28"/>
          <w:szCs w:val="21"/>
          <w:lang w:eastAsia="uk-UA"/>
        </w:rPr>
        <w:t>«Якби я був/ла президентом…»;</w:t>
      </w:r>
      <w:r w:rsidRPr="00C65887">
        <w:rPr>
          <w:rFonts w:ascii="Times New Roman" w:eastAsia="Times New Roman" w:hAnsi="Times New Roman" w:cs="Times New Roman"/>
          <w:sz w:val="28"/>
          <w:szCs w:val="21"/>
          <w:lang w:eastAsia="uk-UA"/>
        </w:rPr>
        <w:t xml:space="preserve"> «</w:t>
      </w:r>
      <w:r w:rsidRPr="00C65887">
        <w:rPr>
          <w:rFonts w:ascii="Times New Roman" w:eastAsia="Times New Roman" w:hAnsi="Times New Roman" w:cs="Times New Roman"/>
          <w:i/>
          <w:color w:val="000000"/>
          <w:sz w:val="28"/>
          <w:szCs w:val="28"/>
          <w:lang w:eastAsia="uk-UA"/>
        </w:rPr>
        <w:t>«Що буде, якщо</w:t>
      </w:r>
      <w:r w:rsidRPr="00C65887">
        <w:rPr>
          <w:rFonts w:ascii="Times New Roman" w:eastAsia="Times New Roman" w:hAnsi="Times New Roman" w:cs="Times New Roman"/>
          <w:color w:val="000000"/>
          <w:sz w:val="28"/>
          <w:szCs w:val="28"/>
          <w:lang w:eastAsia="uk-UA"/>
        </w:rPr>
        <w:t>…?»;</w:t>
      </w:r>
      <w:r w:rsidRPr="00C65887">
        <w:rPr>
          <w:rFonts w:ascii="Times New Roman" w:eastAsia="Times New Roman" w:hAnsi="Times New Roman" w:cs="Times New Roman"/>
          <w:i/>
          <w:color w:val="000000"/>
          <w:sz w:val="28"/>
          <w:szCs w:val="28"/>
          <w:lang w:eastAsia="uk-UA"/>
        </w:rPr>
        <w:t xml:space="preserve"> </w:t>
      </w:r>
      <w:r w:rsidRPr="00C65887">
        <w:rPr>
          <w:rFonts w:ascii="Times New Roman" w:eastAsia="Arial Unicode MS" w:hAnsi="Times New Roman" w:cs="Times New Roman"/>
          <w:i/>
          <w:color w:val="000000"/>
          <w:sz w:val="28"/>
          <w:szCs w:val="28"/>
          <w:lang w:eastAsia="uk-UA" w:bidi="uk-UA"/>
        </w:rPr>
        <w:t>«Добре - погано»; «Користь - шкода»; «Навпаки»; «Чим може бути?»; «Моделювання проблемних ситуацій»; «За і проти»; «Реклама»; «Інтелектуальна розминка»;</w:t>
      </w:r>
      <w:r w:rsidRPr="00C65887">
        <w:rPr>
          <w:rFonts w:ascii="Times New Roman" w:eastAsia="Calibri" w:hAnsi="Times New Roman" w:cs="Times New Roman"/>
          <w:sz w:val="28"/>
          <w:szCs w:val="28"/>
        </w:rPr>
        <w:t xml:space="preserve"> </w:t>
      </w:r>
      <w:r w:rsidRPr="00C65887">
        <w:rPr>
          <w:rFonts w:ascii="Times New Roman" w:eastAsia="Arial Unicode MS" w:hAnsi="Times New Roman" w:cs="Times New Roman"/>
          <w:i/>
          <w:color w:val="000000"/>
          <w:sz w:val="28"/>
          <w:szCs w:val="28"/>
          <w:lang w:eastAsia="uk-UA" w:bidi="uk-UA"/>
        </w:rPr>
        <w:t xml:space="preserve">«Вікторина»; </w:t>
      </w:r>
      <w:r w:rsidRPr="00C65887">
        <w:rPr>
          <w:rFonts w:ascii="Times New Roman" w:eastAsia="Calibri" w:hAnsi="Times New Roman" w:cs="Times New Roman"/>
          <w:sz w:val="28"/>
          <w:szCs w:val="28"/>
        </w:rPr>
        <w:t>«</w:t>
      </w:r>
      <w:r w:rsidRPr="00C65887">
        <w:rPr>
          <w:rFonts w:ascii="Times New Roman" w:eastAsia="Calibri" w:hAnsi="Times New Roman" w:cs="Times New Roman"/>
          <w:i/>
          <w:sz w:val="28"/>
          <w:szCs w:val="28"/>
        </w:rPr>
        <w:t>Якби Київ заговорив, то…»</w:t>
      </w:r>
      <w:r w:rsidRPr="00C65887">
        <w:rPr>
          <w:rFonts w:ascii="Times New Roman" w:eastAsia="Arial Unicode MS" w:hAnsi="Times New Roman" w:cs="Times New Roman"/>
          <w:i/>
          <w:color w:val="000000"/>
          <w:sz w:val="28"/>
          <w:szCs w:val="28"/>
          <w:lang w:eastAsia="uk-UA" w:bidi="uk-UA"/>
        </w:rPr>
        <w:t xml:space="preserve"> </w:t>
      </w:r>
      <w:r w:rsidRPr="00C65887">
        <w:rPr>
          <w:rFonts w:ascii="Times New Roman" w:eastAsia="Arial Unicode MS" w:hAnsi="Times New Roman" w:cs="Times New Roman"/>
          <w:color w:val="000000"/>
          <w:sz w:val="28"/>
          <w:szCs w:val="28"/>
          <w:lang w:eastAsia="uk-UA" w:bidi="uk-UA"/>
        </w:rPr>
        <w:t>тощо).</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Дидактичні, сюжетно-рольові ігри національно-патріотичного змісту.</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Слухання музики, розучування та виконання українських народних пісень, таночків, хороводів, народних ігор.</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hAnsi="Times New Roman" w:cs="Times New Roman"/>
          <w:sz w:val="28"/>
        </w:rPr>
        <w:t>Участь дошкільників у народних та державних святах (</w:t>
      </w:r>
      <w:r w:rsidRPr="00C65887">
        <w:rPr>
          <w:rFonts w:ascii="Times New Roman" w:hAnsi="Times New Roman" w:cs="Times New Roman"/>
          <w:i/>
          <w:sz w:val="28"/>
        </w:rPr>
        <w:t>Різдво, Великдень, День вишиванки, День Конституції, День Незалежності, День захисника Вітчизни</w:t>
      </w:r>
      <w:r w:rsidRPr="00C65887">
        <w:rPr>
          <w:rFonts w:ascii="Times New Roman" w:hAnsi="Times New Roman" w:cs="Times New Roman"/>
          <w:sz w:val="28"/>
        </w:rPr>
        <w:t xml:space="preserve"> та ін.)</w:t>
      </w:r>
    </w:p>
    <w:p w:rsid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Calibri" w:hAnsi="Times New Roman" w:cs="Times New Roman"/>
          <w:sz w:val="28"/>
          <w:szCs w:val="28"/>
          <w:lang w:val="ru-RU"/>
        </w:rPr>
        <w:t>Написання колективних листів з малюнками для захисників у зону бойових дій.</w:t>
      </w:r>
    </w:p>
    <w:p w:rsidR="0075350C" w:rsidRPr="00C65887" w:rsidRDefault="0075350C" w:rsidP="002B5134">
      <w:pPr>
        <w:numPr>
          <w:ilvl w:val="0"/>
          <w:numId w:val="52"/>
        </w:numPr>
        <w:shd w:val="clear" w:color="auto" w:fill="FFFFFF"/>
        <w:tabs>
          <w:tab w:val="clear" w:pos="720"/>
          <w:tab w:val="num" w:pos="426"/>
          <w:tab w:val="left" w:pos="993"/>
        </w:tabs>
        <w:spacing w:after="0" w:line="240" w:lineRule="auto"/>
        <w:ind w:left="0" w:right="284" w:firstLine="567"/>
        <w:jc w:val="both"/>
        <w:rPr>
          <w:rFonts w:ascii="Times New Roman" w:eastAsia="Times New Roman" w:hAnsi="Times New Roman" w:cs="Times New Roman"/>
          <w:sz w:val="28"/>
          <w:szCs w:val="21"/>
          <w:lang w:eastAsia="uk-UA"/>
        </w:rPr>
      </w:pPr>
      <w:r w:rsidRPr="00C65887">
        <w:rPr>
          <w:rFonts w:ascii="Times New Roman" w:eastAsia="Times New Roman" w:hAnsi="Times New Roman" w:cs="Times New Roman"/>
          <w:sz w:val="28"/>
          <w:szCs w:val="21"/>
          <w:lang w:eastAsia="uk-UA"/>
        </w:rPr>
        <w:t>Посильна допомога дітей вихователям групи та батькам у їхній волонтерській діяльності;</w:t>
      </w:r>
      <w:r w:rsidRPr="00C65887">
        <w:rPr>
          <w:rFonts w:ascii="Times New Roman" w:eastAsia="Calibri" w:hAnsi="Times New Roman" w:cs="Times New Roman"/>
          <w:sz w:val="28"/>
          <w:szCs w:val="28"/>
          <w:lang w:val="ru-RU"/>
        </w:rPr>
        <w:t xml:space="preserve"> у</w:t>
      </w:r>
      <w:r w:rsidR="00187766">
        <w:rPr>
          <w:rFonts w:ascii="Times New Roman" w:eastAsia="Calibri" w:hAnsi="Times New Roman" w:cs="Times New Roman"/>
          <w:sz w:val="28"/>
          <w:szCs w:val="28"/>
          <w:lang w:val="ru-RU"/>
        </w:rPr>
        <w:t>часть у громадському житті сел</w:t>
      </w:r>
      <w:r w:rsidRPr="00C65887">
        <w:rPr>
          <w:rFonts w:ascii="Times New Roman" w:eastAsia="Calibri" w:hAnsi="Times New Roman" w:cs="Times New Roman"/>
          <w:sz w:val="28"/>
          <w:szCs w:val="28"/>
          <w:lang w:val="ru-RU"/>
        </w:rPr>
        <w:t>а/міста; залучення дітей</w:t>
      </w:r>
      <w:r w:rsidR="00C65887">
        <w:rPr>
          <w:rFonts w:ascii="Times New Roman" w:eastAsia="Calibri" w:hAnsi="Times New Roman" w:cs="Times New Roman"/>
          <w:sz w:val="28"/>
          <w:szCs w:val="28"/>
          <w:lang w:val="ru-RU"/>
        </w:rPr>
        <w:t xml:space="preserve"> та батьків</w:t>
      </w:r>
      <w:r w:rsidRPr="00C65887">
        <w:rPr>
          <w:rFonts w:ascii="Times New Roman" w:eastAsia="Calibri" w:hAnsi="Times New Roman" w:cs="Times New Roman"/>
          <w:sz w:val="28"/>
          <w:szCs w:val="28"/>
          <w:lang w:val="ru-RU"/>
        </w:rPr>
        <w:t xml:space="preserve"> до б</w:t>
      </w:r>
      <w:r w:rsidRPr="00C65887">
        <w:rPr>
          <w:rFonts w:ascii="Times New Roman" w:eastAsia="Calibri" w:hAnsi="Times New Roman" w:cs="Times New Roman"/>
          <w:sz w:val="28"/>
          <w:szCs w:val="28"/>
        </w:rPr>
        <w:t>лагодійних акцій та проєктів.</w:t>
      </w:r>
    </w:p>
    <w:p w:rsidR="004B244E" w:rsidRDefault="004B244E" w:rsidP="00C65887">
      <w:pPr>
        <w:spacing w:after="0" w:line="240" w:lineRule="auto"/>
        <w:ind w:right="283"/>
        <w:rPr>
          <w:rFonts w:ascii="Times New Roman" w:eastAsia="Times New Roman" w:hAnsi="Times New Roman" w:cs="Times New Roman"/>
          <w:b/>
          <w:sz w:val="32"/>
          <w:szCs w:val="28"/>
        </w:rPr>
      </w:pPr>
    </w:p>
    <w:p w:rsidR="00B35792" w:rsidRDefault="00B35792" w:rsidP="00C65887">
      <w:pPr>
        <w:spacing w:after="0" w:line="240" w:lineRule="auto"/>
        <w:ind w:right="283"/>
        <w:rPr>
          <w:rFonts w:ascii="Times New Roman" w:eastAsia="Times New Roman" w:hAnsi="Times New Roman" w:cs="Times New Roman"/>
          <w:b/>
          <w:sz w:val="32"/>
          <w:szCs w:val="28"/>
        </w:rPr>
      </w:pPr>
    </w:p>
    <w:p w:rsidR="00B35792" w:rsidRDefault="00B35792" w:rsidP="00C65887">
      <w:pPr>
        <w:spacing w:after="0" w:line="240" w:lineRule="auto"/>
        <w:ind w:right="283"/>
        <w:rPr>
          <w:rFonts w:ascii="Times New Roman" w:eastAsia="Times New Roman" w:hAnsi="Times New Roman" w:cs="Times New Roman"/>
          <w:b/>
          <w:sz w:val="32"/>
          <w:szCs w:val="28"/>
        </w:rPr>
      </w:pPr>
    </w:p>
    <w:p w:rsidR="00B35792" w:rsidRDefault="00B35792" w:rsidP="00C65887">
      <w:pPr>
        <w:spacing w:after="0" w:line="240" w:lineRule="auto"/>
        <w:ind w:right="283"/>
        <w:rPr>
          <w:rFonts w:ascii="Times New Roman" w:eastAsia="Times New Roman" w:hAnsi="Times New Roman" w:cs="Times New Roman"/>
          <w:b/>
          <w:sz w:val="32"/>
          <w:szCs w:val="28"/>
        </w:rPr>
      </w:pPr>
    </w:p>
    <w:p w:rsidR="007A2DAC" w:rsidRDefault="007A2DAC" w:rsidP="004C4FBC">
      <w:pPr>
        <w:spacing w:after="0" w:line="240" w:lineRule="auto"/>
        <w:ind w:right="283"/>
        <w:jc w:val="center"/>
        <w:rPr>
          <w:rFonts w:ascii="Times New Roman" w:eastAsia="Times New Roman" w:hAnsi="Times New Roman" w:cs="Times New Roman"/>
          <w:b/>
          <w:sz w:val="32"/>
          <w:szCs w:val="28"/>
          <w:lang w:val="ru-RU"/>
        </w:rPr>
      </w:pPr>
    </w:p>
    <w:p w:rsidR="007A2DAC" w:rsidRDefault="007A2DAC" w:rsidP="004C4FBC">
      <w:pPr>
        <w:spacing w:after="0" w:line="240" w:lineRule="auto"/>
        <w:ind w:right="283"/>
        <w:jc w:val="center"/>
        <w:rPr>
          <w:rFonts w:ascii="Times New Roman" w:eastAsia="Times New Roman" w:hAnsi="Times New Roman" w:cs="Times New Roman"/>
          <w:b/>
          <w:sz w:val="32"/>
          <w:szCs w:val="28"/>
          <w:lang w:val="ru-RU"/>
        </w:rPr>
      </w:pPr>
    </w:p>
    <w:p w:rsidR="007A2DAC" w:rsidRDefault="007A2DAC" w:rsidP="004C4FBC">
      <w:pPr>
        <w:spacing w:after="0" w:line="240" w:lineRule="auto"/>
        <w:ind w:right="283"/>
        <w:jc w:val="center"/>
        <w:rPr>
          <w:rFonts w:ascii="Times New Roman" w:eastAsia="Times New Roman" w:hAnsi="Times New Roman" w:cs="Times New Roman"/>
          <w:b/>
          <w:sz w:val="32"/>
          <w:szCs w:val="28"/>
          <w:lang w:val="ru-RU"/>
        </w:rPr>
      </w:pPr>
    </w:p>
    <w:p w:rsidR="007A2DAC" w:rsidRDefault="007A2DAC" w:rsidP="004C4FBC">
      <w:pPr>
        <w:spacing w:after="0" w:line="240" w:lineRule="auto"/>
        <w:ind w:right="283"/>
        <w:jc w:val="center"/>
        <w:rPr>
          <w:rFonts w:ascii="Times New Roman" w:eastAsia="Times New Roman" w:hAnsi="Times New Roman" w:cs="Times New Roman"/>
          <w:b/>
          <w:sz w:val="32"/>
          <w:szCs w:val="28"/>
          <w:lang w:val="ru-RU"/>
        </w:rPr>
      </w:pPr>
    </w:p>
    <w:p w:rsidR="004C4FBC" w:rsidRPr="00CF58D8" w:rsidRDefault="00EF2C10" w:rsidP="004C4FBC">
      <w:pPr>
        <w:spacing w:after="0" w:line="240" w:lineRule="auto"/>
        <w:ind w:right="283"/>
        <w:jc w:val="center"/>
        <w:rPr>
          <w:rFonts w:ascii="Times New Roman" w:eastAsia="Times New Roman" w:hAnsi="Times New Roman" w:cs="Times New Roman"/>
          <w:b/>
          <w:sz w:val="32"/>
          <w:szCs w:val="28"/>
        </w:rPr>
      </w:pPr>
      <w:r w:rsidRPr="00EF2C10">
        <w:rPr>
          <w:rFonts w:ascii="Times New Roman" w:eastAsia="Times New Roman" w:hAnsi="Times New Roman" w:cs="Times New Roman"/>
          <w:b/>
          <w:sz w:val="32"/>
          <w:szCs w:val="28"/>
        </w:rPr>
        <w:lastRenderedPageBreak/>
        <w:t>3.</w:t>
      </w:r>
      <w:r w:rsidR="00A35553">
        <w:rPr>
          <w:rFonts w:ascii="Times New Roman" w:eastAsia="Times New Roman" w:hAnsi="Times New Roman" w:cs="Times New Roman"/>
          <w:b/>
          <w:sz w:val="32"/>
          <w:szCs w:val="28"/>
        </w:rPr>
        <w:t>4</w:t>
      </w:r>
      <w:r w:rsidRPr="00EF2C10">
        <w:rPr>
          <w:rFonts w:ascii="Times New Roman" w:eastAsia="Times New Roman" w:hAnsi="Times New Roman" w:cs="Times New Roman"/>
          <w:b/>
          <w:sz w:val="32"/>
          <w:szCs w:val="28"/>
        </w:rPr>
        <w:t xml:space="preserve">. </w:t>
      </w:r>
      <w:r w:rsidR="00FD17A3" w:rsidRPr="00EF2C10">
        <w:rPr>
          <w:rFonts w:ascii="Times New Roman" w:eastAsia="Times New Roman" w:hAnsi="Times New Roman" w:cs="Times New Roman"/>
          <w:b/>
          <w:sz w:val="32"/>
          <w:szCs w:val="28"/>
        </w:rPr>
        <w:t>Нормативно-правове забезпечення освітнього процесу</w:t>
      </w:r>
    </w:p>
    <w:p w:rsidR="004C4FBC" w:rsidRPr="007D32D3" w:rsidRDefault="00FD17A3" w:rsidP="007D32D3">
      <w:pPr>
        <w:spacing w:after="0" w:line="240" w:lineRule="auto"/>
        <w:ind w:right="283" w:firstLine="567"/>
        <w:jc w:val="both"/>
        <w:rPr>
          <w:rFonts w:ascii="Times New Roman" w:eastAsia="Times New Roman" w:hAnsi="Times New Roman" w:cs="Times New Roman"/>
          <w:i/>
          <w:sz w:val="28"/>
          <w:szCs w:val="28"/>
          <w:lang w:eastAsia="uk-UA"/>
        </w:rPr>
      </w:pPr>
      <w:r w:rsidRPr="0063354F">
        <w:rPr>
          <w:rFonts w:ascii="Times New Roman" w:eastAsia="Times New Roman" w:hAnsi="Times New Roman" w:cs="Times New Roman"/>
          <w:sz w:val="28"/>
          <w:szCs w:val="28"/>
        </w:rPr>
        <w:t xml:space="preserve">З метою </w:t>
      </w:r>
      <w:r>
        <w:rPr>
          <w:rFonts w:ascii="Times New Roman" w:eastAsia="Times New Roman" w:hAnsi="Times New Roman" w:cs="Times New Roman"/>
          <w:sz w:val="28"/>
          <w:szCs w:val="28"/>
        </w:rPr>
        <w:t xml:space="preserve">забезпечення якості дошкільної освіти, </w:t>
      </w:r>
      <w:r w:rsidRPr="0063354F">
        <w:rPr>
          <w:rFonts w:ascii="Times New Roman" w:eastAsia="Times New Roman" w:hAnsi="Times New Roman" w:cs="Times New Roman"/>
          <w:sz w:val="28"/>
          <w:szCs w:val="28"/>
        </w:rPr>
        <w:t>спрямування діяльн</w:t>
      </w:r>
      <w:r>
        <w:rPr>
          <w:rFonts w:ascii="Times New Roman" w:eastAsia="Times New Roman" w:hAnsi="Times New Roman" w:cs="Times New Roman"/>
          <w:sz w:val="28"/>
          <w:szCs w:val="28"/>
        </w:rPr>
        <w:t>ості педагогічного колективу на</w:t>
      </w:r>
      <w:r w:rsidRPr="0063354F">
        <w:rPr>
          <w:rFonts w:ascii="Times New Roman" w:eastAsia="Times New Roman" w:hAnsi="Times New Roman" w:cs="Times New Roman"/>
          <w:sz w:val="28"/>
          <w:szCs w:val="28"/>
        </w:rPr>
        <w:t xml:space="preserve"> підвищення науково-методичного рівня та </w:t>
      </w:r>
      <w:r>
        <w:rPr>
          <w:rFonts w:ascii="Times New Roman" w:eastAsia="Times New Roman" w:hAnsi="Times New Roman" w:cs="Times New Roman"/>
          <w:sz w:val="28"/>
          <w:szCs w:val="28"/>
        </w:rPr>
        <w:t>фахової майстерності</w:t>
      </w:r>
      <w:r w:rsidR="00327BAF">
        <w:rPr>
          <w:rFonts w:ascii="Times New Roman" w:eastAsia="Times New Roman" w:hAnsi="Times New Roman" w:cs="Times New Roman"/>
          <w:sz w:val="28"/>
          <w:szCs w:val="28"/>
        </w:rPr>
        <w:t xml:space="preserve"> педагогів</w:t>
      </w:r>
      <w:r>
        <w:rPr>
          <w:rFonts w:ascii="Times New Roman" w:eastAsia="Times New Roman" w:hAnsi="Times New Roman" w:cs="Times New Roman"/>
          <w:sz w:val="28"/>
          <w:szCs w:val="28"/>
        </w:rPr>
        <w:t>, о</w:t>
      </w:r>
      <w:r w:rsidRPr="00304414">
        <w:rPr>
          <w:rFonts w:ascii="Times New Roman" w:eastAsia="Times New Roman" w:hAnsi="Times New Roman" w:cs="Times New Roman"/>
          <w:sz w:val="28"/>
          <w:szCs w:val="28"/>
          <w:lang w:eastAsia="uk-UA"/>
        </w:rPr>
        <w:t xml:space="preserve">світня діяльність </w:t>
      </w:r>
      <w:r w:rsidR="007A2DAC">
        <w:rPr>
          <w:rFonts w:ascii="Times New Roman" w:eastAsia="Times New Roman" w:hAnsi="Times New Roman" w:cs="Times New Roman"/>
          <w:sz w:val="28"/>
          <w:szCs w:val="28"/>
          <w:lang w:eastAsia="uk-UA"/>
        </w:rPr>
        <w:t xml:space="preserve">у </w:t>
      </w:r>
      <w:r w:rsidR="007A2DAC" w:rsidRPr="007A2DAC">
        <w:rPr>
          <w:rFonts w:ascii="Times New Roman" w:eastAsia="Times New Roman" w:hAnsi="Times New Roman" w:cs="Times New Roman"/>
          <w:sz w:val="28"/>
          <w:szCs w:val="28"/>
          <w:lang w:eastAsia="uk-UA"/>
        </w:rPr>
        <w:t>Малошпак</w:t>
      </w:r>
      <w:r>
        <w:rPr>
          <w:rFonts w:ascii="Times New Roman" w:eastAsia="Times New Roman" w:hAnsi="Times New Roman" w:cs="Times New Roman"/>
          <w:sz w:val="28"/>
          <w:szCs w:val="28"/>
          <w:lang w:eastAsia="uk-UA"/>
        </w:rPr>
        <w:t xml:space="preserve">івському </w:t>
      </w:r>
      <w:r w:rsidR="0007742E">
        <w:rPr>
          <w:rFonts w:ascii="Times New Roman" w:eastAsia="Times New Roman" w:hAnsi="Times New Roman" w:cs="Times New Roman"/>
          <w:sz w:val="28"/>
          <w:szCs w:val="28"/>
          <w:lang w:eastAsia="uk-UA"/>
        </w:rPr>
        <w:t xml:space="preserve">ЗДО </w:t>
      </w:r>
      <w:r>
        <w:rPr>
          <w:rFonts w:ascii="Times New Roman" w:eastAsia="Times New Roman" w:hAnsi="Times New Roman" w:cs="Times New Roman"/>
          <w:sz w:val="28"/>
          <w:szCs w:val="28"/>
          <w:lang w:eastAsia="uk-UA"/>
        </w:rPr>
        <w:t>у 202</w:t>
      </w:r>
      <w:r w:rsidR="00331AEB" w:rsidRPr="00331AEB">
        <w:rPr>
          <w:rFonts w:ascii="Times New Roman" w:eastAsia="Times New Roman" w:hAnsi="Times New Roman" w:cs="Times New Roman"/>
          <w:sz w:val="28"/>
          <w:szCs w:val="28"/>
          <w:lang w:eastAsia="uk-UA"/>
        </w:rPr>
        <w:t>4</w:t>
      </w:r>
      <w:r w:rsidRPr="0030441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202</w:t>
      </w:r>
      <w:r w:rsidR="00331AEB" w:rsidRPr="00331AEB">
        <w:rPr>
          <w:rFonts w:ascii="Times New Roman" w:eastAsia="Times New Roman" w:hAnsi="Times New Roman" w:cs="Times New Roman"/>
          <w:sz w:val="28"/>
          <w:szCs w:val="28"/>
          <w:lang w:eastAsia="uk-UA"/>
        </w:rPr>
        <w:t>5</w:t>
      </w:r>
      <w:r w:rsidRPr="00304414">
        <w:rPr>
          <w:rFonts w:ascii="Times New Roman" w:eastAsia="Times New Roman" w:hAnsi="Times New Roman" w:cs="Times New Roman"/>
          <w:sz w:val="28"/>
          <w:szCs w:val="28"/>
          <w:lang w:eastAsia="uk-UA"/>
        </w:rPr>
        <w:t xml:space="preserve"> на</w:t>
      </w:r>
      <w:r>
        <w:rPr>
          <w:rFonts w:ascii="Times New Roman" w:eastAsia="Times New Roman" w:hAnsi="Times New Roman" w:cs="Times New Roman"/>
          <w:sz w:val="28"/>
          <w:szCs w:val="28"/>
          <w:lang w:eastAsia="uk-UA"/>
        </w:rPr>
        <w:t>вчальному році буде організовуватися</w:t>
      </w:r>
      <w:r w:rsidRPr="00304414">
        <w:rPr>
          <w:rFonts w:ascii="Times New Roman" w:eastAsia="Times New Roman" w:hAnsi="Times New Roman" w:cs="Times New Roman"/>
          <w:sz w:val="28"/>
          <w:szCs w:val="28"/>
          <w:lang w:eastAsia="uk-UA"/>
        </w:rPr>
        <w:t xml:space="preserve"> відповідно до</w:t>
      </w:r>
      <w:r>
        <w:rPr>
          <w:rFonts w:ascii="Times New Roman" w:eastAsia="Times New Roman" w:hAnsi="Times New Roman" w:cs="Times New Roman"/>
          <w:sz w:val="28"/>
          <w:szCs w:val="28"/>
          <w:lang w:eastAsia="uk-UA"/>
        </w:rPr>
        <w:t xml:space="preserve"> вимог </w:t>
      </w:r>
      <w:r w:rsidRPr="00615382">
        <w:rPr>
          <w:rFonts w:ascii="Times New Roman" w:eastAsia="Times New Roman" w:hAnsi="Times New Roman" w:cs="Times New Roman"/>
          <w:b/>
          <w:i/>
          <w:sz w:val="28"/>
          <w:szCs w:val="28"/>
          <w:lang w:eastAsia="uk-UA"/>
        </w:rPr>
        <w:t>нормативно-правової бази</w:t>
      </w:r>
      <w:r w:rsidR="007D32D3">
        <w:rPr>
          <w:rFonts w:ascii="Times New Roman" w:eastAsia="Times New Roman" w:hAnsi="Times New Roman" w:cs="Times New Roman"/>
          <w:i/>
          <w:sz w:val="28"/>
          <w:szCs w:val="28"/>
          <w:lang w:eastAsia="uk-UA"/>
        </w:rPr>
        <w:t xml:space="preserve"> </w:t>
      </w:r>
      <w:r w:rsidR="007D32D3" w:rsidRPr="007D32D3">
        <w:rPr>
          <w:rFonts w:ascii="Times New Roman" w:eastAsia="Times New Roman" w:hAnsi="Times New Roman" w:cs="Times New Roman"/>
          <w:sz w:val="28"/>
          <w:szCs w:val="28"/>
          <w:lang w:eastAsia="uk-UA"/>
        </w:rPr>
        <w:t xml:space="preserve">на </w:t>
      </w:r>
      <w:r w:rsidR="00331AEB">
        <w:rPr>
          <w:rFonts w:ascii="Times New Roman" w:eastAsia="Times New Roman" w:hAnsi="Times New Roman" w:cs="Times New Roman"/>
          <w:sz w:val="28"/>
          <w:szCs w:val="28"/>
        </w:rPr>
        <w:t>202</w:t>
      </w:r>
      <w:r w:rsidR="00331AEB" w:rsidRPr="00331AEB">
        <w:rPr>
          <w:rFonts w:ascii="Times New Roman" w:eastAsia="Times New Roman" w:hAnsi="Times New Roman" w:cs="Times New Roman"/>
          <w:sz w:val="28"/>
          <w:szCs w:val="28"/>
        </w:rPr>
        <w:t>4</w:t>
      </w:r>
      <w:r w:rsidR="00331AEB">
        <w:rPr>
          <w:rFonts w:ascii="Times New Roman" w:eastAsia="Times New Roman" w:hAnsi="Times New Roman" w:cs="Times New Roman"/>
          <w:sz w:val="28"/>
          <w:szCs w:val="28"/>
        </w:rPr>
        <w:t>/202</w:t>
      </w:r>
      <w:r w:rsidR="00331AEB" w:rsidRPr="00331AEB">
        <w:rPr>
          <w:rFonts w:ascii="Times New Roman" w:eastAsia="Times New Roman" w:hAnsi="Times New Roman" w:cs="Times New Roman"/>
          <w:sz w:val="28"/>
          <w:szCs w:val="28"/>
        </w:rPr>
        <w:t>5</w:t>
      </w:r>
      <w:r w:rsidR="004C4FBC" w:rsidRPr="004C4FBC">
        <w:rPr>
          <w:rFonts w:ascii="Times New Roman" w:eastAsia="Times New Roman" w:hAnsi="Times New Roman" w:cs="Times New Roman"/>
          <w:sz w:val="28"/>
          <w:szCs w:val="28"/>
        </w:rPr>
        <w:t xml:space="preserve"> навчальний рік:</w:t>
      </w:r>
    </w:p>
    <w:p w:rsidR="004C4FBC" w:rsidRPr="004C4FBC" w:rsidRDefault="004C4FBC" w:rsidP="008A3662">
      <w:pPr>
        <w:widowControl w:val="0"/>
        <w:numPr>
          <w:ilvl w:val="0"/>
          <w:numId w:val="44"/>
        </w:numPr>
        <w:tabs>
          <w:tab w:val="left" w:pos="460"/>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4C4FBC">
        <w:rPr>
          <w:rFonts w:ascii="Liberation Sans" w:eastAsia="Liberation Sans" w:hAnsi="Liberation Sans" w:cs="Liberation Sans"/>
          <w:color w:val="000000"/>
          <w:sz w:val="28"/>
          <w:szCs w:val="28"/>
          <w:lang w:val="ru-RU" w:bidi="en-US"/>
        </w:rPr>
        <w:t>Закон України</w:t>
      </w:r>
      <w:hyperlink r:id="rId10" w:history="1">
        <w:r w:rsidRPr="004C4FBC">
          <w:rPr>
            <w:rFonts w:ascii="Liberation Sans" w:eastAsia="Liberation Sans" w:hAnsi="Liberation Sans" w:cs="Liberation Sans"/>
            <w:color w:val="000000"/>
            <w:sz w:val="28"/>
            <w:szCs w:val="28"/>
            <w:lang w:val="ru-RU" w:bidi="en-US"/>
          </w:rPr>
          <w:t xml:space="preserve"> </w:t>
        </w:r>
        <w:r w:rsidRPr="004C4FBC">
          <w:rPr>
            <w:rFonts w:ascii="Liberation Sans" w:eastAsia="Liberation Sans" w:hAnsi="Liberation Sans" w:cs="Liberation Sans"/>
            <w:color w:val="000000"/>
            <w:sz w:val="28"/>
            <w:szCs w:val="28"/>
            <w:u w:val="single"/>
            <w:lang w:val="ru-RU" w:bidi="en-US"/>
          </w:rPr>
          <w:t>«Про дошкільну освіту»</w:t>
        </w:r>
        <w:r w:rsidRPr="004C4FBC">
          <w:rPr>
            <w:rFonts w:ascii="Liberation Sans" w:eastAsia="Liberation Sans" w:hAnsi="Liberation Sans" w:cs="Liberation Sans"/>
            <w:color w:val="000000"/>
            <w:sz w:val="28"/>
            <w:szCs w:val="28"/>
            <w:lang w:val="ru-RU" w:bidi="en-US"/>
          </w:rPr>
          <w:t xml:space="preserve"> </w:t>
        </w:r>
      </w:hyperlink>
      <w:r w:rsidR="00331AEB">
        <w:rPr>
          <w:rFonts w:ascii="Liberation Sans" w:eastAsia="Liberation Sans" w:hAnsi="Liberation Sans" w:cs="Liberation Sans"/>
          <w:color w:val="000000"/>
          <w:sz w:val="28"/>
          <w:szCs w:val="28"/>
          <w:lang w:val="ru-RU" w:bidi="en-US"/>
        </w:rPr>
        <w:t>від 11</w:t>
      </w:r>
      <w:r w:rsidRPr="004C4FBC">
        <w:rPr>
          <w:rFonts w:ascii="Liberation Sans" w:eastAsia="Liberation Sans" w:hAnsi="Liberation Sans" w:cs="Liberation Sans"/>
          <w:color w:val="000000"/>
          <w:sz w:val="28"/>
          <w:szCs w:val="28"/>
          <w:lang w:val="ru-RU" w:bidi="en-US"/>
        </w:rPr>
        <w:t>.07.2001 № 2628-</w:t>
      </w:r>
      <w:r w:rsidRPr="004C4FBC">
        <w:rPr>
          <w:rFonts w:ascii="Liberation Sans" w:eastAsia="Liberation Sans" w:hAnsi="Liberation Sans" w:cs="Liberation Sans"/>
          <w:color w:val="000000"/>
          <w:sz w:val="28"/>
          <w:szCs w:val="28"/>
          <w:lang w:val="en-US" w:bidi="en-US"/>
        </w:rPr>
        <w:t>III</w:t>
      </w:r>
      <w:r w:rsidRPr="004C4FBC">
        <w:rPr>
          <w:rFonts w:ascii="Liberation Sans" w:eastAsia="Liberation Sans" w:hAnsi="Liberation Sans" w:cs="Liberation Sans"/>
          <w:color w:val="000000"/>
          <w:sz w:val="28"/>
          <w:szCs w:val="28"/>
          <w:lang w:val="ru-RU" w:bidi="en-US"/>
        </w:rPr>
        <w:t>.</w:t>
      </w:r>
    </w:p>
    <w:p w:rsidR="008A3662" w:rsidRDefault="0007688E" w:rsidP="008A3662">
      <w:pPr>
        <w:widowControl w:val="0"/>
        <w:numPr>
          <w:ilvl w:val="0"/>
          <w:numId w:val="44"/>
        </w:numPr>
        <w:tabs>
          <w:tab w:val="left" w:pos="460"/>
          <w:tab w:val="left" w:pos="549"/>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11" w:history="1">
        <w:r w:rsidR="004C4FBC" w:rsidRPr="004C4FBC">
          <w:rPr>
            <w:rFonts w:ascii="Liberation Sans" w:eastAsia="Liberation Sans" w:hAnsi="Liberation Sans" w:cs="Liberation Sans"/>
            <w:color w:val="000000"/>
            <w:sz w:val="28"/>
            <w:szCs w:val="28"/>
            <w:lang w:val="ru-RU" w:bidi="en-US"/>
          </w:rPr>
          <w:t xml:space="preserve">Постанова Кабінету Міністрів України від 12.03.2003. № 305 </w:t>
        </w:r>
        <w:r w:rsidR="004C4FBC" w:rsidRPr="004C4FBC">
          <w:rPr>
            <w:rFonts w:ascii="Liberation Sans" w:eastAsia="Liberation Sans" w:hAnsi="Liberation Sans" w:cs="Liberation Sans"/>
            <w:color w:val="000000"/>
            <w:sz w:val="28"/>
            <w:szCs w:val="28"/>
            <w:u w:val="single"/>
            <w:lang w:val="ru-RU" w:bidi="en-US"/>
          </w:rPr>
          <w:t>«Про затвердження</w:t>
        </w:r>
      </w:hyperlink>
      <w:r w:rsidR="004C4FBC" w:rsidRPr="004C4FBC">
        <w:rPr>
          <w:rFonts w:ascii="Liberation Sans" w:eastAsia="Liberation Sans" w:hAnsi="Liberation Sans" w:cs="Liberation Sans"/>
          <w:color w:val="000000"/>
          <w:sz w:val="28"/>
          <w:szCs w:val="28"/>
          <w:u w:val="single"/>
          <w:lang w:val="ru-RU" w:bidi="en-US"/>
        </w:rPr>
        <w:t xml:space="preserve"> Положення про заклад дошкільної освіти».</w:t>
      </w:r>
    </w:p>
    <w:p w:rsidR="008A3662" w:rsidRPr="004C4FBC" w:rsidRDefault="008A3662" w:rsidP="008A3662">
      <w:pPr>
        <w:widowControl w:val="0"/>
        <w:numPr>
          <w:ilvl w:val="0"/>
          <w:numId w:val="44"/>
        </w:numPr>
        <w:tabs>
          <w:tab w:val="left" w:pos="460"/>
          <w:tab w:val="left" w:pos="549"/>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8A3662">
        <w:rPr>
          <w:rFonts w:ascii="Liberation Sans" w:eastAsia="Liberation Sans" w:hAnsi="Liberation Sans" w:cs="Liberation Sans"/>
          <w:color w:val="000000"/>
          <w:sz w:val="28"/>
          <w:szCs w:val="28"/>
          <w:u w:val="single"/>
          <w:lang w:val="ru-RU" w:bidi="en-US"/>
        </w:rPr>
        <w:t>Про затвердження гранично допустимого навчального навантаження на дитину у дошкільних навчальних закладах різних типів та форми власності (наказ МОН від 20.04.2015 № 446)</w:t>
      </w:r>
    </w:p>
    <w:p w:rsidR="004C4FBC" w:rsidRPr="004C4FBC" w:rsidRDefault="0007688E" w:rsidP="008A3662">
      <w:pPr>
        <w:widowControl w:val="0"/>
        <w:numPr>
          <w:ilvl w:val="0"/>
          <w:numId w:val="44"/>
        </w:numPr>
        <w:tabs>
          <w:tab w:val="left" w:pos="460"/>
          <w:tab w:val="left" w:pos="549"/>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12" w:history="1">
        <w:r w:rsidR="004C4FBC" w:rsidRPr="004C4FBC">
          <w:rPr>
            <w:rFonts w:ascii="Liberation Sans" w:eastAsia="Liberation Sans" w:hAnsi="Liberation Sans" w:cs="Liberation Sans"/>
            <w:color w:val="000000"/>
            <w:sz w:val="28"/>
            <w:szCs w:val="28"/>
            <w:lang w:val="ru-RU" w:bidi="en-US"/>
          </w:rPr>
          <w:t xml:space="preserve">Розпорядження Кабінету Міністрів України від 07.04.2023 № 301-р </w:t>
        </w:r>
        <w:r w:rsidR="004C4FBC" w:rsidRPr="004C4FBC">
          <w:rPr>
            <w:rFonts w:ascii="Liberation Sans" w:eastAsia="Liberation Sans" w:hAnsi="Liberation Sans" w:cs="Liberation Sans"/>
            <w:color w:val="000000"/>
            <w:sz w:val="28"/>
            <w:szCs w:val="28"/>
            <w:u w:val="single"/>
            <w:lang w:val="ru-RU" w:bidi="en-US"/>
          </w:rPr>
          <w:t>«Про</w:t>
        </w:r>
      </w:hyperlink>
      <w:r w:rsidR="004C4FBC" w:rsidRPr="004C4FBC">
        <w:rPr>
          <w:rFonts w:ascii="Liberation Sans" w:eastAsia="Liberation Sans" w:hAnsi="Liberation Sans" w:cs="Liberation Sans"/>
          <w:color w:val="000000"/>
          <w:sz w:val="28"/>
          <w:szCs w:val="28"/>
          <w:u w:val="single"/>
          <w:lang w:val="ru-RU" w:bidi="en-US"/>
        </w:rPr>
        <w:t xml:space="preserve"> схвалення Концепції безпеки закладів освіти».</w:t>
      </w:r>
    </w:p>
    <w:p w:rsidR="004C4FBC" w:rsidRPr="004C4FBC" w:rsidRDefault="0007688E" w:rsidP="008A3662">
      <w:pPr>
        <w:widowControl w:val="0"/>
        <w:numPr>
          <w:ilvl w:val="0"/>
          <w:numId w:val="44"/>
        </w:numPr>
        <w:tabs>
          <w:tab w:val="left" w:pos="460"/>
          <w:tab w:val="left" w:pos="550"/>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13" w:history="1">
        <w:r w:rsidR="004C4FBC" w:rsidRPr="004C4FBC">
          <w:rPr>
            <w:rFonts w:ascii="Liberation Sans" w:eastAsia="Liberation Sans" w:hAnsi="Liberation Sans" w:cs="Liberation Sans"/>
            <w:color w:val="000000"/>
            <w:sz w:val="28"/>
            <w:szCs w:val="28"/>
            <w:lang w:val="ru-RU" w:bidi="en-US"/>
          </w:rPr>
          <w:t xml:space="preserve">Наказ МОН від 12.01.2021 № 33 </w:t>
        </w:r>
        <w:r w:rsidR="004C4FBC" w:rsidRPr="004C4FBC">
          <w:rPr>
            <w:rFonts w:ascii="Liberation Sans" w:eastAsia="Liberation Sans" w:hAnsi="Liberation Sans" w:cs="Liberation Sans"/>
            <w:color w:val="000000"/>
            <w:sz w:val="28"/>
            <w:szCs w:val="28"/>
            <w:u w:val="single"/>
            <w:lang w:val="ru-RU" w:bidi="en-US"/>
          </w:rPr>
          <w:t>«Про затвердження Базового компонента</w:t>
        </w:r>
      </w:hyperlink>
      <w:r w:rsidR="004C4FBC" w:rsidRPr="004C4FBC">
        <w:rPr>
          <w:rFonts w:ascii="Liberation Sans" w:eastAsia="Liberation Sans" w:hAnsi="Liberation Sans" w:cs="Liberation Sans"/>
          <w:color w:val="000000"/>
          <w:sz w:val="28"/>
          <w:szCs w:val="28"/>
          <w:u w:val="single"/>
          <w:lang w:val="ru-RU" w:bidi="en-US"/>
        </w:rPr>
        <w:t xml:space="preserve"> дошкільної освіти (Державного стандарту дошкільної освіти): нова редакція»</w:t>
      </w:r>
      <w:r w:rsidR="004C4FBC" w:rsidRPr="004C4FBC">
        <w:rPr>
          <w:rFonts w:ascii="Liberation Sans" w:eastAsia="Liberation Sans" w:hAnsi="Liberation Sans" w:cs="Liberation Sans"/>
          <w:color w:val="000000"/>
          <w:sz w:val="28"/>
          <w:szCs w:val="28"/>
          <w:lang w:val="ru-RU" w:bidi="en-US"/>
        </w:rPr>
        <w:t>.</w:t>
      </w:r>
    </w:p>
    <w:p w:rsidR="004C4FBC" w:rsidRPr="004C4FBC" w:rsidRDefault="0007688E" w:rsidP="008A3662">
      <w:pPr>
        <w:widowControl w:val="0"/>
        <w:numPr>
          <w:ilvl w:val="0"/>
          <w:numId w:val="44"/>
        </w:numPr>
        <w:tabs>
          <w:tab w:val="left" w:pos="460"/>
          <w:tab w:val="left" w:pos="555"/>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14" w:history="1">
        <w:r w:rsidR="004C4FBC" w:rsidRPr="004C4FBC">
          <w:rPr>
            <w:rFonts w:ascii="Liberation Sans" w:eastAsia="Liberation Sans" w:hAnsi="Liberation Sans" w:cs="Liberation Sans"/>
            <w:color w:val="000000"/>
            <w:sz w:val="28"/>
            <w:szCs w:val="28"/>
            <w:lang w:val="ru-RU" w:bidi="en-US"/>
          </w:rPr>
          <w:t xml:space="preserve">Наказ Міністерства охорони здоров’я України від 24.03.2016 № 234 </w:t>
        </w:r>
        <w:r w:rsidR="004C4FBC" w:rsidRPr="004C4FBC">
          <w:rPr>
            <w:rFonts w:ascii="Liberation Sans" w:eastAsia="Liberation Sans" w:hAnsi="Liberation Sans" w:cs="Liberation Sans"/>
            <w:color w:val="000000"/>
            <w:sz w:val="28"/>
            <w:szCs w:val="28"/>
            <w:u w:val="single"/>
            <w:lang w:val="ru-RU" w:bidi="en-US"/>
          </w:rPr>
          <w:t>«Про</w:t>
        </w:r>
      </w:hyperlink>
      <w:r w:rsidR="004C4FBC" w:rsidRPr="004C4FBC">
        <w:rPr>
          <w:rFonts w:ascii="Liberation Sans" w:eastAsia="Liberation Sans" w:hAnsi="Liberation Sans" w:cs="Liberation Sans"/>
          <w:color w:val="000000"/>
          <w:sz w:val="28"/>
          <w:szCs w:val="28"/>
          <w:u w:val="single"/>
          <w:lang w:val="ru-RU" w:bidi="en-US"/>
        </w:rPr>
        <w:t xml:space="preserve"> затвердження Санітарного регламенту для дошкільних навчальних закладів».</w:t>
      </w:r>
    </w:p>
    <w:p w:rsidR="004C4FBC" w:rsidRPr="004C4FBC" w:rsidRDefault="004C4FBC" w:rsidP="008A3662">
      <w:pPr>
        <w:widowControl w:val="0"/>
        <w:numPr>
          <w:ilvl w:val="0"/>
          <w:numId w:val="44"/>
        </w:numPr>
        <w:tabs>
          <w:tab w:val="left" w:pos="460"/>
          <w:tab w:val="left" w:pos="618"/>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4C4FBC">
        <w:rPr>
          <w:rFonts w:ascii="Liberation Sans" w:eastAsia="Liberation Sans" w:hAnsi="Liberation Sans" w:cs="Liberation Sans"/>
          <w:color w:val="000000"/>
          <w:sz w:val="28"/>
          <w:szCs w:val="28"/>
          <w:lang w:val="ru-RU" w:bidi="en-US"/>
        </w:rPr>
        <w:t xml:space="preserve">Наказ Міністерства економіки України від 28.09.2021 № 620–21 </w:t>
      </w:r>
      <w:r w:rsidRPr="004C4FBC">
        <w:rPr>
          <w:rFonts w:ascii="Liberation Sans" w:eastAsia="Liberation Sans" w:hAnsi="Liberation Sans" w:cs="Liberation Sans"/>
          <w:color w:val="000000"/>
          <w:sz w:val="28"/>
          <w:szCs w:val="28"/>
          <w:u w:val="single"/>
          <w:lang w:val="ru-RU" w:bidi="en-US"/>
        </w:rPr>
        <w:t xml:space="preserve">«Про </w:t>
      </w:r>
      <w:hyperlink r:id="rId15" w:history="1">
        <w:r w:rsidRPr="004C4FBC">
          <w:rPr>
            <w:rFonts w:ascii="Liberation Sans" w:eastAsia="Liberation Sans" w:hAnsi="Liberation Sans" w:cs="Liberation Sans"/>
            <w:color w:val="000000"/>
            <w:sz w:val="28"/>
            <w:szCs w:val="28"/>
            <w:u w:val="single"/>
            <w:lang w:val="ru-RU" w:bidi="en-US"/>
          </w:rPr>
          <w:t>затвердження професійного стандарту «Керівник (директор) закладу дошкільної</w:t>
        </w:r>
      </w:hyperlink>
      <w:r w:rsidRPr="004C4FBC">
        <w:rPr>
          <w:rFonts w:ascii="Liberation Sans" w:eastAsia="Liberation Sans" w:hAnsi="Liberation Sans" w:cs="Liberation Sans"/>
          <w:color w:val="000000"/>
          <w:sz w:val="28"/>
          <w:szCs w:val="28"/>
          <w:u w:val="single"/>
          <w:lang w:val="ru-RU" w:bidi="en-US"/>
        </w:rPr>
        <w:t xml:space="preserve"> освіти».</w:t>
      </w:r>
    </w:p>
    <w:p w:rsidR="004C4FBC" w:rsidRPr="004C4FBC" w:rsidRDefault="004C4FBC" w:rsidP="008A3662">
      <w:pPr>
        <w:widowControl w:val="0"/>
        <w:numPr>
          <w:ilvl w:val="0"/>
          <w:numId w:val="44"/>
        </w:numPr>
        <w:tabs>
          <w:tab w:val="left" w:pos="460"/>
          <w:tab w:val="left" w:pos="618"/>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4C4FBC">
        <w:rPr>
          <w:rFonts w:ascii="Liberation Sans" w:eastAsia="Liberation Sans" w:hAnsi="Liberation Sans" w:cs="Liberation Sans"/>
          <w:color w:val="000000"/>
          <w:sz w:val="28"/>
          <w:szCs w:val="28"/>
          <w:lang w:val="ru-RU" w:bidi="en-US"/>
        </w:rPr>
        <w:t xml:space="preserve">Наказ Міністерства економіки України від 19.10.2021 № 755–21 </w:t>
      </w:r>
      <w:r w:rsidRPr="004C4FBC">
        <w:rPr>
          <w:rFonts w:ascii="Liberation Sans" w:eastAsia="Liberation Sans" w:hAnsi="Liberation Sans" w:cs="Liberation Sans"/>
          <w:color w:val="000000"/>
          <w:sz w:val="28"/>
          <w:szCs w:val="28"/>
          <w:u w:val="single"/>
          <w:lang w:val="ru-RU" w:bidi="en-US"/>
        </w:rPr>
        <w:t xml:space="preserve">«Про </w:t>
      </w:r>
      <w:hyperlink r:id="rId16" w:history="1">
        <w:r w:rsidRPr="004C4FBC">
          <w:rPr>
            <w:rFonts w:ascii="Liberation Sans" w:eastAsia="Liberation Sans" w:hAnsi="Liberation Sans" w:cs="Liberation Sans"/>
            <w:color w:val="000000"/>
            <w:sz w:val="28"/>
            <w:szCs w:val="28"/>
            <w:u w:val="single"/>
            <w:lang w:val="ru-RU" w:bidi="en-US"/>
          </w:rPr>
          <w:t>затвердження професійного стандарту «Вихователь закладу дошкільної освіти».</w:t>
        </w:r>
      </w:hyperlink>
    </w:p>
    <w:p w:rsidR="004C4FBC" w:rsidRPr="004C4FBC" w:rsidRDefault="0007688E" w:rsidP="008A3662">
      <w:pPr>
        <w:widowControl w:val="0"/>
        <w:numPr>
          <w:ilvl w:val="0"/>
          <w:numId w:val="44"/>
        </w:numPr>
        <w:tabs>
          <w:tab w:val="left" w:pos="460"/>
          <w:tab w:val="left" w:pos="549"/>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17" w:history="1">
        <w:r w:rsidR="004C4FBC" w:rsidRPr="004C4FBC">
          <w:rPr>
            <w:rFonts w:ascii="Liberation Sans" w:eastAsia="Liberation Sans" w:hAnsi="Liberation Sans" w:cs="Liberation Sans"/>
            <w:color w:val="000000"/>
            <w:sz w:val="28"/>
            <w:szCs w:val="28"/>
            <w:lang w:val="ru-RU" w:bidi="en-US"/>
          </w:rPr>
          <w:t xml:space="preserve">Лист МОН від 14.08.2020 № 1/9-436 </w:t>
        </w:r>
        <w:r w:rsidR="004C4FBC" w:rsidRPr="004C4FBC">
          <w:rPr>
            <w:rFonts w:ascii="Liberation Sans" w:eastAsia="Liberation Sans" w:hAnsi="Liberation Sans" w:cs="Liberation Sans"/>
            <w:color w:val="000000"/>
            <w:sz w:val="28"/>
            <w:szCs w:val="28"/>
            <w:u w:val="single"/>
            <w:lang w:val="ru-RU" w:bidi="en-US"/>
          </w:rPr>
          <w:t>«Про створення безпечного освітнього</w:t>
        </w:r>
      </w:hyperlink>
      <w:r w:rsidR="004C4FBC" w:rsidRPr="004C4FBC">
        <w:rPr>
          <w:rFonts w:ascii="Liberation Sans" w:eastAsia="Liberation Sans" w:hAnsi="Liberation Sans" w:cs="Liberation Sans"/>
          <w:color w:val="000000"/>
          <w:sz w:val="28"/>
          <w:szCs w:val="28"/>
          <w:u w:val="single"/>
          <w:lang w:val="ru-RU" w:bidi="en-US"/>
        </w:rPr>
        <w:t xml:space="preserve"> середовища в закладі освіти та попередження і протидії булінгу (цькуванню)».</w:t>
      </w:r>
    </w:p>
    <w:p w:rsidR="008A3662" w:rsidRDefault="0007688E" w:rsidP="008A3662">
      <w:pPr>
        <w:widowControl w:val="0"/>
        <w:numPr>
          <w:ilvl w:val="0"/>
          <w:numId w:val="44"/>
        </w:numPr>
        <w:tabs>
          <w:tab w:val="left" w:pos="460"/>
          <w:tab w:val="left" w:pos="565"/>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18" w:history="1">
        <w:r w:rsidR="004C4FBC" w:rsidRPr="004C4FBC">
          <w:rPr>
            <w:rFonts w:ascii="Liberation Sans" w:eastAsia="Liberation Sans" w:hAnsi="Liberation Sans" w:cs="Liberation Sans"/>
            <w:color w:val="000000"/>
            <w:sz w:val="28"/>
            <w:szCs w:val="28"/>
            <w:lang w:val="ru-RU" w:bidi="en-US"/>
          </w:rPr>
          <w:t xml:space="preserve">Лист МОН від 29.03.2022 № 1/3737-22 </w:t>
        </w:r>
        <w:r w:rsidR="004C4FBC" w:rsidRPr="004C4FBC">
          <w:rPr>
            <w:rFonts w:ascii="Liberation Sans" w:eastAsia="Liberation Sans" w:hAnsi="Liberation Sans" w:cs="Liberation Sans"/>
            <w:color w:val="000000"/>
            <w:sz w:val="28"/>
            <w:szCs w:val="28"/>
            <w:u w:val="single"/>
            <w:lang w:val="ru-RU" w:bidi="en-US"/>
          </w:rPr>
          <w:t>«Про забезпечення психологічного</w:t>
        </w:r>
      </w:hyperlink>
      <w:r w:rsidR="004C4FBC" w:rsidRPr="004C4FBC">
        <w:rPr>
          <w:rFonts w:ascii="Liberation Sans" w:eastAsia="Liberation Sans" w:hAnsi="Liberation Sans" w:cs="Liberation Sans"/>
          <w:color w:val="000000"/>
          <w:sz w:val="28"/>
          <w:szCs w:val="28"/>
          <w:u w:val="single"/>
          <w:lang w:val="ru-RU" w:bidi="en-US"/>
        </w:rPr>
        <w:t xml:space="preserve"> супроводу учасників освітнього процесу в умовах воєнного стану в Україні».</w:t>
      </w:r>
    </w:p>
    <w:p w:rsidR="008A3662" w:rsidRPr="004C4FBC" w:rsidRDefault="008A3662" w:rsidP="008A3662">
      <w:pPr>
        <w:widowControl w:val="0"/>
        <w:numPr>
          <w:ilvl w:val="0"/>
          <w:numId w:val="44"/>
        </w:numPr>
        <w:tabs>
          <w:tab w:val="left" w:pos="460"/>
          <w:tab w:val="left" w:pos="565"/>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8A3662">
        <w:rPr>
          <w:rFonts w:ascii="Liberation Sans" w:eastAsia="Liberation Sans" w:hAnsi="Liberation Sans" w:cs="Liberation Sans"/>
          <w:color w:val="000000"/>
          <w:sz w:val="28"/>
          <w:szCs w:val="28"/>
          <w:u w:val="single"/>
          <w:lang w:val="ru-RU" w:bidi="en-US"/>
        </w:rPr>
        <w:t>Про методичні рекомендації «Перша психологічна допомога. Алгоритм дій» (лист МОН від 04.04.2022 № 1/3872-22)</w:t>
      </w:r>
    </w:p>
    <w:p w:rsidR="004C4FBC" w:rsidRPr="004C4FBC" w:rsidRDefault="0007688E" w:rsidP="008A3662">
      <w:pPr>
        <w:widowControl w:val="0"/>
        <w:numPr>
          <w:ilvl w:val="0"/>
          <w:numId w:val="44"/>
        </w:numPr>
        <w:tabs>
          <w:tab w:val="left" w:pos="460"/>
          <w:tab w:val="left" w:pos="632"/>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19" w:history="1">
        <w:r w:rsidR="004C4FBC" w:rsidRPr="004C4FBC">
          <w:rPr>
            <w:rFonts w:ascii="Liberation Sans" w:eastAsia="Liberation Sans" w:hAnsi="Liberation Sans" w:cs="Liberation Sans"/>
            <w:color w:val="000000"/>
            <w:sz w:val="28"/>
            <w:szCs w:val="28"/>
            <w:lang w:val="ru-RU" w:bidi="en-US"/>
          </w:rPr>
          <w:t xml:space="preserve">Лист МОН від 02.04.2022 № 1/3845-22 </w:t>
        </w:r>
        <w:r w:rsidR="004C4FBC" w:rsidRPr="004C4FBC">
          <w:rPr>
            <w:rFonts w:ascii="Liberation Sans" w:eastAsia="Liberation Sans" w:hAnsi="Liberation Sans" w:cs="Liberation Sans"/>
            <w:color w:val="000000"/>
            <w:sz w:val="28"/>
            <w:szCs w:val="28"/>
            <w:u w:val="single"/>
            <w:lang w:val="ru-RU" w:bidi="en-US"/>
          </w:rPr>
          <w:t>«Про рекомендації для працівників</w:t>
        </w:r>
      </w:hyperlink>
      <w:r w:rsidR="004C4FBC" w:rsidRPr="004C4FBC">
        <w:rPr>
          <w:rFonts w:ascii="Liberation Sans" w:eastAsia="Liberation Sans" w:hAnsi="Liberation Sans" w:cs="Liberation Sans"/>
          <w:color w:val="000000"/>
          <w:sz w:val="28"/>
          <w:szCs w:val="28"/>
          <w:u w:val="single"/>
          <w:lang w:val="ru-RU" w:bidi="en-US"/>
        </w:rPr>
        <w:t xml:space="preserve"> закладів дошкільної освіти на період дії воєнного стану в Україні».</w:t>
      </w:r>
    </w:p>
    <w:p w:rsidR="004C4FBC" w:rsidRPr="004C4FBC" w:rsidRDefault="004C4FBC" w:rsidP="008A3662">
      <w:pPr>
        <w:widowControl w:val="0"/>
        <w:numPr>
          <w:ilvl w:val="0"/>
          <w:numId w:val="44"/>
        </w:numPr>
        <w:tabs>
          <w:tab w:val="left" w:pos="460"/>
          <w:tab w:val="left" w:pos="590"/>
          <w:tab w:val="left" w:pos="993"/>
          <w:tab w:val="left" w:pos="4974"/>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4C4FBC">
        <w:rPr>
          <w:rFonts w:ascii="Liberation Sans" w:eastAsia="Liberation Sans" w:hAnsi="Liberation Sans" w:cs="Liberation Sans"/>
          <w:color w:val="000000"/>
          <w:sz w:val="28"/>
          <w:szCs w:val="28"/>
          <w:lang w:val="ru-RU" w:bidi="en-US"/>
        </w:rPr>
        <w:t xml:space="preserve">Лист МОН від 25.04.2022 № 1/4428-22 </w:t>
      </w:r>
      <w:r w:rsidRPr="004C4FBC">
        <w:rPr>
          <w:rFonts w:ascii="Liberation Sans" w:eastAsia="Liberation Sans" w:hAnsi="Liberation Sans" w:cs="Liberation Sans"/>
          <w:color w:val="000000"/>
          <w:sz w:val="28"/>
          <w:szCs w:val="28"/>
          <w:u w:val="single"/>
          <w:lang w:val="ru-RU" w:bidi="en-US"/>
        </w:rPr>
        <w:t xml:space="preserve">«Методичні рекомендації щодо проведення просвітницької роботи з учасниками освітнього процесу в закладах </w:t>
      </w:r>
      <w:hyperlink r:id="rId20" w:history="1">
        <w:r w:rsidRPr="004C4FBC">
          <w:rPr>
            <w:rFonts w:ascii="Liberation Sans" w:eastAsia="Liberation Sans" w:hAnsi="Liberation Sans" w:cs="Liberation Sans"/>
            <w:color w:val="000000"/>
            <w:sz w:val="28"/>
            <w:szCs w:val="28"/>
            <w:u w:val="single"/>
            <w:lang w:val="ru-RU" w:bidi="en-US"/>
          </w:rPr>
          <w:t>дошкільної освіти з питань уникнення враження мінами, вибухо-небезпечними</w:t>
        </w:r>
      </w:hyperlink>
      <w:r w:rsidRPr="004C4FBC">
        <w:rPr>
          <w:rFonts w:ascii="Liberation Sans" w:eastAsia="Liberation Sans" w:hAnsi="Liberation Sans" w:cs="Liberation Sans"/>
          <w:color w:val="000000"/>
          <w:sz w:val="28"/>
          <w:szCs w:val="28"/>
          <w:u w:val="single"/>
          <w:lang w:val="ru-RU" w:bidi="en-US"/>
        </w:rPr>
        <w:t xml:space="preserve"> предметами та ознайомлення з правилами поводження в надзвичайних ситуаціях».</w:t>
      </w:r>
    </w:p>
    <w:p w:rsidR="004C4FBC" w:rsidRPr="004C4FBC" w:rsidRDefault="004C4FBC" w:rsidP="008A3662">
      <w:pPr>
        <w:widowControl w:val="0"/>
        <w:numPr>
          <w:ilvl w:val="0"/>
          <w:numId w:val="44"/>
        </w:numPr>
        <w:tabs>
          <w:tab w:val="left" w:pos="460"/>
          <w:tab w:val="left" w:pos="560"/>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4C4FBC">
        <w:rPr>
          <w:rFonts w:ascii="Liberation Sans" w:eastAsia="Liberation Sans" w:hAnsi="Liberation Sans" w:cs="Liberation Sans"/>
          <w:color w:val="000000"/>
          <w:sz w:val="28"/>
          <w:szCs w:val="28"/>
          <w:lang w:val="ru-RU" w:bidi="en-US"/>
        </w:rPr>
        <w:t>Лист Державної служби України з надзвичайних ситуацій від 14.06.2022 № 03</w:t>
      </w:r>
      <w:r w:rsidRPr="004C4FBC">
        <w:rPr>
          <w:rFonts w:ascii="Liberation Sans" w:eastAsia="Liberation Sans" w:hAnsi="Liberation Sans" w:cs="Liberation Sans"/>
          <w:color w:val="000000"/>
          <w:sz w:val="28"/>
          <w:szCs w:val="28"/>
          <w:lang w:val="ru-RU" w:bidi="en-US"/>
        </w:rPr>
        <w:softHyphen/>
        <w:t>1870/162-2</w:t>
      </w:r>
      <w:hyperlink r:id="rId21" w:history="1">
        <w:r w:rsidRPr="004C4FBC">
          <w:rPr>
            <w:rFonts w:ascii="Liberation Sans" w:eastAsia="Liberation Sans" w:hAnsi="Liberation Sans" w:cs="Liberation Sans"/>
            <w:color w:val="000000"/>
            <w:sz w:val="28"/>
            <w:szCs w:val="28"/>
            <w:lang w:val="ru-RU" w:bidi="en-US"/>
          </w:rPr>
          <w:t xml:space="preserve"> </w:t>
        </w:r>
        <w:r w:rsidRPr="004C4FBC">
          <w:rPr>
            <w:rFonts w:ascii="Liberation Sans" w:eastAsia="Liberation Sans" w:hAnsi="Liberation Sans" w:cs="Liberation Sans"/>
            <w:color w:val="000000"/>
            <w:sz w:val="28"/>
            <w:szCs w:val="28"/>
            <w:u w:val="single"/>
            <w:lang w:val="ru-RU" w:bidi="en-US"/>
          </w:rPr>
          <w:t>«Про організацію укриття працівників та дітей у закладах освіти»</w:t>
        </w:r>
      </w:hyperlink>
      <w:r w:rsidRPr="004C4FBC">
        <w:rPr>
          <w:rFonts w:ascii="Liberation Sans" w:eastAsia="Liberation Sans" w:hAnsi="Liberation Sans" w:cs="Liberation Sans"/>
          <w:color w:val="000000"/>
          <w:sz w:val="28"/>
          <w:szCs w:val="28"/>
          <w:lang w:val="ru-RU" w:bidi="en-US"/>
        </w:rPr>
        <w:t>.</w:t>
      </w:r>
    </w:p>
    <w:p w:rsidR="004C4FBC" w:rsidRPr="004C4FBC" w:rsidRDefault="0007688E" w:rsidP="008A3662">
      <w:pPr>
        <w:widowControl w:val="0"/>
        <w:numPr>
          <w:ilvl w:val="0"/>
          <w:numId w:val="44"/>
        </w:numPr>
        <w:tabs>
          <w:tab w:val="left" w:pos="460"/>
          <w:tab w:val="left" w:pos="549"/>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22" w:history="1">
        <w:r w:rsidR="004C4FBC" w:rsidRPr="004C4FBC">
          <w:rPr>
            <w:rFonts w:ascii="Liberation Sans" w:eastAsia="Liberation Sans" w:hAnsi="Liberation Sans" w:cs="Liberation Sans"/>
            <w:color w:val="000000"/>
            <w:sz w:val="28"/>
            <w:szCs w:val="28"/>
            <w:lang w:val="ru-RU" w:bidi="en-US"/>
          </w:rPr>
          <w:t xml:space="preserve">Лист МОН від 31.05.2023 № 4/1798-23 </w:t>
        </w:r>
        <w:r w:rsidR="004C4FBC" w:rsidRPr="004C4FBC">
          <w:rPr>
            <w:rFonts w:ascii="Liberation Sans" w:eastAsia="Liberation Sans" w:hAnsi="Liberation Sans" w:cs="Liberation Sans"/>
            <w:color w:val="000000"/>
            <w:sz w:val="28"/>
            <w:szCs w:val="28"/>
            <w:u w:val="single"/>
            <w:lang w:val="ru-RU" w:bidi="en-US"/>
          </w:rPr>
          <w:t>«Рекомендації щодо організації діяльності</w:t>
        </w:r>
      </w:hyperlink>
      <w:r w:rsidR="004C4FBC" w:rsidRPr="004C4FBC">
        <w:rPr>
          <w:rFonts w:ascii="Liberation Sans" w:eastAsia="Liberation Sans" w:hAnsi="Liberation Sans" w:cs="Liberation Sans"/>
          <w:color w:val="000000"/>
          <w:sz w:val="28"/>
          <w:szCs w:val="28"/>
          <w:u w:val="single"/>
          <w:lang w:val="ru-RU" w:bidi="en-US"/>
        </w:rPr>
        <w:t xml:space="preserve"> закладів дошкільної освіти в літній період в умовах воєнного стану».</w:t>
      </w:r>
    </w:p>
    <w:p w:rsidR="004C4FBC" w:rsidRPr="004C4FBC" w:rsidRDefault="0007688E" w:rsidP="008A3662">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hyperlink r:id="rId23" w:history="1">
        <w:r w:rsidR="004C4FBC" w:rsidRPr="004C4FBC">
          <w:rPr>
            <w:rFonts w:ascii="Liberation Sans" w:eastAsia="Liberation Sans" w:hAnsi="Liberation Sans" w:cs="Liberation Sans"/>
            <w:color w:val="000000"/>
            <w:sz w:val="28"/>
            <w:szCs w:val="28"/>
            <w:lang w:val="ru-RU" w:bidi="en-US"/>
          </w:rPr>
          <w:t xml:space="preserve">Лист МОН від 20.06.2023 № 1/8820-23 </w:t>
        </w:r>
        <w:r w:rsidR="004C4FBC" w:rsidRPr="004C4FBC">
          <w:rPr>
            <w:rFonts w:ascii="Liberation Sans" w:eastAsia="Liberation Sans" w:hAnsi="Liberation Sans" w:cs="Liberation Sans"/>
            <w:color w:val="000000"/>
            <w:sz w:val="28"/>
            <w:szCs w:val="28"/>
            <w:u w:val="single"/>
            <w:lang w:val="ru-RU" w:bidi="en-US"/>
          </w:rPr>
          <w:t>«Про організацію безпечного освітнього</w:t>
        </w:r>
      </w:hyperlink>
      <w:r w:rsidR="004C4FBC" w:rsidRPr="004C4FBC">
        <w:rPr>
          <w:rFonts w:ascii="Liberation Sans" w:eastAsia="Liberation Sans" w:hAnsi="Liberation Sans" w:cs="Liberation Sans"/>
          <w:color w:val="000000"/>
          <w:sz w:val="28"/>
          <w:szCs w:val="28"/>
          <w:u w:val="single"/>
          <w:lang w:val="ru-RU" w:bidi="en-US"/>
        </w:rPr>
        <w:t xml:space="preserve"> простору в закладах дошкільної освіти та обладнання укриттів».</w:t>
      </w:r>
    </w:p>
    <w:p w:rsidR="004C4FBC" w:rsidRPr="004C4FBC" w:rsidRDefault="004C4FBC" w:rsidP="008A3662">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4C4FBC">
        <w:rPr>
          <w:rFonts w:ascii="Times New Roman" w:eastAsia="Arial" w:hAnsi="Times New Roman" w:cs="Times New Roman"/>
          <w:sz w:val="28"/>
          <w:szCs w:val="28"/>
          <w:lang w:val="ru-RU"/>
        </w:rPr>
        <w:t>«Щодо забезпечення освіти осіб з особливими освітніми потребами» (від 15.06.2022 №1\6435-22)</w:t>
      </w:r>
    </w:p>
    <w:p w:rsidR="008A3662" w:rsidRDefault="004C4FBC" w:rsidP="008A3662">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val="ru-RU" w:bidi="en-US"/>
        </w:rPr>
      </w:pPr>
      <w:r w:rsidRPr="004C4FBC">
        <w:rPr>
          <w:rFonts w:ascii="Times New Roman" w:eastAsia="Times New Roman" w:hAnsi="Times New Roman" w:cs="Times New Roman"/>
          <w:sz w:val="28"/>
          <w:szCs w:val="28"/>
          <w:lang w:eastAsia="ru-RU"/>
        </w:rPr>
        <w:t>«</w:t>
      </w:r>
      <w:r w:rsidRPr="004C4FBC">
        <w:rPr>
          <w:rFonts w:ascii="Times New Roman" w:eastAsia="Arial" w:hAnsi="Times New Roman" w:cs="Times New Roman"/>
          <w:sz w:val="28"/>
          <w:szCs w:val="28"/>
          <w:lang w:eastAsia="uk-UA"/>
        </w:rPr>
        <w:t>Про методичні рекомендації щодо визначення освітніх труднощів та рівнів підтримки у дітей раннього та дошкільного вік</w:t>
      </w:r>
      <w:r w:rsidR="008A3662">
        <w:rPr>
          <w:rFonts w:ascii="Times New Roman" w:eastAsia="Arial" w:hAnsi="Times New Roman" w:cs="Times New Roman"/>
          <w:sz w:val="28"/>
          <w:szCs w:val="28"/>
          <w:lang w:eastAsia="uk-UA"/>
        </w:rPr>
        <w:t>у» (від 08.06.2022 № 4/1196-22)</w:t>
      </w:r>
    </w:p>
    <w:p w:rsidR="00000E30" w:rsidRPr="00000E30" w:rsidRDefault="0007688E" w:rsidP="00000E30">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bidi="en-US"/>
        </w:rPr>
      </w:pPr>
      <w:hyperlink r:id="rId24" w:anchor="Text" w:tgtFrame="_blank" w:history="1">
        <w:r w:rsidR="00000E30" w:rsidRPr="00000E30">
          <w:rPr>
            <w:rFonts w:ascii="Times New Roman" w:eastAsia="Times New Roman" w:hAnsi="Times New Roman" w:cs="Times New Roman"/>
            <w:color w:val="0000FF"/>
            <w:sz w:val="28"/>
            <w:szCs w:val="28"/>
            <w:u w:val="single"/>
            <w:lang w:eastAsia="uk-UA"/>
          </w:rPr>
          <w:t>Порядок проведення моніторингу якості освіти</w:t>
        </w:r>
      </w:hyperlink>
      <w:r w:rsidR="00000E30" w:rsidRPr="00000E30">
        <w:rPr>
          <w:rFonts w:ascii="Times New Roman" w:eastAsia="Times New Roman" w:hAnsi="Times New Roman" w:cs="Times New Roman"/>
          <w:sz w:val="28"/>
          <w:szCs w:val="28"/>
          <w:lang w:eastAsia="uk-UA"/>
        </w:rPr>
        <w:t xml:space="preserve"> (наказ МОН від 16.01.2020 № 54)</w:t>
      </w:r>
    </w:p>
    <w:p w:rsidR="00000E30" w:rsidRPr="00000E30" w:rsidRDefault="0007688E" w:rsidP="00000E30">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bidi="en-US"/>
        </w:rPr>
      </w:pPr>
      <w:hyperlink r:id="rId25" w:tgtFrame="_blank" w:history="1">
        <w:r w:rsidR="00000E30" w:rsidRPr="00000E30">
          <w:rPr>
            <w:rFonts w:ascii="Times New Roman" w:eastAsia="Times New Roman" w:hAnsi="Times New Roman" w:cs="Times New Roman"/>
            <w:color w:val="0000FF"/>
            <w:sz w:val="28"/>
            <w:szCs w:val="28"/>
            <w:u w:val="single"/>
            <w:lang w:eastAsia="uk-UA"/>
          </w:rPr>
          <w:t>Методичні рекомендації з питань формування внутрішньої системи забезпечення якості освіти у закладах дошкільної освіти</w:t>
        </w:r>
      </w:hyperlink>
      <w:r w:rsidR="00000E30" w:rsidRPr="00000E30">
        <w:rPr>
          <w:rFonts w:ascii="Times New Roman" w:eastAsia="Times New Roman" w:hAnsi="Times New Roman" w:cs="Times New Roman"/>
          <w:sz w:val="28"/>
          <w:szCs w:val="28"/>
          <w:lang w:eastAsia="uk-UA"/>
        </w:rPr>
        <w:t xml:space="preserve"> (наказ Державної служби якості освіти України від 30.11.2020 № 01-11/71)</w:t>
      </w:r>
    </w:p>
    <w:p w:rsidR="00000E30" w:rsidRPr="00000E30" w:rsidRDefault="0007688E" w:rsidP="008A3662">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bidi="en-US"/>
        </w:rPr>
      </w:pPr>
      <w:hyperlink r:id="rId26" w:tgtFrame="_blank" w:history="1">
        <w:r w:rsidR="00000E30" w:rsidRPr="00000E30">
          <w:rPr>
            <w:rFonts w:ascii="Times New Roman" w:eastAsia="Times New Roman" w:hAnsi="Times New Roman" w:cs="Times New Roman"/>
            <w:color w:val="0000FF"/>
            <w:sz w:val="28"/>
            <w:szCs w:val="28"/>
            <w:u w:val="single"/>
            <w:lang w:eastAsia="uk-UA"/>
          </w:rPr>
          <w:t>Щодо організації медико-педагогічного контролю на заняттях з фізкультури в закладах дошкільної освіти</w:t>
        </w:r>
      </w:hyperlink>
      <w:r w:rsidR="00000E30" w:rsidRPr="00000E30">
        <w:rPr>
          <w:rFonts w:ascii="Times New Roman" w:eastAsia="Times New Roman" w:hAnsi="Times New Roman" w:cs="Times New Roman"/>
          <w:sz w:val="28"/>
          <w:szCs w:val="28"/>
          <w:lang w:eastAsia="uk-UA"/>
        </w:rPr>
        <w:t xml:space="preserve"> (лист МОН від 12.12.2019 № 1/9-765)</w:t>
      </w:r>
      <w:r w:rsidR="00000E30" w:rsidRPr="00000E30">
        <w:rPr>
          <w:rFonts w:ascii="Times New Roman" w:eastAsia="Times New Roman" w:hAnsi="Times New Roman" w:cs="Times New Roman"/>
          <w:sz w:val="28"/>
          <w:szCs w:val="28"/>
          <w:lang w:eastAsia="ru-RU"/>
        </w:rPr>
        <w:t xml:space="preserve"> </w:t>
      </w:r>
    </w:p>
    <w:p w:rsidR="00000E30" w:rsidRPr="00000E30" w:rsidRDefault="0007688E" w:rsidP="008A3662">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30"/>
          <w:szCs w:val="28"/>
          <w:u w:val="single"/>
          <w:lang w:bidi="en-US"/>
        </w:rPr>
      </w:pPr>
      <w:hyperlink r:id="rId27" w:tgtFrame="_blank" w:history="1">
        <w:r w:rsidR="00000E30" w:rsidRPr="00000E30">
          <w:rPr>
            <w:rFonts w:ascii="Times New Roman" w:eastAsia="Times New Roman" w:hAnsi="Times New Roman" w:cs="Times New Roman"/>
            <w:color w:val="0000FF"/>
            <w:sz w:val="28"/>
            <w:szCs w:val="24"/>
            <w:u w:val="single"/>
            <w:lang w:eastAsia="uk-UA"/>
          </w:rPr>
          <w:t>Щодо організації роботи та дотримання вимог з питань охорони праці та безпеки життєдіяльності у закладах дошкільної освіти</w:t>
        </w:r>
      </w:hyperlink>
      <w:r w:rsidR="00000E30" w:rsidRPr="00000E30">
        <w:rPr>
          <w:rFonts w:ascii="Times New Roman" w:eastAsia="Times New Roman" w:hAnsi="Times New Roman" w:cs="Times New Roman"/>
          <w:sz w:val="28"/>
          <w:szCs w:val="24"/>
          <w:lang w:eastAsia="uk-UA"/>
        </w:rPr>
        <w:t xml:space="preserve"> (лист МОН від 14.02.2019 № 1/11-1491)</w:t>
      </w:r>
    </w:p>
    <w:p w:rsidR="004C4FBC" w:rsidRPr="004C4FBC" w:rsidRDefault="004C4FBC" w:rsidP="008A3662">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bidi="en-US"/>
        </w:rPr>
      </w:pPr>
      <w:r w:rsidRPr="004C4FBC">
        <w:rPr>
          <w:rFonts w:ascii="Times New Roman" w:eastAsia="Times New Roman" w:hAnsi="Times New Roman" w:cs="Times New Roman"/>
          <w:sz w:val="28"/>
          <w:szCs w:val="28"/>
          <w:lang w:eastAsia="ru-RU"/>
        </w:rPr>
        <w:t xml:space="preserve">«Щодо популяризації української мови в </w:t>
      </w:r>
      <w:r w:rsidR="000C4B14" w:rsidRPr="004C4FBC">
        <w:rPr>
          <w:rFonts w:ascii="Times New Roman" w:eastAsia="Times New Roman" w:hAnsi="Times New Roman" w:cs="Times New Roman"/>
          <w:sz w:val="28"/>
          <w:szCs w:val="28"/>
          <w:lang w:eastAsia="ru-RU"/>
        </w:rPr>
        <w:t>сім’ях</w:t>
      </w:r>
      <w:r w:rsidRPr="004C4FBC">
        <w:rPr>
          <w:rFonts w:ascii="Times New Roman" w:eastAsia="Times New Roman" w:hAnsi="Times New Roman" w:cs="Times New Roman"/>
          <w:sz w:val="28"/>
          <w:szCs w:val="28"/>
          <w:lang w:eastAsia="ru-RU"/>
        </w:rPr>
        <w:t>, які мають дітей дошкільного віку» (від 23.12.2021 № 4.5/3435-21).</w:t>
      </w:r>
    </w:p>
    <w:p w:rsidR="004C4FBC" w:rsidRPr="004C4FBC" w:rsidRDefault="004C4FBC" w:rsidP="008A3662">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u w:val="single"/>
          <w:lang w:bidi="en-US"/>
        </w:rPr>
      </w:pPr>
      <w:r w:rsidRPr="004C4FBC">
        <w:rPr>
          <w:rFonts w:ascii="Times New Roman" w:eastAsia="Times New Roman" w:hAnsi="Times New Roman" w:cs="Times New Roman"/>
          <w:sz w:val="28"/>
          <w:szCs w:val="28"/>
          <w:lang w:eastAsia="ru-RU"/>
        </w:rPr>
        <w:t>«Щодо забезпечення наступності дошкільної та початкової освіти» (від 19.04.2018 № 1/9-249)</w:t>
      </w:r>
    </w:p>
    <w:p w:rsidR="00FF6DB1" w:rsidRDefault="004C4FBC" w:rsidP="00FF6DB1">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lang w:bidi="en-US"/>
        </w:rPr>
      </w:pPr>
      <w:r w:rsidRPr="004C4FBC">
        <w:rPr>
          <w:rFonts w:ascii="Liberation Sans" w:eastAsia="Liberation Sans" w:hAnsi="Liberation Sans" w:cs="Liberation Sans"/>
          <w:color w:val="000000"/>
          <w:sz w:val="28"/>
          <w:szCs w:val="28"/>
          <w:lang w:bidi="en-US"/>
        </w:rPr>
        <w:t>Лист МОН «Про окремі питання діяльності закладів дошкільної освіти у 2023/2024 навчальному році» від 21.08.2023 № 1/12490-23</w:t>
      </w:r>
    </w:p>
    <w:p w:rsidR="00E047B8" w:rsidRDefault="00000E30" w:rsidP="007D5B58">
      <w:pPr>
        <w:widowControl w:val="0"/>
        <w:numPr>
          <w:ilvl w:val="0"/>
          <w:numId w:val="44"/>
        </w:numPr>
        <w:tabs>
          <w:tab w:val="left" w:pos="460"/>
          <w:tab w:val="left" w:pos="574"/>
          <w:tab w:val="left" w:pos="993"/>
        </w:tabs>
        <w:spacing w:after="0" w:line="240" w:lineRule="auto"/>
        <w:ind w:firstLine="567"/>
        <w:jc w:val="both"/>
        <w:rPr>
          <w:rFonts w:ascii="Liberation Sans" w:eastAsia="Liberation Sans" w:hAnsi="Liberation Sans" w:cs="Liberation Sans"/>
          <w:color w:val="000000"/>
          <w:sz w:val="28"/>
          <w:szCs w:val="28"/>
          <w:lang w:bidi="en-US"/>
        </w:rPr>
      </w:pPr>
      <w:r w:rsidRPr="00FF6DB1">
        <w:rPr>
          <w:rFonts w:ascii="Liberation Sans" w:eastAsia="Liberation Sans" w:hAnsi="Liberation Sans" w:cs="Liberation Sans"/>
          <w:color w:val="000000"/>
          <w:sz w:val="28"/>
          <w:szCs w:val="28"/>
          <w:lang w:bidi="en-US"/>
        </w:rPr>
        <w:t>Положення про атестацію педагогічних працівників</w:t>
      </w:r>
      <w:r w:rsidR="00FF6DB1" w:rsidRPr="00FF6DB1">
        <w:t xml:space="preserve"> </w:t>
      </w:r>
      <w:r w:rsidR="00FF6DB1">
        <w:rPr>
          <w:rFonts w:ascii="Liberation Sans" w:eastAsia="Liberation Sans" w:hAnsi="Liberation Sans" w:cs="Liberation Sans"/>
          <w:color w:val="000000"/>
          <w:sz w:val="28"/>
          <w:szCs w:val="28"/>
          <w:lang w:bidi="en-US"/>
        </w:rPr>
        <w:t>(з</w:t>
      </w:r>
      <w:r w:rsidR="00FF6DB1" w:rsidRPr="00FF6DB1">
        <w:rPr>
          <w:rFonts w:ascii="Liberation Sans" w:eastAsia="Liberation Sans" w:hAnsi="Liberation Sans" w:cs="Liberation Sans"/>
          <w:color w:val="000000"/>
          <w:sz w:val="28"/>
          <w:szCs w:val="28"/>
          <w:lang w:bidi="en-US"/>
        </w:rPr>
        <w:t>ареєстровано в Міністерстві</w:t>
      </w:r>
      <w:r w:rsidR="00FF6DB1">
        <w:rPr>
          <w:rFonts w:ascii="Liberation Sans" w:eastAsia="Liberation Sans" w:hAnsi="Liberation Sans" w:cs="Liberation Sans"/>
          <w:color w:val="000000"/>
          <w:sz w:val="28"/>
          <w:szCs w:val="28"/>
          <w:lang w:bidi="en-US"/>
        </w:rPr>
        <w:t xml:space="preserve"> </w:t>
      </w:r>
      <w:r w:rsidR="00FF6DB1" w:rsidRPr="00FF6DB1">
        <w:rPr>
          <w:rFonts w:ascii="Liberation Sans" w:eastAsia="Liberation Sans" w:hAnsi="Liberation Sans" w:cs="Liberation Sans"/>
          <w:color w:val="000000"/>
          <w:sz w:val="28"/>
          <w:szCs w:val="28"/>
          <w:lang w:bidi="en-US"/>
        </w:rPr>
        <w:t>юстиції України</w:t>
      </w:r>
      <w:r w:rsidR="00FF6DB1">
        <w:rPr>
          <w:rFonts w:ascii="Liberation Sans" w:eastAsia="Liberation Sans" w:hAnsi="Liberation Sans" w:cs="Liberation Sans"/>
          <w:color w:val="000000"/>
          <w:sz w:val="28"/>
          <w:szCs w:val="28"/>
          <w:lang w:bidi="en-US"/>
        </w:rPr>
        <w:t xml:space="preserve"> </w:t>
      </w:r>
      <w:r w:rsidR="00FF6DB1" w:rsidRPr="00FF6DB1">
        <w:rPr>
          <w:rFonts w:ascii="Liberation Sans" w:eastAsia="Liberation Sans" w:hAnsi="Liberation Sans" w:cs="Liberation Sans"/>
          <w:color w:val="000000"/>
          <w:sz w:val="28"/>
          <w:szCs w:val="28"/>
          <w:lang w:bidi="en-US"/>
        </w:rPr>
        <w:t>21 грудня 2022 р.</w:t>
      </w:r>
      <w:r w:rsidR="00FF6DB1">
        <w:rPr>
          <w:rFonts w:ascii="Liberation Sans" w:eastAsia="Liberation Sans" w:hAnsi="Liberation Sans" w:cs="Liberation Sans"/>
          <w:color w:val="000000"/>
          <w:sz w:val="28"/>
          <w:szCs w:val="28"/>
          <w:lang w:bidi="en-US"/>
        </w:rPr>
        <w:t xml:space="preserve"> </w:t>
      </w:r>
      <w:r w:rsidR="00FF6DB1" w:rsidRPr="00FF6DB1">
        <w:rPr>
          <w:rFonts w:ascii="Liberation Sans" w:eastAsia="Liberation Sans" w:hAnsi="Liberation Sans" w:cs="Liberation Sans"/>
          <w:color w:val="000000"/>
          <w:sz w:val="28"/>
          <w:szCs w:val="28"/>
          <w:lang w:bidi="en-US"/>
        </w:rPr>
        <w:t>за № 1649/38985</w:t>
      </w:r>
      <w:r w:rsidR="00FF6DB1">
        <w:rPr>
          <w:rFonts w:ascii="Liberation Sans" w:eastAsia="Liberation Sans" w:hAnsi="Liberation Sans" w:cs="Liberation Sans"/>
          <w:color w:val="000000"/>
          <w:sz w:val="28"/>
          <w:szCs w:val="28"/>
          <w:lang w:bidi="en-US"/>
        </w:rPr>
        <w:t>)</w:t>
      </w:r>
      <w:r w:rsidR="000C4B14">
        <w:rPr>
          <w:rFonts w:ascii="Liberation Sans" w:eastAsia="Liberation Sans" w:hAnsi="Liberation Sans" w:cs="Liberation Sans"/>
          <w:color w:val="000000"/>
          <w:sz w:val="28"/>
          <w:szCs w:val="28"/>
          <w:lang w:bidi="en-US"/>
        </w:rPr>
        <w:t>.</w:t>
      </w:r>
    </w:p>
    <w:p w:rsidR="008F568C" w:rsidRDefault="008F568C" w:rsidP="008F568C">
      <w:pPr>
        <w:spacing w:after="0" w:line="240" w:lineRule="auto"/>
        <w:ind w:right="283"/>
        <w:contextualSpacing/>
        <w:rPr>
          <w:rFonts w:ascii="Liberation Sans" w:eastAsia="Liberation Sans" w:hAnsi="Liberation Sans" w:cs="Liberation Sans"/>
          <w:color w:val="000000"/>
          <w:sz w:val="28"/>
          <w:szCs w:val="28"/>
          <w:lang w:val="ru-RU" w:bidi="en-US"/>
        </w:rPr>
      </w:pPr>
    </w:p>
    <w:p w:rsidR="00D812C0" w:rsidRPr="00C95525" w:rsidRDefault="00EF2C10" w:rsidP="00F546FB">
      <w:pPr>
        <w:spacing w:after="0" w:line="240" w:lineRule="auto"/>
        <w:ind w:right="283"/>
        <w:contextualSpacing/>
        <w:jc w:val="center"/>
        <w:rPr>
          <w:rFonts w:ascii="Times New Roman" w:eastAsia="Times New Roman" w:hAnsi="Times New Roman" w:cs="Times New Roman"/>
          <w:b/>
          <w:sz w:val="32"/>
          <w:szCs w:val="28"/>
          <w:lang w:eastAsia="uk-UA"/>
        </w:rPr>
      </w:pPr>
      <w:r w:rsidRPr="00C95525">
        <w:rPr>
          <w:rFonts w:ascii="Times New Roman" w:eastAsia="Times New Roman" w:hAnsi="Times New Roman" w:cs="Times New Roman"/>
          <w:b/>
          <w:sz w:val="32"/>
          <w:szCs w:val="28"/>
          <w:lang w:eastAsia="uk-UA"/>
        </w:rPr>
        <w:t>3.</w:t>
      </w:r>
      <w:r w:rsidR="00A35553">
        <w:rPr>
          <w:rFonts w:ascii="Times New Roman" w:eastAsia="Times New Roman" w:hAnsi="Times New Roman" w:cs="Times New Roman"/>
          <w:b/>
          <w:sz w:val="32"/>
          <w:szCs w:val="28"/>
          <w:lang w:eastAsia="uk-UA"/>
        </w:rPr>
        <w:t>5</w:t>
      </w:r>
      <w:r w:rsidRPr="00C95525">
        <w:rPr>
          <w:rFonts w:ascii="Times New Roman" w:eastAsia="Times New Roman" w:hAnsi="Times New Roman" w:cs="Times New Roman"/>
          <w:b/>
          <w:sz w:val="32"/>
          <w:szCs w:val="28"/>
          <w:lang w:eastAsia="uk-UA"/>
        </w:rPr>
        <w:t xml:space="preserve">. </w:t>
      </w:r>
      <w:r w:rsidR="00D812C0" w:rsidRPr="00C95525">
        <w:rPr>
          <w:rFonts w:ascii="Times New Roman" w:eastAsia="Times New Roman" w:hAnsi="Times New Roman" w:cs="Times New Roman"/>
          <w:b/>
          <w:sz w:val="32"/>
          <w:szCs w:val="28"/>
          <w:lang w:eastAsia="uk-UA"/>
        </w:rPr>
        <w:t>Розподіл занять на тиждень\граничне навантаження</w:t>
      </w:r>
      <w:r w:rsidR="008F568C">
        <w:rPr>
          <w:rFonts w:ascii="Times New Roman" w:eastAsia="Times New Roman" w:hAnsi="Times New Roman" w:cs="Times New Roman"/>
          <w:b/>
          <w:sz w:val="32"/>
          <w:szCs w:val="28"/>
          <w:lang w:val="ru-RU" w:eastAsia="uk-UA"/>
        </w:rPr>
        <w:t xml:space="preserve"> </w:t>
      </w:r>
      <w:r w:rsidR="007A2DAC">
        <w:rPr>
          <w:rFonts w:ascii="Times New Roman" w:eastAsia="Times New Roman" w:hAnsi="Times New Roman" w:cs="Times New Roman"/>
          <w:b/>
          <w:sz w:val="32"/>
          <w:szCs w:val="28"/>
          <w:lang w:eastAsia="uk-UA"/>
        </w:rPr>
        <w:t xml:space="preserve">на дитину у </w:t>
      </w:r>
      <w:r w:rsidR="007A2DAC">
        <w:rPr>
          <w:rFonts w:ascii="Times New Roman" w:eastAsia="Times New Roman" w:hAnsi="Times New Roman" w:cs="Times New Roman"/>
          <w:b/>
          <w:sz w:val="32"/>
          <w:szCs w:val="28"/>
          <w:lang w:val="ru-RU" w:eastAsia="uk-UA"/>
        </w:rPr>
        <w:t>Млошпк</w:t>
      </w:r>
      <w:r w:rsidR="00020C31">
        <w:rPr>
          <w:rFonts w:ascii="Times New Roman" w:eastAsia="Times New Roman" w:hAnsi="Times New Roman" w:cs="Times New Roman"/>
          <w:b/>
          <w:sz w:val="32"/>
          <w:szCs w:val="28"/>
          <w:lang w:eastAsia="uk-UA"/>
        </w:rPr>
        <w:t>івському</w:t>
      </w:r>
      <w:r w:rsidR="00D812C0" w:rsidRPr="00C95525">
        <w:rPr>
          <w:rFonts w:ascii="Times New Roman" w:eastAsia="Times New Roman" w:hAnsi="Times New Roman" w:cs="Times New Roman"/>
          <w:b/>
          <w:sz w:val="32"/>
          <w:szCs w:val="28"/>
          <w:lang w:eastAsia="uk-UA"/>
        </w:rPr>
        <w:t xml:space="preserve"> </w:t>
      </w:r>
      <w:r w:rsidR="00020C31">
        <w:rPr>
          <w:rFonts w:ascii="Times New Roman" w:eastAsia="Times New Roman" w:hAnsi="Times New Roman" w:cs="Times New Roman"/>
          <w:b/>
          <w:sz w:val="32"/>
          <w:szCs w:val="28"/>
          <w:lang w:eastAsia="uk-UA"/>
        </w:rPr>
        <w:t xml:space="preserve">ЗДО </w:t>
      </w:r>
      <w:r w:rsidR="00CF58D8" w:rsidRPr="00C95525">
        <w:rPr>
          <w:rFonts w:ascii="Times New Roman" w:eastAsia="Times New Roman" w:hAnsi="Times New Roman" w:cs="Times New Roman"/>
          <w:b/>
          <w:sz w:val="32"/>
          <w:szCs w:val="28"/>
          <w:lang w:eastAsia="uk-UA"/>
        </w:rPr>
        <w:t>на 202</w:t>
      </w:r>
      <w:r w:rsidR="008F568C">
        <w:rPr>
          <w:rFonts w:ascii="Times New Roman" w:eastAsia="Times New Roman" w:hAnsi="Times New Roman" w:cs="Times New Roman"/>
          <w:b/>
          <w:sz w:val="32"/>
          <w:szCs w:val="28"/>
          <w:lang w:val="ru-RU" w:eastAsia="uk-UA"/>
        </w:rPr>
        <w:t>4</w:t>
      </w:r>
      <w:r w:rsidR="00CF58D8" w:rsidRPr="00C95525">
        <w:rPr>
          <w:rFonts w:ascii="Times New Roman" w:eastAsia="Times New Roman" w:hAnsi="Times New Roman" w:cs="Times New Roman"/>
          <w:b/>
          <w:sz w:val="32"/>
          <w:szCs w:val="28"/>
          <w:lang w:eastAsia="uk-UA"/>
        </w:rPr>
        <w:t>/202</w:t>
      </w:r>
      <w:r w:rsidR="008F568C">
        <w:rPr>
          <w:rFonts w:ascii="Times New Roman" w:eastAsia="Times New Roman" w:hAnsi="Times New Roman" w:cs="Times New Roman"/>
          <w:b/>
          <w:sz w:val="32"/>
          <w:szCs w:val="28"/>
          <w:lang w:val="ru-RU" w:eastAsia="uk-UA"/>
        </w:rPr>
        <w:t>5</w:t>
      </w:r>
      <w:r w:rsidR="00CF58D8" w:rsidRPr="00C95525">
        <w:rPr>
          <w:rFonts w:ascii="Times New Roman" w:eastAsia="Times New Roman" w:hAnsi="Times New Roman" w:cs="Times New Roman"/>
          <w:b/>
          <w:sz w:val="32"/>
          <w:szCs w:val="28"/>
          <w:lang w:eastAsia="uk-UA"/>
        </w:rPr>
        <w:t xml:space="preserve"> навчальний рік</w:t>
      </w:r>
    </w:p>
    <w:p w:rsidR="00D812C0" w:rsidRDefault="00D812C0" w:rsidP="00D812C0">
      <w:pPr>
        <w:spacing w:after="0" w:line="240" w:lineRule="auto"/>
        <w:ind w:right="283" w:firstLine="567"/>
        <w:jc w:val="both"/>
        <w:rPr>
          <w:rFonts w:ascii="Times New Roman" w:eastAsia="Times New Roman" w:hAnsi="Times New Roman" w:cs="Times New Roman"/>
          <w:i/>
          <w:sz w:val="28"/>
          <w:szCs w:val="28"/>
          <w:lang w:eastAsia="uk-UA"/>
        </w:rPr>
      </w:pPr>
      <w:r w:rsidRPr="00E27A5F">
        <w:rPr>
          <w:rFonts w:ascii="Times New Roman" w:eastAsia="Times New Roman" w:hAnsi="Times New Roman" w:cs="Times New Roman"/>
          <w:sz w:val="28"/>
          <w:szCs w:val="28"/>
          <w:lang w:eastAsia="uk-UA"/>
        </w:rPr>
        <w:t xml:space="preserve">Відповідно до Інструктивно-методичних рекомендацій «Про організовану і самостійну діяльність дітей у дошкільному </w:t>
      </w:r>
      <w:r w:rsidR="00020C31">
        <w:rPr>
          <w:rFonts w:ascii="Times New Roman" w:eastAsia="Times New Roman" w:hAnsi="Times New Roman" w:cs="Times New Roman"/>
          <w:sz w:val="28"/>
          <w:szCs w:val="28"/>
          <w:lang w:eastAsia="uk-UA"/>
        </w:rPr>
        <w:t>навчальному закладі» (</w:t>
      </w:r>
      <w:r w:rsidRPr="00F40CE6">
        <w:rPr>
          <w:rFonts w:ascii="Times New Roman" w:eastAsia="Times New Roman" w:hAnsi="Times New Roman" w:cs="Times New Roman"/>
          <w:sz w:val="28"/>
          <w:szCs w:val="28"/>
          <w:lang w:eastAsia="uk-UA"/>
        </w:rPr>
        <w:t>лист</w:t>
      </w:r>
      <w:r>
        <w:rPr>
          <w:rFonts w:ascii="Times New Roman" w:eastAsia="Times New Roman" w:hAnsi="Times New Roman" w:cs="Times New Roman"/>
          <w:sz w:val="28"/>
          <w:szCs w:val="28"/>
          <w:lang w:eastAsia="uk-UA"/>
        </w:rPr>
        <w:t>а</w:t>
      </w:r>
      <w:r w:rsidRPr="00F40CE6">
        <w:rPr>
          <w:rFonts w:ascii="Times New Roman" w:eastAsia="Times New Roman" w:hAnsi="Times New Roman" w:cs="Times New Roman"/>
          <w:sz w:val="28"/>
          <w:szCs w:val="28"/>
          <w:lang w:eastAsia="uk-UA"/>
        </w:rPr>
        <w:t xml:space="preserve"> Інституту інноваційних технологій і змісту освіти від 26.07.</w:t>
      </w:r>
      <w:r>
        <w:rPr>
          <w:rFonts w:ascii="Times New Roman" w:eastAsia="Times New Roman" w:hAnsi="Times New Roman" w:cs="Times New Roman"/>
          <w:sz w:val="28"/>
          <w:szCs w:val="28"/>
          <w:lang w:eastAsia="uk-UA"/>
        </w:rPr>
        <w:t>20</w:t>
      </w:r>
      <w:r w:rsidR="00020C31">
        <w:rPr>
          <w:rFonts w:ascii="Times New Roman" w:eastAsia="Times New Roman" w:hAnsi="Times New Roman" w:cs="Times New Roman"/>
          <w:sz w:val="28"/>
          <w:szCs w:val="28"/>
          <w:lang w:eastAsia="uk-UA"/>
        </w:rPr>
        <w:t>10 року №1.</w:t>
      </w:r>
      <w:r w:rsidRPr="00F40CE6">
        <w:rPr>
          <w:rFonts w:ascii="Times New Roman" w:eastAsia="Times New Roman" w:hAnsi="Times New Roman" w:cs="Times New Roman"/>
          <w:sz w:val="28"/>
          <w:szCs w:val="28"/>
          <w:lang w:eastAsia="uk-UA"/>
        </w:rPr>
        <w:t>4/18-3082</w:t>
      </w:r>
      <w:r w:rsidR="00020C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 </w:t>
      </w:r>
      <w:r w:rsidR="009B5E0E">
        <w:rPr>
          <w:rFonts w:ascii="Times New Roman" w:eastAsia="Times New Roman" w:hAnsi="Times New Roman" w:cs="Times New Roman"/>
          <w:sz w:val="28"/>
          <w:szCs w:val="28"/>
          <w:lang w:eastAsia="uk-UA"/>
        </w:rPr>
        <w:t>ЗДО</w:t>
      </w:r>
      <w:r w:rsidRPr="00F40CE6">
        <w:rPr>
          <w:rFonts w:ascii="Times New Roman" w:eastAsia="Times New Roman" w:hAnsi="Times New Roman" w:cs="Times New Roman"/>
          <w:sz w:val="28"/>
          <w:szCs w:val="28"/>
          <w:lang w:eastAsia="uk-UA"/>
        </w:rPr>
        <w:t xml:space="preserve"> використовують</w:t>
      </w:r>
      <w:r>
        <w:rPr>
          <w:rFonts w:ascii="Times New Roman" w:eastAsia="Times New Roman" w:hAnsi="Times New Roman" w:cs="Times New Roman"/>
          <w:sz w:val="28"/>
          <w:szCs w:val="28"/>
          <w:lang w:eastAsia="uk-UA"/>
        </w:rPr>
        <w:t>ся</w:t>
      </w: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різні</w:t>
      </w:r>
      <w:r w:rsidRPr="00F40CE6">
        <w:rPr>
          <w:rFonts w:ascii="Times New Roman" w:eastAsia="Times New Roman" w:hAnsi="Times New Roman" w:cs="Times New Roman"/>
          <w:sz w:val="28"/>
          <w:szCs w:val="28"/>
          <w:lang w:eastAsia="uk-UA"/>
        </w:rPr>
        <w:t xml:space="preserve"> </w:t>
      </w:r>
      <w:r w:rsidRPr="00015AD0">
        <w:rPr>
          <w:rFonts w:ascii="Times New Roman" w:eastAsia="Times New Roman" w:hAnsi="Times New Roman" w:cs="Times New Roman"/>
          <w:b/>
          <w:i/>
          <w:sz w:val="28"/>
          <w:szCs w:val="28"/>
          <w:lang w:eastAsia="uk-UA"/>
        </w:rPr>
        <w:t>види занять</w:t>
      </w:r>
      <w:r w:rsidRPr="00F40CE6">
        <w:rPr>
          <w:rFonts w:ascii="Times New Roman" w:eastAsia="Times New Roman" w:hAnsi="Times New Roman" w:cs="Times New Roman"/>
          <w:sz w:val="28"/>
          <w:szCs w:val="28"/>
          <w:lang w:eastAsia="uk-UA"/>
        </w:rPr>
        <w:t xml:space="preserve">: </w:t>
      </w:r>
      <w:r w:rsidRPr="00D1186C">
        <w:rPr>
          <w:rFonts w:ascii="Times New Roman" w:eastAsia="Times New Roman" w:hAnsi="Times New Roman" w:cs="Times New Roman"/>
          <w:i/>
          <w:sz w:val="28"/>
          <w:szCs w:val="28"/>
          <w:lang w:eastAsia="uk-UA"/>
        </w:rPr>
        <w:t>тематичні, комплексні, домінантні, інтегровані, контрольно-діагностичні.</w:t>
      </w:r>
    </w:p>
    <w:p w:rsidR="00E047B8" w:rsidRPr="009B5E0E" w:rsidRDefault="00D812C0" w:rsidP="009B5E0E">
      <w:pPr>
        <w:spacing w:after="0" w:line="240" w:lineRule="auto"/>
        <w:ind w:right="283" w:firstLine="567"/>
        <w:jc w:val="both"/>
        <w:rPr>
          <w:rFonts w:ascii="Times New Roman" w:eastAsia="Times New Roman" w:hAnsi="Times New Roman" w:cs="Times New Roman"/>
          <w:sz w:val="28"/>
          <w:szCs w:val="24"/>
          <w:lang w:eastAsia="uk-UA"/>
        </w:rPr>
      </w:pPr>
      <w:r w:rsidRPr="00F40CE6">
        <w:rPr>
          <w:rFonts w:ascii="Times New Roman" w:eastAsia="Times New Roman" w:hAnsi="Times New Roman" w:cs="Times New Roman"/>
          <w:sz w:val="28"/>
          <w:szCs w:val="28"/>
          <w:lang w:eastAsia="uk-UA"/>
        </w:rPr>
        <w:t>Розподіл занять на тиждень проводи</w:t>
      </w:r>
      <w:r>
        <w:rPr>
          <w:rFonts w:ascii="Times New Roman" w:eastAsia="Times New Roman" w:hAnsi="Times New Roman" w:cs="Times New Roman"/>
          <w:sz w:val="28"/>
          <w:szCs w:val="28"/>
          <w:lang w:eastAsia="uk-UA"/>
        </w:rPr>
        <w:t xml:space="preserve">ться відповідно до </w:t>
      </w:r>
      <w:r w:rsidR="00E047B8" w:rsidRPr="007D5B58">
        <w:rPr>
          <w:rFonts w:ascii="Times New Roman" w:eastAsia="Times New Roman" w:hAnsi="Times New Roman" w:cs="Times New Roman"/>
          <w:sz w:val="28"/>
          <w:szCs w:val="24"/>
          <w:lang w:eastAsia="uk-UA"/>
        </w:rPr>
        <w:t>наказ</w:t>
      </w:r>
      <w:r w:rsidR="00E047B8">
        <w:rPr>
          <w:rFonts w:ascii="Times New Roman" w:eastAsia="Times New Roman" w:hAnsi="Times New Roman" w:cs="Times New Roman"/>
          <w:sz w:val="28"/>
          <w:szCs w:val="24"/>
          <w:lang w:eastAsia="uk-UA"/>
        </w:rPr>
        <w:t>у</w:t>
      </w:r>
      <w:r w:rsidR="00E047B8" w:rsidRPr="007D5B58">
        <w:rPr>
          <w:rFonts w:ascii="Times New Roman" w:eastAsia="Times New Roman" w:hAnsi="Times New Roman" w:cs="Times New Roman"/>
          <w:sz w:val="28"/>
          <w:szCs w:val="24"/>
          <w:lang w:eastAsia="uk-UA"/>
        </w:rPr>
        <w:t xml:space="preserve"> МОН </w:t>
      </w:r>
      <w:hyperlink r:id="rId28" w:anchor="Text" w:tgtFrame="_blank" w:history="1">
        <w:r w:rsidR="00E047B8" w:rsidRPr="00E047B8">
          <w:rPr>
            <w:rFonts w:ascii="Times New Roman" w:eastAsia="Times New Roman" w:hAnsi="Times New Roman" w:cs="Times New Roman"/>
            <w:color w:val="0000FF"/>
            <w:sz w:val="28"/>
            <w:szCs w:val="24"/>
            <w:u w:val="single"/>
            <w:lang w:eastAsia="uk-UA"/>
          </w:rPr>
          <w:t>Про затвердження гранично допустимого навчального навантаження на дитину у дошкільних навчальних закладах різних типів та форми власності</w:t>
        </w:r>
      </w:hyperlink>
      <w:r w:rsidR="00E047B8" w:rsidRPr="007D5B58">
        <w:rPr>
          <w:rFonts w:ascii="Times New Roman" w:eastAsia="Times New Roman" w:hAnsi="Times New Roman" w:cs="Times New Roman"/>
          <w:sz w:val="28"/>
          <w:szCs w:val="24"/>
          <w:lang w:eastAsia="uk-UA"/>
        </w:rPr>
        <w:t xml:space="preserve"> (від 20.04.2015 № 446)</w:t>
      </w:r>
    </w:p>
    <w:p w:rsidR="008F568C" w:rsidRDefault="008F568C" w:rsidP="00D812C0">
      <w:pPr>
        <w:spacing w:after="0" w:line="240" w:lineRule="auto"/>
        <w:ind w:firstLine="567"/>
        <w:jc w:val="both"/>
        <w:rPr>
          <w:rFonts w:ascii="Times New Roman" w:eastAsia="Times New Roman" w:hAnsi="Times New Roman" w:cs="Times New Roman"/>
          <w:b/>
          <w:sz w:val="28"/>
          <w:szCs w:val="28"/>
          <w:lang w:val="ru-RU" w:eastAsia="uk-UA"/>
        </w:rPr>
      </w:pPr>
    </w:p>
    <w:p w:rsidR="008F568C" w:rsidRDefault="008F568C" w:rsidP="00D812C0">
      <w:pPr>
        <w:spacing w:after="0" w:line="240" w:lineRule="auto"/>
        <w:ind w:firstLine="567"/>
        <w:jc w:val="both"/>
        <w:rPr>
          <w:rFonts w:ascii="Times New Roman" w:eastAsia="Times New Roman" w:hAnsi="Times New Roman" w:cs="Times New Roman"/>
          <w:b/>
          <w:sz w:val="28"/>
          <w:szCs w:val="28"/>
          <w:lang w:val="ru-RU" w:eastAsia="uk-UA"/>
        </w:rPr>
      </w:pPr>
    </w:p>
    <w:p w:rsidR="008F568C" w:rsidRDefault="008F568C" w:rsidP="00D812C0">
      <w:pPr>
        <w:spacing w:after="0" w:line="240" w:lineRule="auto"/>
        <w:ind w:firstLine="567"/>
        <w:jc w:val="both"/>
        <w:rPr>
          <w:rFonts w:ascii="Times New Roman" w:eastAsia="Times New Roman" w:hAnsi="Times New Roman" w:cs="Times New Roman"/>
          <w:b/>
          <w:sz w:val="28"/>
          <w:szCs w:val="28"/>
          <w:lang w:val="ru-RU" w:eastAsia="uk-UA"/>
        </w:rPr>
      </w:pPr>
    </w:p>
    <w:p w:rsidR="008F568C" w:rsidRDefault="008F568C" w:rsidP="00D812C0">
      <w:pPr>
        <w:spacing w:after="0" w:line="240" w:lineRule="auto"/>
        <w:ind w:firstLine="567"/>
        <w:jc w:val="both"/>
        <w:rPr>
          <w:rFonts w:ascii="Times New Roman" w:eastAsia="Times New Roman" w:hAnsi="Times New Roman" w:cs="Times New Roman"/>
          <w:b/>
          <w:sz w:val="28"/>
          <w:szCs w:val="28"/>
          <w:lang w:val="ru-RU" w:eastAsia="uk-UA"/>
        </w:rPr>
      </w:pPr>
    </w:p>
    <w:p w:rsidR="008F568C" w:rsidRDefault="008F568C" w:rsidP="00D812C0">
      <w:pPr>
        <w:spacing w:after="0" w:line="240" w:lineRule="auto"/>
        <w:ind w:firstLine="567"/>
        <w:jc w:val="both"/>
        <w:rPr>
          <w:rFonts w:ascii="Times New Roman" w:eastAsia="Times New Roman" w:hAnsi="Times New Roman" w:cs="Times New Roman"/>
          <w:b/>
          <w:sz w:val="28"/>
          <w:szCs w:val="28"/>
          <w:lang w:val="ru-RU" w:eastAsia="uk-UA"/>
        </w:rPr>
      </w:pPr>
    </w:p>
    <w:p w:rsidR="00D812C0" w:rsidRDefault="00D812C0" w:rsidP="00D812C0">
      <w:pPr>
        <w:spacing w:after="0" w:line="240" w:lineRule="auto"/>
        <w:ind w:firstLine="567"/>
        <w:jc w:val="both"/>
        <w:rPr>
          <w:rFonts w:ascii="Times New Roman" w:eastAsia="Times New Roman" w:hAnsi="Times New Roman" w:cs="Times New Roman"/>
          <w:b/>
          <w:sz w:val="28"/>
          <w:szCs w:val="28"/>
          <w:lang w:eastAsia="uk-UA"/>
        </w:rPr>
      </w:pPr>
      <w:r w:rsidRPr="004F7CC9">
        <w:rPr>
          <w:rFonts w:ascii="Times New Roman" w:eastAsia="Times New Roman" w:hAnsi="Times New Roman" w:cs="Times New Roman"/>
          <w:b/>
          <w:sz w:val="28"/>
          <w:szCs w:val="28"/>
          <w:lang w:eastAsia="uk-UA"/>
        </w:rPr>
        <w:lastRenderedPageBreak/>
        <w:t>Розподіл занять на тиждень\граничне навантаження на дитину</w:t>
      </w:r>
    </w:p>
    <w:p w:rsidR="007D32D3" w:rsidRDefault="007A2DAC" w:rsidP="007D32D3">
      <w:pPr>
        <w:spacing w:after="0" w:line="240" w:lineRule="auto"/>
        <w:ind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у </w:t>
      </w:r>
      <w:r>
        <w:rPr>
          <w:rFonts w:ascii="Times New Roman" w:eastAsia="Times New Roman" w:hAnsi="Times New Roman" w:cs="Times New Roman"/>
          <w:b/>
          <w:sz w:val="28"/>
          <w:szCs w:val="28"/>
          <w:lang w:val="ru-RU" w:eastAsia="uk-UA"/>
        </w:rPr>
        <w:t>Малошпак</w:t>
      </w:r>
      <w:r w:rsidR="007D32D3">
        <w:rPr>
          <w:rFonts w:ascii="Times New Roman" w:eastAsia="Times New Roman" w:hAnsi="Times New Roman" w:cs="Times New Roman"/>
          <w:b/>
          <w:sz w:val="28"/>
          <w:szCs w:val="28"/>
          <w:lang w:eastAsia="uk-UA"/>
        </w:rPr>
        <w:t>івському ЗДО</w:t>
      </w:r>
    </w:p>
    <w:p w:rsidR="00D812C0" w:rsidRPr="00F9158C" w:rsidRDefault="00D812C0" w:rsidP="00D812C0">
      <w:pPr>
        <w:spacing w:after="0" w:line="240" w:lineRule="auto"/>
        <w:jc w:val="center"/>
        <w:rPr>
          <w:sz w:val="4"/>
          <w:szCs w:val="4"/>
        </w:rPr>
      </w:pPr>
    </w:p>
    <w:tbl>
      <w:tblPr>
        <w:tblStyle w:val="ae"/>
        <w:tblW w:w="0" w:type="auto"/>
        <w:tblInd w:w="-176" w:type="dxa"/>
        <w:tblLayout w:type="fixed"/>
        <w:tblLook w:val="04A0" w:firstRow="1" w:lastRow="0" w:firstColumn="1" w:lastColumn="0" w:noHBand="0" w:noVBand="1"/>
      </w:tblPr>
      <w:tblGrid>
        <w:gridCol w:w="1215"/>
        <w:gridCol w:w="2755"/>
        <w:gridCol w:w="1559"/>
        <w:gridCol w:w="1275"/>
        <w:gridCol w:w="2836"/>
      </w:tblGrid>
      <w:tr w:rsidR="00D812C0" w:rsidTr="009B5E0E">
        <w:trPr>
          <w:trHeight w:val="360"/>
        </w:trPr>
        <w:tc>
          <w:tcPr>
            <w:tcW w:w="3970" w:type="dxa"/>
            <w:gridSpan w:val="2"/>
            <w:vMerge w:val="restart"/>
          </w:tcPr>
          <w:p w:rsidR="00D812C0" w:rsidRDefault="00D812C0" w:rsidP="005F46DA">
            <w:pPr>
              <w:jc w:val="center"/>
              <w:rPr>
                <w:rFonts w:ascii="Times New Roman" w:eastAsia="Times New Roman" w:hAnsi="Times New Roman" w:cs="Times New Roman"/>
                <w:b/>
                <w:sz w:val="24"/>
                <w:szCs w:val="21"/>
                <w:lang w:eastAsia="uk-UA"/>
              </w:rPr>
            </w:pPr>
          </w:p>
          <w:p w:rsidR="00D812C0" w:rsidRPr="009D73D8" w:rsidRDefault="00D812C0" w:rsidP="005F46DA">
            <w:pPr>
              <w:jc w:val="center"/>
              <w:rPr>
                <w:rFonts w:ascii="Times New Roman" w:eastAsia="Times New Roman" w:hAnsi="Times New Roman" w:cs="Times New Roman"/>
                <w:b/>
                <w:sz w:val="24"/>
                <w:szCs w:val="21"/>
                <w:lang w:eastAsia="uk-UA"/>
              </w:rPr>
            </w:pPr>
            <w:r w:rsidRPr="009D73D8">
              <w:rPr>
                <w:rFonts w:ascii="Times New Roman" w:eastAsia="Times New Roman" w:hAnsi="Times New Roman" w:cs="Times New Roman"/>
                <w:b/>
                <w:sz w:val="24"/>
                <w:szCs w:val="21"/>
                <w:lang w:eastAsia="uk-UA"/>
              </w:rPr>
              <w:t>Види діяльності</w:t>
            </w:r>
          </w:p>
          <w:p w:rsidR="00D812C0" w:rsidRDefault="00D812C0" w:rsidP="00E00A91">
            <w:pPr>
              <w:jc w:val="center"/>
            </w:pPr>
            <w:r w:rsidRPr="009D73D8">
              <w:rPr>
                <w:rFonts w:ascii="Times New Roman" w:eastAsia="Times New Roman" w:hAnsi="Times New Roman" w:cs="Times New Roman"/>
                <w:b/>
                <w:sz w:val="24"/>
                <w:szCs w:val="21"/>
                <w:lang w:eastAsia="uk-UA"/>
              </w:rPr>
              <w:t xml:space="preserve">за освітніми </w:t>
            </w:r>
            <w:r w:rsidR="00E00A91">
              <w:rPr>
                <w:rFonts w:ascii="Times New Roman" w:eastAsia="Times New Roman" w:hAnsi="Times New Roman" w:cs="Times New Roman"/>
                <w:b/>
                <w:sz w:val="24"/>
                <w:szCs w:val="21"/>
                <w:lang w:eastAsia="uk-UA"/>
              </w:rPr>
              <w:t>напрямами</w:t>
            </w:r>
          </w:p>
        </w:tc>
        <w:tc>
          <w:tcPr>
            <w:tcW w:w="5670" w:type="dxa"/>
            <w:gridSpan w:val="3"/>
          </w:tcPr>
          <w:p w:rsidR="00D812C0" w:rsidRDefault="00D812C0" w:rsidP="005F46DA">
            <w:pPr>
              <w:jc w:val="center"/>
            </w:pPr>
            <w:r w:rsidRPr="009D73D8">
              <w:rPr>
                <w:rFonts w:ascii="Times New Roman" w:eastAsia="Times New Roman" w:hAnsi="Times New Roman" w:cs="Times New Roman"/>
                <w:b/>
                <w:sz w:val="24"/>
                <w:szCs w:val="21"/>
                <w:lang w:eastAsia="uk-UA"/>
              </w:rPr>
              <w:t>Кількість занять на тиждень за віковими групами</w:t>
            </w:r>
          </w:p>
        </w:tc>
      </w:tr>
      <w:tr w:rsidR="007A2DAC" w:rsidTr="007A2DAC">
        <w:trPr>
          <w:trHeight w:val="635"/>
        </w:trPr>
        <w:tc>
          <w:tcPr>
            <w:tcW w:w="3970" w:type="dxa"/>
            <w:gridSpan w:val="2"/>
            <w:vMerge/>
          </w:tcPr>
          <w:p w:rsidR="007A2DAC" w:rsidRPr="009D73D8" w:rsidRDefault="007A2DAC" w:rsidP="005F46DA">
            <w:pPr>
              <w:jc w:val="center"/>
              <w:rPr>
                <w:rFonts w:ascii="Times New Roman" w:eastAsia="Times New Roman" w:hAnsi="Times New Roman" w:cs="Times New Roman"/>
                <w:b/>
                <w:sz w:val="24"/>
                <w:szCs w:val="21"/>
                <w:lang w:eastAsia="uk-UA"/>
              </w:rPr>
            </w:pPr>
          </w:p>
        </w:tc>
        <w:tc>
          <w:tcPr>
            <w:tcW w:w="1559" w:type="dxa"/>
          </w:tcPr>
          <w:p w:rsidR="007A2DAC" w:rsidRPr="009D73D8" w:rsidRDefault="007A2DAC" w:rsidP="005F46DA">
            <w:pPr>
              <w:jc w:val="center"/>
              <w:rPr>
                <w:rFonts w:ascii="Times New Roman" w:eastAsia="Times New Roman" w:hAnsi="Times New Roman" w:cs="Times New Roman"/>
                <w:b/>
                <w:i/>
                <w:sz w:val="20"/>
                <w:szCs w:val="21"/>
                <w:lang w:eastAsia="uk-UA"/>
              </w:rPr>
            </w:pPr>
            <w:r>
              <w:rPr>
                <w:rFonts w:ascii="Times New Roman" w:eastAsia="Times New Roman" w:hAnsi="Times New Roman" w:cs="Times New Roman"/>
                <w:b/>
                <w:i/>
                <w:sz w:val="20"/>
                <w:szCs w:val="21"/>
                <w:lang w:eastAsia="uk-UA"/>
              </w:rPr>
              <w:t>Груп</w:t>
            </w:r>
            <w:r>
              <w:rPr>
                <w:rFonts w:ascii="Times New Roman" w:eastAsia="Times New Roman" w:hAnsi="Times New Roman" w:cs="Times New Roman"/>
                <w:b/>
                <w:i/>
                <w:sz w:val="20"/>
                <w:szCs w:val="21"/>
                <w:lang w:val="ru-RU" w:eastAsia="uk-UA"/>
              </w:rPr>
              <w:t>а</w:t>
            </w:r>
            <w:r w:rsidRPr="009D73D8">
              <w:rPr>
                <w:rFonts w:ascii="Times New Roman" w:eastAsia="Times New Roman" w:hAnsi="Times New Roman" w:cs="Times New Roman"/>
                <w:b/>
                <w:i/>
                <w:sz w:val="20"/>
                <w:szCs w:val="21"/>
                <w:lang w:eastAsia="uk-UA"/>
              </w:rPr>
              <w:t xml:space="preserve"> раннього</w:t>
            </w:r>
          </w:p>
          <w:p w:rsidR="007A2DAC" w:rsidRPr="007A2DAC" w:rsidRDefault="007A2DAC" w:rsidP="005F46DA">
            <w:pPr>
              <w:jc w:val="center"/>
              <w:rPr>
                <w:rFonts w:ascii="Times New Roman" w:eastAsia="Times New Roman" w:hAnsi="Times New Roman" w:cs="Times New Roman"/>
                <w:b/>
                <w:i/>
                <w:sz w:val="20"/>
                <w:szCs w:val="21"/>
                <w:lang w:val="ru-RU" w:eastAsia="uk-UA"/>
              </w:rPr>
            </w:pPr>
            <w:r>
              <w:rPr>
                <w:rFonts w:ascii="Times New Roman" w:eastAsia="Times New Roman" w:hAnsi="Times New Roman" w:cs="Times New Roman"/>
                <w:b/>
                <w:i/>
                <w:sz w:val="20"/>
                <w:szCs w:val="21"/>
                <w:lang w:eastAsia="uk-UA"/>
              </w:rPr>
              <w:t xml:space="preserve">віку </w:t>
            </w:r>
          </w:p>
        </w:tc>
        <w:tc>
          <w:tcPr>
            <w:tcW w:w="1275" w:type="dxa"/>
          </w:tcPr>
          <w:p w:rsidR="007A2DAC" w:rsidRPr="009D73D8" w:rsidRDefault="007A2DAC" w:rsidP="005F46DA">
            <w:pPr>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Середня група</w:t>
            </w:r>
          </w:p>
          <w:p w:rsidR="007A2DAC" w:rsidRPr="009D73D8" w:rsidRDefault="007A2DAC" w:rsidP="009B5E0E">
            <w:pPr>
              <w:spacing w:after="150"/>
              <w:ind w:right="-108"/>
              <w:jc w:val="center"/>
              <w:rPr>
                <w:rFonts w:ascii="Times New Roman" w:eastAsia="Times New Roman" w:hAnsi="Times New Roman" w:cs="Times New Roman"/>
                <w:b/>
                <w:i/>
                <w:sz w:val="20"/>
                <w:szCs w:val="21"/>
                <w:lang w:eastAsia="uk-UA"/>
              </w:rPr>
            </w:pPr>
          </w:p>
        </w:tc>
        <w:tc>
          <w:tcPr>
            <w:tcW w:w="2836" w:type="dxa"/>
          </w:tcPr>
          <w:p w:rsidR="007A2DAC" w:rsidRPr="009D73D8" w:rsidRDefault="007A2DAC" w:rsidP="005F46DA">
            <w:pPr>
              <w:jc w:val="center"/>
              <w:rPr>
                <w:rFonts w:ascii="Times New Roman" w:eastAsia="Times New Roman" w:hAnsi="Times New Roman" w:cs="Times New Roman"/>
                <w:b/>
                <w:i/>
                <w:sz w:val="20"/>
                <w:szCs w:val="21"/>
                <w:lang w:eastAsia="uk-UA"/>
              </w:rPr>
            </w:pPr>
            <w:r w:rsidRPr="009D73D8">
              <w:rPr>
                <w:rFonts w:ascii="Times New Roman" w:eastAsia="Times New Roman" w:hAnsi="Times New Roman" w:cs="Times New Roman"/>
                <w:b/>
                <w:i/>
                <w:sz w:val="20"/>
                <w:szCs w:val="21"/>
                <w:lang w:eastAsia="uk-UA"/>
              </w:rPr>
              <w:t>Старша група</w:t>
            </w:r>
          </w:p>
          <w:p w:rsidR="007A2DAC" w:rsidRPr="009D73D8" w:rsidRDefault="007A2DAC" w:rsidP="009B5E0E">
            <w:pPr>
              <w:spacing w:after="150"/>
              <w:jc w:val="center"/>
              <w:rPr>
                <w:rFonts w:ascii="Times New Roman" w:eastAsia="Times New Roman" w:hAnsi="Times New Roman" w:cs="Times New Roman"/>
                <w:b/>
                <w:i/>
                <w:sz w:val="20"/>
                <w:szCs w:val="21"/>
                <w:lang w:eastAsia="uk-UA"/>
              </w:rPr>
            </w:pPr>
          </w:p>
        </w:tc>
      </w:tr>
      <w:tr w:rsidR="007A2DAC" w:rsidTr="007A2DAC">
        <w:tc>
          <w:tcPr>
            <w:tcW w:w="3970" w:type="dxa"/>
            <w:gridSpan w:val="2"/>
          </w:tcPr>
          <w:p w:rsidR="007A2DAC" w:rsidRPr="001B6C2A" w:rsidRDefault="007A2DAC"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Ознайомлення із соціумом (українознавство, предметне довкілля)</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1,5</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1,5</w:t>
            </w:r>
          </w:p>
        </w:tc>
      </w:tr>
      <w:tr w:rsidR="007A2DAC" w:rsidTr="007A2DAC">
        <w:tc>
          <w:tcPr>
            <w:tcW w:w="3970" w:type="dxa"/>
            <w:gridSpan w:val="2"/>
          </w:tcPr>
          <w:p w:rsidR="007A2DAC" w:rsidRPr="001B6C2A" w:rsidRDefault="007A2DAC"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Ознайомлення з природним довкіллям</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7A2DAC" w:rsidTr="007A2DAC">
        <w:tc>
          <w:tcPr>
            <w:tcW w:w="3970" w:type="dxa"/>
            <w:gridSpan w:val="2"/>
          </w:tcPr>
          <w:p w:rsidR="007A2DAC" w:rsidRPr="001B6C2A" w:rsidRDefault="007A2DAC"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Музична діяльність</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r>
      <w:tr w:rsidR="007A2DAC" w:rsidTr="007A2DAC">
        <w:tc>
          <w:tcPr>
            <w:tcW w:w="3970" w:type="dxa"/>
            <w:gridSpan w:val="2"/>
          </w:tcPr>
          <w:p w:rsidR="007A2DAC" w:rsidRPr="001B6C2A" w:rsidRDefault="007A2DAC"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Сенсорний розвиток (конструювання, логіко-математичний розвиток)</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r>
      <w:tr w:rsidR="007A2DAC" w:rsidTr="007A2DAC">
        <w:trPr>
          <w:trHeight w:val="288"/>
        </w:trPr>
        <w:tc>
          <w:tcPr>
            <w:tcW w:w="3970" w:type="dxa"/>
            <w:gridSpan w:val="2"/>
          </w:tcPr>
          <w:p w:rsidR="007A2DAC" w:rsidRPr="001B6C2A" w:rsidRDefault="007A2DAC" w:rsidP="00C95525">
            <w:pPr>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Логіко-математичний розвиток</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7A2DAC" w:rsidTr="007A2DAC">
        <w:trPr>
          <w:trHeight w:val="220"/>
        </w:trPr>
        <w:tc>
          <w:tcPr>
            <w:tcW w:w="3970" w:type="dxa"/>
            <w:gridSpan w:val="2"/>
          </w:tcPr>
          <w:p w:rsidR="007A2DAC" w:rsidRPr="00C95525" w:rsidRDefault="007A2DAC" w:rsidP="00020C31">
            <w:pPr>
              <w:rPr>
                <w:rFonts w:ascii="Times New Roman" w:eastAsia="Times New Roman" w:hAnsi="Times New Roman" w:cs="Times New Roman"/>
                <w:lang w:eastAsia="uk-UA"/>
              </w:rPr>
            </w:pPr>
            <w:r>
              <w:rPr>
                <w:rFonts w:ascii="Times New Roman" w:eastAsia="Times New Roman" w:hAnsi="Times New Roman" w:cs="Times New Roman"/>
                <w:lang w:eastAsia="uk-UA"/>
              </w:rPr>
              <w:t>К</w:t>
            </w:r>
            <w:r w:rsidRPr="00C95525">
              <w:rPr>
                <w:rFonts w:ascii="Times New Roman" w:eastAsia="Times New Roman" w:hAnsi="Times New Roman" w:cs="Times New Roman"/>
                <w:lang w:eastAsia="uk-UA"/>
              </w:rPr>
              <w:t>онструювання</w:t>
            </w:r>
          </w:p>
        </w:tc>
        <w:tc>
          <w:tcPr>
            <w:tcW w:w="1559" w:type="dxa"/>
          </w:tcPr>
          <w:p w:rsidR="007A2DAC" w:rsidRPr="00C95525" w:rsidRDefault="007A2DAC" w:rsidP="00020C31">
            <w:pPr>
              <w:ind w:firstLine="315"/>
              <w:jc w:val="both"/>
              <w:rPr>
                <w:rFonts w:ascii="Times New Roman" w:eastAsia="Times New Roman" w:hAnsi="Times New Roman" w:cs="Times New Roman"/>
                <w:sz w:val="24"/>
                <w:szCs w:val="24"/>
                <w:lang w:eastAsia="uk-UA"/>
              </w:rPr>
            </w:pPr>
            <w:r w:rsidRPr="00C95525">
              <w:rPr>
                <w:rFonts w:ascii="Times New Roman" w:eastAsia="Times New Roman" w:hAnsi="Times New Roman" w:cs="Times New Roman"/>
                <w:sz w:val="24"/>
                <w:szCs w:val="24"/>
                <w:lang w:eastAsia="uk-UA"/>
              </w:rPr>
              <w:t>-</w:t>
            </w:r>
          </w:p>
        </w:tc>
        <w:tc>
          <w:tcPr>
            <w:tcW w:w="1275" w:type="dxa"/>
          </w:tcPr>
          <w:p w:rsidR="007A2DAC" w:rsidRPr="00C95525" w:rsidRDefault="007A2DAC" w:rsidP="00020C31">
            <w:pPr>
              <w:ind w:firstLine="315"/>
              <w:jc w:val="both"/>
              <w:rPr>
                <w:rFonts w:ascii="Times New Roman" w:eastAsia="Times New Roman" w:hAnsi="Times New Roman" w:cs="Times New Roman"/>
                <w:sz w:val="24"/>
                <w:szCs w:val="24"/>
                <w:lang w:eastAsia="uk-UA"/>
              </w:rPr>
            </w:pPr>
            <w:r w:rsidRPr="00C95525">
              <w:rPr>
                <w:rFonts w:ascii="Times New Roman" w:eastAsia="Times New Roman" w:hAnsi="Times New Roman" w:cs="Times New Roman"/>
                <w:sz w:val="24"/>
                <w:szCs w:val="24"/>
                <w:lang w:eastAsia="uk-UA"/>
              </w:rPr>
              <w:t>1</w:t>
            </w:r>
          </w:p>
        </w:tc>
        <w:tc>
          <w:tcPr>
            <w:tcW w:w="2836" w:type="dxa"/>
          </w:tcPr>
          <w:p w:rsidR="007A2DAC" w:rsidRPr="00C95525" w:rsidRDefault="007A2DAC" w:rsidP="00020C31">
            <w:pPr>
              <w:ind w:firstLine="315"/>
              <w:jc w:val="both"/>
              <w:rPr>
                <w:rFonts w:ascii="Times New Roman" w:eastAsia="Times New Roman" w:hAnsi="Times New Roman" w:cs="Times New Roman"/>
                <w:sz w:val="24"/>
                <w:szCs w:val="24"/>
                <w:lang w:eastAsia="uk-UA"/>
              </w:rPr>
            </w:pPr>
            <w:r w:rsidRPr="00C95525">
              <w:rPr>
                <w:rFonts w:ascii="Times New Roman" w:eastAsia="Times New Roman" w:hAnsi="Times New Roman" w:cs="Times New Roman"/>
                <w:sz w:val="24"/>
                <w:szCs w:val="24"/>
                <w:lang w:eastAsia="uk-UA"/>
              </w:rPr>
              <w:t>0,5</w:t>
            </w:r>
          </w:p>
        </w:tc>
      </w:tr>
      <w:tr w:rsidR="007A2DAC" w:rsidTr="007A2DAC">
        <w:trPr>
          <w:trHeight w:val="376"/>
        </w:trPr>
        <w:tc>
          <w:tcPr>
            <w:tcW w:w="1215" w:type="dxa"/>
            <w:vMerge w:val="restart"/>
            <w:textDirection w:val="btLr"/>
          </w:tcPr>
          <w:p w:rsidR="007A2DAC" w:rsidRPr="009D73D8" w:rsidRDefault="007A2DAC" w:rsidP="00FD149C">
            <w:pPr>
              <w:ind w:left="113" w:right="113"/>
              <w:jc w:val="center"/>
              <w:rPr>
                <w:rFonts w:ascii="Times New Roman" w:eastAsia="Times New Roman" w:hAnsi="Times New Roman" w:cs="Times New Roman"/>
                <w:lang w:eastAsia="uk-UA"/>
              </w:rPr>
            </w:pPr>
            <w:r w:rsidRPr="009D73D8">
              <w:rPr>
                <w:rFonts w:ascii="Times New Roman" w:eastAsia="Times New Roman" w:hAnsi="Times New Roman" w:cs="Times New Roman"/>
                <w:lang w:eastAsia="uk-UA"/>
              </w:rPr>
              <w:t>Художньо-продуктивна діяльність:</w:t>
            </w:r>
          </w:p>
          <w:p w:rsidR="007A2DAC" w:rsidRDefault="007A2DAC" w:rsidP="005F46DA">
            <w:pPr>
              <w:ind w:left="113" w:right="113"/>
            </w:pPr>
          </w:p>
        </w:tc>
        <w:tc>
          <w:tcPr>
            <w:tcW w:w="2755" w:type="dxa"/>
          </w:tcPr>
          <w:p w:rsidR="007A2DAC" w:rsidRPr="009D73D8" w:rsidRDefault="007A2DAC"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малювання</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r>
      <w:tr w:rsidR="007A2DAC" w:rsidTr="007A2DAC">
        <w:trPr>
          <w:trHeight w:val="410"/>
        </w:trPr>
        <w:tc>
          <w:tcPr>
            <w:tcW w:w="1215" w:type="dxa"/>
            <w:vMerge/>
          </w:tcPr>
          <w:p w:rsidR="007A2DAC" w:rsidRDefault="007A2DAC" w:rsidP="005F46DA"/>
        </w:tc>
        <w:tc>
          <w:tcPr>
            <w:tcW w:w="2755" w:type="dxa"/>
          </w:tcPr>
          <w:p w:rsidR="007A2DAC" w:rsidRPr="009D73D8" w:rsidRDefault="007A2DAC"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 xml:space="preserve">ліплення </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7A2DAC" w:rsidTr="007A2DAC">
        <w:trPr>
          <w:trHeight w:val="416"/>
        </w:trPr>
        <w:tc>
          <w:tcPr>
            <w:tcW w:w="1215" w:type="dxa"/>
            <w:vMerge/>
          </w:tcPr>
          <w:p w:rsidR="007A2DAC" w:rsidRDefault="007A2DAC" w:rsidP="005F46DA"/>
        </w:tc>
        <w:tc>
          <w:tcPr>
            <w:tcW w:w="2755" w:type="dxa"/>
          </w:tcPr>
          <w:p w:rsidR="007A2DAC" w:rsidRPr="009D73D8" w:rsidRDefault="007A2DAC"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 xml:space="preserve">аплікація </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7A2DAC" w:rsidTr="007A2DAC">
        <w:trPr>
          <w:trHeight w:val="408"/>
        </w:trPr>
        <w:tc>
          <w:tcPr>
            <w:tcW w:w="1215" w:type="dxa"/>
            <w:vMerge/>
          </w:tcPr>
          <w:p w:rsidR="007A2DAC" w:rsidRDefault="007A2DAC" w:rsidP="005F46DA"/>
        </w:tc>
        <w:tc>
          <w:tcPr>
            <w:tcW w:w="2755" w:type="dxa"/>
          </w:tcPr>
          <w:p w:rsidR="007A2DAC" w:rsidRDefault="007A2DAC" w:rsidP="005F46DA">
            <w:pPr>
              <w:rPr>
                <w:rFonts w:ascii="Times New Roman" w:eastAsia="Times New Roman" w:hAnsi="Times New Roman" w:cs="Times New Roman"/>
                <w:i/>
                <w:lang w:eastAsia="uk-UA"/>
              </w:rPr>
            </w:pPr>
            <w:r w:rsidRPr="009D73D8">
              <w:rPr>
                <w:rFonts w:ascii="Times New Roman" w:eastAsia="Times New Roman" w:hAnsi="Times New Roman" w:cs="Times New Roman"/>
                <w:i/>
                <w:lang w:eastAsia="uk-UA"/>
              </w:rPr>
              <w:t>художня праця</w:t>
            </w:r>
          </w:p>
          <w:p w:rsidR="007A2DAC" w:rsidRPr="00D812C0" w:rsidRDefault="007A2DAC" w:rsidP="005F46DA">
            <w:pPr>
              <w:rPr>
                <w:rFonts w:ascii="Times New Roman" w:eastAsia="Times New Roman" w:hAnsi="Times New Roman" w:cs="Times New Roman"/>
                <w:i/>
                <w:sz w:val="4"/>
                <w:szCs w:val="4"/>
                <w:lang w:eastAsia="uk-UA"/>
              </w:rPr>
            </w:pP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2836" w:type="dxa"/>
          </w:tcPr>
          <w:p w:rsidR="007A2DAC" w:rsidRPr="004757AF" w:rsidRDefault="007A2DAC" w:rsidP="009B5E0E">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7A2DAC" w:rsidTr="007A2DAC">
        <w:tc>
          <w:tcPr>
            <w:tcW w:w="1215" w:type="dxa"/>
            <w:vMerge w:val="restart"/>
            <w:textDirection w:val="btLr"/>
          </w:tcPr>
          <w:p w:rsidR="007A2DAC" w:rsidRPr="004F7CC9" w:rsidRDefault="007A2DAC" w:rsidP="005F46DA">
            <w:pPr>
              <w:ind w:left="113" w:right="113"/>
              <w:jc w:val="center"/>
              <w:rPr>
                <w:rFonts w:ascii="Times New Roman" w:eastAsia="Times New Roman" w:hAnsi="Times New Roman" w:cs="Times New Roman"/>
                <w:lang w:eastAsia="uk-UA"/>
              </w:rPr>
            </w:pPr>
            <w:r w:rsidRPr="004F7CC9">
              <w:rPr>
                <w:rFonts w:ascii="Times New Roman" w:eastAsia="Times New Roman" w:hAnsi="Times New Roman" w:cs="Times New Roman"/>
                <w:lang w:eastAsia="uk-UA"/>
              </w:rPr>
              <w:t>Мовленнєвий розвиток</w:t>
            </w:r>
          </w:p>
          <w:p w:rsidR="007A2DAC" w:rsidRDefault="007A2DAC" w:rsidP="005F46DA">
            <w:pPr>
              <w:ind w:left="113" w:right="113"/>
            </w:pPr>
          </w:p>
        </w:tc>
        <w:tc>
          <w:tcPr>
            <w:tcW w:w="2755" w:type="dxa"/>
          </w:tcPr>
          <w:p w:rsidR="007A2DAC" w:rsidRPr="004F7CC9" w:rsidRDefault="007A2DAC"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р</w:t>
            </w:r>
            <w:r w:rsidRPr="004F7CC9">
              <w:rPr>
                <w:rFonts w:ascii="Times New Roman" w:eastAsia="Times New Roman" w:hAnsi="Times New Roman" w:cs="Times New Roman"/>
                <w:i/>
                <w:lang w:eastAsia="uk-UA"/>
              </w:rPr>
              <w:t xml:space="preserve">озвиток мовлення і культура    </w:t>
            </w:r>
          </w:p>
          <w:p w:rsidR="007A2DAC" w:rsidRPr="004F7CC9" w:rsidRDefault="007A2DAC"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мовленнєвого спілкування</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7A2DAC" w:rsidTr="007A2DAC">
        <w:tc>
          <w:tcPr>
            <w:tcW w:w="1215" w:type="dxa"/>
            <w:vMerge/>
          </w:tcPr>
          <w:p w:rsidR="007A2DAC" w:rsidRDefault="007A2DAC" w:rsidP="005F46DA"/>
        </w:tc>
        <w:tc>
          <w:tcPr>
            <w:tcW w:w="2755" w:type="dxa"/>
          </w:tcPr>
          <w:p w:rsidR="007A2DAC" w:rsidRPr="004F7CC9" w:rsidRDefault="007A2DAC"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х</w:t>
            </w:r>
            <w:r w:rsidRPr="004F7CC9">
              <w:rPr>
                <w:rFonts w:ascii="Times New Roman" w:eastAsia="Times New Roman" w:hAnsi="Times New Roman" w:cs="Times New Roman"/>
                <w:i/>
                <w:lang w:eastAsia="uk-UA"/>
              </w:rPr>
              <w:t>удожньо-мовленнєва діяльність (+театральна)</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7A2DAC" w:rsidTr="007A2DAC">
        <w:tc>
          <w:tcPr>
            <w:tcW w:w="1215" w:type="dxa"/>
            <w:vMerge/>
          </w:tcPr>
          <w:p w:rsidR="007A2DAC" w:rsidRDefault="007A2DAC" w:rsidP="005F46DA"/>
        </w:tc>
        <w:tc>
          <w:tcPr>
            <w:tcW w:w="2755" w:type="dxa"/>
          </w:tcPr>
          <w:p w:rsidR="007A2DAC" w:rsidRPr="004F7CC9" w:rsidRDefault="007A2DAC" w:rsidP="009B5E0E">
            <w:pPr>
              <w:rPr>
                <w:rFonts w:ascii="Times New Roman" w:eastAsia="Times New Roman" w:hAnsi="Times New Roman" w:cs="Times New Roman"/>
                <w:i/>
                <w:lang w:eastAsia="uk-UA"/>
              </w:rPr>
            </w:pPr>
            <w:r>
              <w:rPr>
                <w:rFonts w:ascii="Times New Roman" w:eastAsia="Times New Roman" w:hAnsi="Times New Roman" w:cs="Times New Roman"/>
                <w:i/>
                <w:lang w:eastAsia="uk-UA"/>
              </w:rPr>
              <w:t>п</w:t>
            </w:r>
            <w:r w:rsidRPr="004F7CC9">
              <w:rPr>
                <w:rFonts w:ascii="Times New Roman" w:eastAsia="Times New Roman" w:hAnsi="Times New Roman" w:cs="Times New Roman"/>
                <w:i/>
                <w:lang w:eastAsia="uk-UA"/>
              </w:rPr>
              <w:t xml:space="preserve">ідготовка до навчання </w:t>
            </w:r>
            <w:r>
              <w:rPr>
                <w:rFonts w:ascii="Times New Roman" w:eastAsia="Times New Roman" w:hAnsi="Times New Roman" w:cs="Times New Roman"/>
                <w:i/>
                <w:lang w:eastAsia="uk-UA"/>
              </w:rPr>
              <w:t>основ</w:t>
            </w:r>
            <w:r w:rsidRPr="004F7CC9">
              <w:rPr>
                <w:rFonts w:ascii="Times New Roman" w:eastAsia="Times New Roman" w:hAnsi="Times New Roman" w:cs="Times New Roman"/>
                <w:i/>
                <w:lang w:eastAsia="uk-UA"/>
              </w:rPr>
              <w:t xml:space="preserve"> грамоти  </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p>
        </w:tc>
      </w:tr>
      <w:tr w:rsidR="007A2DAC" w:rsidTr="007A2DAC">
        <w:tc>
          <w:tcPr>
            <w:tcW w:w="1215" w:type="dxa"/>
            <w:vMerge w:val="restart"/>
            <w:textDirection w:val="btLr"/>
          </w:tcPr>
          <w:p w:rsidR="007A2DAC" w:rsidRDefault="007A2DAC" w:rsidP="005F46DA">
            <w:pPr>
              <w:ind w:left="113" w:right="113"/>
              <w:jc w:val="center"/>
              <w:rPr>
                <w:rFonts w:ascii="Times New Roman" w:eastAsia="Times New Roman" w:hAnsi="Times New Roman" w:cs="Times New Roman"/>
                <w:lang w:eastAsia="uk-UA"/>
              </w:rPr>
            </w:pPr>
            <w:r w:rsidRPr="004F7CC9">
              <w:rPr>
                <w:rFonts w:ascii="Times New Roman" w:eastAsia="Times New Roman" w:hAnsi="Times New Roman" w:cs="Times New Roman"/>
                <w:lang w:eastAsia="uk-UA"/>
              </w:rPr>
              <w:t xml:space="preserve">Здоров’я </w:t>
            </w:r>
          </w:p>
          <w:p w:rsidR="007A2DAC" w:rsidRDefault="007A2DAC" w:rsidP="005F46DA">
            <w:pPr>
              <w:ind w:left="113" w:right="113"/>
              <w:jc w:val="center"/>
            </w:pPr>
            <w:r>
              <w:rPr>
                <w:rFonts w:ascii="Times New Roman" w:eastAsia="Times New Roman" w:hAnsi="Times New Roman" w:cs="Times New Roman"/>
                <w:lang w:eastAsia="uk-UA"/>
              </w:rPr>
              <w:t xml:space="preserve">та </w:t>
            </w:r>
            <w:r w:rsidRPr="004F7CC9">
              <w:rPr>
                <w:rFonts w:ascii="Times New Roman" w:eastAsia="Times New Roman" w:hAnsi="Times New Roman" w:cs="Times New Roman"/>
                <w:lang w:eastAsia="uk-UA"/>
              </w:rPr>
              <w:t>фізичний розвиток</w:t>
            </w:r>
            <w:r w:rsidRPr="004F7CC9">
              <w:rPr>
                <w:rFonts w:ascii="Times New Roman" w:eastAsia="Times New Roman" w:hAnsi="Times New Roman" w:cs="Times New Roman"/>
                <w:color w:val="FF0000"/>
                <w:lang w:eastAsia="uk-UA"/>
              </w:rPr>
              <w:t>*</w:t>
            </w:r>
          </w:p>
        </w:tc>
        <w:tc>
          <w:tcPr>
            <w:tcW w:w="2755" w:type="dxa"/>
          </w:tcPr>
          <w:p w:rsidR="007A2DAC" w:rsidRPr="009B5E0E" w:rsidRDefault="007A2DAC"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о</w:t>
            </w:r>
            <w:r w:rsidRPr="004F7CC9">
              <w:rPr>
                <w:rFonts w:ascii="Times New Roman" w:eastAsia="Times New Roman" w:hAnsi="Times New Roman" w:cs="Times New Roman"/>
                <w:i/>
                <w:lang w:eastAsia="uk-UA"/>
              </w:rPr>
              <w:t>снови здоров’я (валео</w:t>
            </w:r>
            <w:r>
              <w:rPr>
                <w:rFonts w:ascii="Times New Roman" w:eastAsia="Times New Roman" w:hAnsi="Times New Roman" w:cs="Times New Roman"/>
                <w:i/>
                <w:lang w:eastAsia="uk-UA"/>
              </w:rPr>
              <w:t>логія, безпека життєдіяльності)</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0,5</w:t>
            </w:r>
          </w:p>
        </w:tc>
      </w:tr>
      <w:tr w:rsidR="007A2DAC" w:rsidTr="007A2DAC">
        <w:tc>
          <w:tcPr>
            <w:tcW w:w="1215" w:type="dxa"/>
            <w:vMerge/>
          </w:tcPr>
          <w:p w:rsidR="007A2DAC" w:rsidRDefault="007A2DAC" w:rsidP="005F46DA"/>
        </w:tc>
        <w:tc>
          <w:tcPr>
            <w:tcW w:w="2755" w:type="dxa"/>
          </w:tcPr>
          <w:p w:rsidR="007A2DAC" w:rsidRPr="004F7CC9" w:rsidRDefault="007A2DAC" w:rsidP="005F46DA">
            <w:pPr>
              <w:rPr>
                <w:rFonts w:ascii="Times New Roman" w:eastAsia="Times New Roman" w:hAnsi="Times New Roman" w:cs="Times New Roman"/>
                <w:i/>
                <w:lang w:eastAsia="uk-UA"/>
              </w:rPr>
            </w:pPr>
            <w:r>
              <w:rPr>
                <w:rFonts w:ascii="Times New Roman" w:eastAsia="Times New Roman" w:hAnsi="Times New Roman" w:cs="Times New Roman"/>
                <w:i/>
                <w:lang w:eastAsia="uk-UA"/>
              </w:rPr>
              <w:t>ф</w:t>
            </w:r>
            <w:r w:rsidRPr="004F7CC9">
              <w:rPr>
                <w:rFonts w:ascii="Times New Roman" w:eastAsia="Times New Roman" w:hAnsi="Times New Roman" w:cs="Times New Roman"/>
                <w:i/>
                <w:lang w:eastAsia="uk-UA"/>
              </w:rPr>
              <w:t>ізкультура</w:t>
            </w:r>
          </w:p>
          <w:p w:rsidR="007A2DAC" w:rsidRPr="004F7CC9" w:rsidRDefault="007A2DAC" w:rsidP="005F46DA">
            <w:pPr>
              <w:rPr>
                <w:rFonts w:ascii="Times New Roman" w:eastAsia="Times New Roman" w:hAnsi="Times New Roman" w:cs="Times New Roman"/>
                <w:i/>
                <w:lang w:eastAsia="uk-UA"/>
              </w:rPr>
            </w:pPr>
          </w:p>
          <w:p w:rsidR="007A2DAC" w:rsidRPr="00D812C0" w:rsidRDefault="007A2DAC" w:rsidP="005F46DA">
            <w:pPr>
              <w:rPr>
                <w:rFonts w:ascii="Times New Roman" w:eastAsia="Times New Roman" w:hAnsi="Times New Roman" w:cs="Times New Roman"/>
                <w:i/>
                <w:sz w:val="4"/>
                <w:szCs w:val="4"/>
                <w:lang w:eastAsia="uk-UA"/>
              </w:rPr>
            </w:pP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2</w:t>
            </w:r>
          </w:p>
        </w:tc>
      </w:tr>
      <w:tr w:rsidR="007A2DAC" w:rsidTr="007A2DAC">
        <w:tc>
          <w:tcPr>
            <w:tcW w:w="3970" w:type="dxa"/>
            <w:gridSpan w:val="2"/>
          </w:tcPr>
          <w:p w:rsidR="007A2DAC" w:rsidRPr="001B6C2A" w:rsidRDefault="007A2DAC"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b/>
                <w:bCs/>
                <w:lang w:eastAsia="uk-UA"/>
              </w:rPr>
              <w:t>Загальна кількість занять на тиждень</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9</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11</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13</w:t>
            </w:r>
          </w:p>
        </w:tc>
      </w:tr>
      <w:tr w:rsidR="007A2DAC" w:rsidTr="007A2DAC">
        <w:tc>
          <w:tcPr>
            <w:tcW w:w="3970" w:type="dxa"/>
            <w:gridSpan w:val="2"/>
          </w:tcPr>
          <w:p w:rsidR="007A2DAC" w:rsidRPr="001B6C2A" w:rsidRDefault="007A2DAC" w:rsidP="005F46DA">
            <w:pPr>
              <w:ind w:left="34"/>
              <w:rPr>
                <w:rFonts w:ascii="Times New Roman" w:eastAsia="Times New Roman" w:hAnsi="Times New Roman" w:cs="Times New Roman"/>
                <w:lang w:eastAsia="uk-UA"/>
              </w:rPr>
            </w:pPr>
            <w:r w:rsidRPr="001B6C2A">
              <w:rPr>
                <w:rFonts w:ascii="Times New Roman" w:eastAsia="Times New Roman" w:hAnsi="Times New Roman" w:cs="Times New Roman"/>
                <w:b/>
                <w:bCs/>
                <w:lang w:eastAsia="uk-UA"/>
              </w:rPr>
              <w:t>Додаткові освітні послуги на вибір батьків</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 -</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w:t>
            </w:r>
          </w:p>
        </w:tc>
      </w:tr>
      <w:tr w:rsidR="007A2DAC" w:rsidTr="007A2DAC">
        <w:tc>
          <w:tcPr>
            <w:tcW w:w="3970" w:type="dxa"/>
            <w:gridSpan w:val="2"/>
          </w:tcPr>
          <w:p w:rsidR="007A2DAC" w:rsidRPr="001B6C2A" w:rsidRDefault="007A2DAC" w:rsidP="005F46DA">
            <w:pPr>
              <w:ind w:left="34"/>
              <w:rPr>
                <w:rFonts w:ascii="Times New Roman" w:eastAsia="Times New Roman" w:hAnsi="Times New Roman" w:cs="Times New Roman"/>
                <w:b/>
                <w:bCs/>
                <w:lang w:eastAsia="uk-UA"/>
              </w:rPr>
            </w:pPr>
            <w:r w:rsidRPr="001B6C2A">
              <w:rPr>
                <w:rFonts w:ascii="Times New Roman" w:eastAsia="Times New Roman" w:hAnsi="Times New Roman" w:cs="Times New Roman"/>
                <w:b/>
                <w:bCs/>
                <w:lang w:eastAsia="uk-UA"/>
              </w:rPr>
              <w:t>Максимальна кількість занять на тиждень</w:t>
            </w:r>
            <w:r>
              <w:rPr>
                <w:rFonts w:ascii="Times New Roman" w:eastAsia="Times New Roman" w:hAnsi="Times New Roman" w:cs="Times New Roman"/>
                <w:b/>
                <w:bCs/>
                <w:lang w:eastAsia="uk-UA"/>
              </w:rPr>
              <w:t xml:space="preserve"> (разом з фізкультурою)</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sidRPr="004757AF">
              <w:rPr>
                <w:rFonts w:ascii="Times New Roman" w:eastAsia="Times New Roman" w:hAnsi="Times New Roman" w:cs="Times New Roman"/>
                <w:sz w:val="24"/>
                <w:szCs w:val="24"/>
                <w:lang w:eastAsia="uk-UA"/>
              </w:rPr>
              <w:t>15</w:t>
            </w:r>
          </w:p>
        </w:tc>
      </w:tr>
      <w:tr w:rsidR="007A2DAC" w:rsidTr="007A2DAC">
        <w:tc>
          <w:tcPr>
            <w:tcW w:w="3970" w:type="dxa"/>
            <w:gridSpan w:val="2"/>
          </w:tcPr>
          <w:p w:rsidR="007A2DAC" w:rsidRDefault="007A2DAC" w:rsidP="005F46DA">
            <w:pPr>
              <w:ind w:left="34" w:right="142"/>
              <w:jc w:val="both"/>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 xml:space="preserve">Максимально допустиме навчальне навантаження на тиждень на дитину </w:t>
            </w:r>
          </w:p>
          <w:p w:rsidR="007A2DAC" w:rsidRPr="001B6C2A" w:rsidRDefault="007A2DAC" w:rsidP="005F46DA">
            <w:pPr>
              <w:ind w:left="34" w:right="142"/>
              <w:jc w:val="both"/>
              <w:rPr>
                <w:rFonts w:ascii="Times New Roman" w:eastAsia="Times New Roman" w:hAnsi="Times New Roman" w:cs="Times New Roman"/>
                <w:lang w:eastAsia="uk-UA"/>
              </w:rPr>
            </w:pPr>
            <w:r w:rsidRPr="001B6C2A">
              <w:rPr>
                <w:rFonts w:ascii="Times New Roman" w:eastAsia="Times New Roman" w:hAnsi="Times New Roman" w:cs="Times New Roman"/>
                <w:lang w:eastAsia="uk-UA"/>
              </w:rPr>
              <w:t>(в астрономічних годинах)</w:t>
            </w:r>
            <w:r w:rsidRPr="001B6C2A">
              <w:rPr>
                <w:rFonts w:ascii="Times New Roman" w:eastAsia="Times New Roman" w:hAnsi="Times New Roman" w:cs="Times New Roman"/>
                <w:bCs/>
                <w:color w:val="FF0000"/>
                <w:lang w:eastAsia="uk-UA"/>
              </w:rPr>
              <w:t>**</w:t>
            </w:r>
          </w:p>
        </w:tc>
        <w:tc>
          <w:tcPr>
            <w:tcW w:w="1559"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w:t>
            </w:r>
          </w:p>
        </w:tc>
        <w:tc>
          <w:tcPr>
            <w:tcW w:w="1275"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w:t>
            </w:r>
            <w:r w:rsidRPr="004757AF">
              <w:rPr>
                <w:rFonts w:ascii="Times New Roman" w:eastAsia="Times New Roman" w:hAnsi="Times New Roman" w:cs="Times New Roman"/>
                <w:sz w:val="24"/>
                <w:szCs w:val="24"/>
                <w:lang w:eastAsia="uk-UA"/>
              </w:rPr>
              <w:t xml:space="preserve">0 </w:t>
            </w:r>
          </w:p>
        </w:tc>
        <w:tc>
          <w:tcPr>
            <w:tcW w:w="2836" w:type="dxa"/>
          </w:tcPr>
          <w:p w:rsidR="007A2DAC" w:rsidRPr="004757AF" w:rsidRDefault="007A2DAC" w:rsidP="005F46DA">
            <w:pPr>
              <w:ind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Pr="004757AF">
              <w:rPr>
                <w:rFonts w:ascii="Times New Roman" w:eastAsia="Times New Roman" w:hAnsi="Times New Roman" w:cs="Times New Roman"/>
                <w:sz w:val="24"/>
                <w:szCs w:val="24"/>
                <w:lang w:eastAsia="uk-UA"/>
              </w:rPr>
              <w:t>.25</w:t>
            </w:r>
          </w:p>
        </w:tc>
      </w:tr>
      <w:tr w:rsidR="00C95525" w:rsidTr="00D812C0">
        <w:tc>
          <w:tcPr>
            <w:tcW w:w="9640" w:type="dxa"/>
            <w:gridSpan w:val="5"/>
          </w:tcPr>
          <w:p w:rsidR="00C95525" w:rsidRPr="004F7CC9" w:rsidRDefault="00C95525" w:rsidP="005F46DA">
            <w:pPr>
              <w:tabs>
                <w:tab w:val="left" w:pos="851"/>
              </w:tabs>
              <w:ind w:left="34" w:right="283"/>
              <w:jc w:val="both"/>
              <w:rPr>
                <w:rFonts w:ascii="Times New Roman" w:eastAsia="Times New Roman" w:hAnsi="Times New Roman" w:cs="Times New Roman"/>
                <w:sz w:val="24"/>
                <w:szCs w:val="21"/>
                <w:lang w:eastAsia="uk-UA"/>
              </w:rPr>
            </w:pPr>
            <w:r w:rsidRPr="004F7CC9">
              <w:rPr>
                <w:rFonts w:ascii="Times New Roman" w:eastAsia="Times New Roman" w:hAnsi="Times New Roman" w:cs="Times New Roman"/>
                <w:b/>
                <w:sz w:val="24"/>
                <w:szCs w:val="21"/>
                <w:lang w:eastAsia="uk-UA"/>
              </w:rPr>
              <w:t>Примітка.</w:t>
            </w:r>
            <w:r w:rsidRPr="004F7CC9">
              <w:rPr>
                <w:rFonts w:ascii="Times New Roman" w:eastAsia="Times New Roman" w:hAnsi="Times New Roman" w:cs="Times New Roman"/>
                <w:sz w:val="24"/>
                <w:szCs w:val="21"/>
                <w:lang w:eastAsia="uk-UA"/>
              </w:rPr>
              <w:t xml:space="preserve"> </w:t>
            </w:r>
            <w:r w:rsidRPr="004F7CC9">
              <w:rPr>
                <w:rFonts w:ascii="Times New Roman" w:eastAsia="Times New Roman" w:hAnsi="Times New Roman" w:cs="Times New Roman"/>
                <w:color w:val="FF0000"/>
                <w:sz w:val="24"/>
                <w:szCs w:val="21"/>
                <w:lang w:eastAsia="uk-UA"/>
              </w:rPr>
              <w:t>*</w:t>
            </w:r>
            <w:r w:rsidRPr="004F7CC9">
              <w:rPr>
                <w:rFonts w:ascii="Times New Roman" w:eastAsia="Times New Roman" w:hAnsi="Times New Roman" w:cs="Times New Roman"/>
                <w:sz w:val="24"/>
                <w:szCs w:val="21"/>
                <w:lang w:eastAsia="uk-UA"/>
              </w:rPr>
              <w:t>Години, передбачені для фізкультурних занять, не враховуються під час визначення гранично допустимого навчального навантаження на дітей.</w:t>
            </w:r>
          </w:p>
          <w:p w:rsidR="00C95525" w:rsidRDefault="00C95525" w:rsidP="005F46DA">
            <w:pPr>
              <w:ind w:left="34"/>
            </w:pPr>
            <w:r w:rsidRPr="004F7CC9">
              <w:rPr>
                <w:rFonts w:ascii="Times New Roman" w:eastAsia="Times New Roman" w:hAnsi="Times New Roman" w:cs="Times New Roman"/>
                <w:color w:val="FF0000"/>
                <w:sz w:val="24"/>
                <w:szCs w:val="21"/>
                <w:lang w:eastAsia="uk-UA"/>
              </w:rPr>
              <w:t>**</w:t>
            </w:r>
            <w:r w:rsidRPr="004F7CC9">
              <w:rPr>
                <w:rFonts w:ascii="Times New Roman" w:eastAsia="Times New Roman" w:hAnsi="Times New Roman" w:cs="Times New Roman"/>
                <w:sz w:val="24"/>
                <w:szCs w:val="21"/>
                <w:lang w:eastAsia="uk-UA"/>
              </w:rPr>
              <w:t>Максимально допустиме навчальне навантаження визначається шляхом множення загальної кількості занять на тиждень на тривалість заняття залежно від віку вихованців</w:t>
            </w:r>
          </w:p>
        </w:tc>
      </w:tr>
    </w:tbl>
    <w:p w:rsidR="00D812C0" w:rsidRPr="00D812C0" w:rsidRDefault="00D812C0" w:rsidP="00D812C0">
      <w:pPr>
        <w:tabs>
          <w:tab w:val="left" w:pos="851"/>
        </w:tabs>
        <w:spacing w:after="0" w:line="240" w:lineRule="auto"/>
        <w:ind w:right="283" w:firstLine="567"/>
        <w:jc w:val="both"/>
        <w:rPr>
          <w:rFonts w:ascii="Times New Roman" w:eastAsia="Times New Roman" w:hAnsi="Times New Roman" w:cs="Times New Roman"/>
          <w:sz w:val="16"/>
          <w:szCs w:val="16"/>
          <w:lang w:eastAsia="uk-UA"/>
        </w:rPr>
      </w:pPr>
      <w:r>
        <w:rPr>
          <w:rFonts w:ascii="Times New Roman" w:eastAsia="Times New Roman" w:hAnsi="Times New Roman" w:cs="Times New Roman"/>
          <w:b/>
          <w:sz w:val="28"/>
          <w:szCs w:val="21"/>
          <w:lang w:eastAsia="uk-UA"/>
        </w:rPr>
        <w:t xml:space="preserve"> </w:t>
      </w:r>
    </w:p>
    <w:p w:rsidR="00D812C0" w:rsidRPr="00D812C0" w:rsidRDefault="007A2DAC" w:rsidP="00D812C0">
      <w:pPr>
        <w:tabs>
          <w:tab w:val="left" w:pos="1134"/>
        </w:tabs>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У </w:t>
      </w:r>
      <w:r>
        <w:rPr>
          <w:rFonts w:ascii="Times New Roman" w:eastAsia="Times New Roman" w:hAnsi="Times New Roman" w:cs="Times New Roman"/>
          <w:sz w:val="28"/>
          <w:szCs w:val="21"/>
          <w:lang w:val="ru-RU" w:eastAsia="uk-UA"/>
        </w:rPr>
        <w:t>Малошпак</w:t>
      </w:r>
      <w:r w:rsidR="00D812C0" w:rsidRPr="00D812C0">
        <w:rPr>
          <w:rFonts w:ascii="Times New Roman" w:eastAsia="Times New Roman" w:hAnsi="Times New Roman" w:cs="Times New Roman"/>
          <w:sz w:val="28"/>
          <w:szCs w:val="21"/>
          <w:lang w:eastAsia="uk-UA"/>
        </w:rPr>
        <w:t xml:space="preserve">івському </w:t>
      </w:r>
      <w:r w:rsidR="0007742E">
        <w:rPr>
          <w:rFonts w:ascii="Times New Roman" w:eastAsia="Times New Roman" w:hAnsi="Times New Roman" w:cs="Times New Roman"/>
          <w:sz w:val="28"/>
          <w:szCs w:val="21"/>
          <w:lang w:eastAsia="uk-UA"/>
        </w:rPr>
        <w:t>ЗДО</w:t>
      </w:r>
      <w:r w:rsidR="00D812C0" w:rsidRPr="00D812C0">
        <w:rPr>
          <w:rFonts w:ascii="Times New Roman" w:eastAsia="Times New Roman" w:hAnsi="Times New Roman" w:cs="Times New Roman"/>
          <w:sz w:val="28"/>
          <w:szCs w:val="21"/>
          <w:lang w:eastAsia="uk-UA"/>
        </w:rPr>
        <w:t xml:space="preserve">) </w:t>
      </w:r>
      <w:r w:rsidR="00D812C0">
        <w:rPr>
          <w:rFonts w:ascii="Times New Roman" w:eastAsia="Times New Roman" w:hAnsi="Times New Roman" w:cs="Times New Roman"/>
          <w:sz w:val="28"/>
          <w:szCs w:val="21"/>
          <w:lang w:eastAsia="uk-UA"/>
        </w:rPr>
        <w:t>особливе</w:t>
      </w:r>
      <w:r w:rsidR="00D812C0" w:rsidRPr="00D812C0">
        <w:rPr>
          <w:rFonts w:ascii="Times New Roman" w:eastAsia="Times New Roman" w:hAnsi="Times New Roman" w:cs="Times New Roman"/>
          <w:sz w:val="28"/>
          <w:szCs w:val="21"/>
          <w:lang w:eastAsia="uk-UA"/>
        </w:rPr>
        <w:t xml:space="preserve"> значення надається</w:t>
      </w:r>
      <w:r w:rsidR="0092207B">
        <w:rPr>
          <w:rFonts w:ascii="Times New Roman" w:eastAsia="Times New Roman" w:hAnsi="Times New Roman" w:cs="Times New Roman"/>
          <w:sz w:val="28"/>
          <w:szCs w:val="21"/>
          <w:lang w:eastAsia="uk-UA"/>
        </w:rPr>
        <w:t xml:space="preserve"> </w:t>
      </w:r>
      <w:r w:rsidR="0092207B" w:rsidRPr="0092207B">
        <w:rPr>
          <w:rFonts w:ascii="Times New Roman" w:eastAsia="Times New Roman" w:hAnsi="Times New Roman" w:cs="Times New Roman"/>
          <w:b/>
          <w:i/>
          <w:sz w:val="28"/>
          <w:szCs w:val="21"/>
          <w:lang w:eastAsia="uk-UA"/>
        </w:rPr>
        <w:t>індивідуальним формам роботи</w:t>
      </w:r>
      <w:r w:rsidR="0092207B">
        <w:rPr>
          <w:rFonts w:ascii="Times New Roman" w:eastAsia="Times New Roman" w:hAnsi="Times New Roman" w:cs="Times New Roman"/>
          <w:sz w:val="28"/>
          <w:szCs w:val="21"/>
          <w:lang w:eastAsia="uk-UA"/>
        </w:rPr>
        <w:t xml:space="preserve"> з дошкільниками </w:t>
      </w:r>
      <w:r w:rsidR="009B5E0E">
        <w:rPr>
          <w:rFonts w:ascii="Times New Roman" w:eastAsia="Times New Roman" w:hAnsi="Times New Roman" w:cs="Times New Roman"/>
          <w:sz w:val="28"/>
          <w:szCs w:val="21"/>
          <w:lang w:eastAsia="uk-UA"/>
        </w:rPr>
        <w:t>упродовж</w:t>
      </w:r>
      <w:r w:rsidR="0092207B">
        <w:rPr>
          <w:rFonts w:ascii="Times New Roman" w:eastAsia="Times New Roman" w:hAnsi="Times New Roman" w:cs="Times New Roman"/>
          <w:sz w:val="28"/>
          <w:szCs w:val="21"/>
          <w:lang w:eastAsia="uk-UA"/>
        </w:rPr>
        <w:t xml:space="preserve"> дня та</w:t>
      </w:r>
      <w:r w:rsidR="00D812C0" w:rsidRPr="00D812C0">
        <w:rPr>
          <w:rFonts w:ascii="Times New Roman" w:eastAsia="Times New Roman" w:hAnsi="Times New Roman" w:cs="Times New Roman"/>
          <w:sz w:val="28"/>
          <w:szCs w:val="21"/>
          <w:lang w:eastAsia="uk-UA"/>
        </w:rPr>
        <w:t xml:space="preserve"> </w:t>
      </w:r>
      <w:r w:rsidR="00D812C0" w:rsidRPr="00D812C0">
        <w:rPr>
          <w:rFonts w:ascii="Times New Roman" w:eastAsia="Times New Roman" w:hAnsi="Times New Roman" w:cs="Times New Roman"/>
          <w:b/>
          <w:i/>
          <w:sz w:val="28"/>
          <w:szCs w:val="21"/>
          <w:lang w:eastAsia="uk-UA"/>
        </w:rPr>
        <w:t>інтегрованим заняттям</w:t>
      </w:r>
      <w:r w:rsidR="00D812C0" w:rsidRPr="00D812C0">
        <w:rPr>
          <w:rFonts w:ascii="Times New Roman" w:eastAsia="Times New Roman" w:hAnsi="Times New Roman" w:cs="Times New Roman"/>
          <w:sz w:val="28"/>
          <w:szCs w:val="21"/>
          <w:lang w:eastAsia="uk-UA"/>
        </w:rPr>
        <w:t xml:space="preserve"> </w:t>
      </w:r>
      <w:r w:rsidR="00DE7964">
        <w:rPr>
          <w:rFonts w:ascii="Times New Roman" w:eastAsia="Times New Roman" w:hAnsi="Times New Roman" w:cs="Times New Roman"/>
          <w:sz w:val="28"/>
          <w:szCs w:val="21"/>
          <w:lang w:eastAsia="uk-UA"/>
        </w:rPr>
        <w:t>в</w:t>
      </w:r>
      <w:r w:rsidR="00D812C0" w:rsidRPr="00D812C0">
        <w:rPr>
          <w:rFonts w:ascii="Times New Roman" w:eastAsia="Times New Roman" w:hAnsi="Times New Roman" w:cs="Times New Roman"/>
          <w:sz w:val="28"/>
          <w:szCs w:val="21"/>
          <w:lang w:eastAsia="uk-UA"/>
        </w:rPr>
        <w:t xml:space="preserve"> </w:t>
      </w:r>
      <w:r w:rsidR="00DE7964">
        <w:rPr>
          <w:rFonts w:ascii="Times New Roman" w:eastAsia="Times New Roman" w:hAnsi="Times New Roman" w:cs="Times New Roman"/>
          <w:sz w:val="28"/>
          <w:szCs w:val="21"/>
          <w:lang w:eastAsia="uk-UA"/>
        </w:rPr>
        <w:t>у</w:t>
      </w:r>
      <w:r w:rsidR="00D812C0" w:rsidRPr="00D812C0">
        <w:rPr>
          <w:rFonts w:ascii="Times New Roman" w:eastAsia="Times New Roman" w:hAnsi="Times New Roman" w:cs="Times New Roman"/>
          <w:sz w:val="28"/>
          <w:szCs w:val="21"/>
          <w:lang w:eastAsia="uk-UA"/>
        </w:rPr>
        <w:t>сіх вікових групах. Інтегруються різні види занять та діяльності дошкільників, як от:</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t xml:space="preserve">заняття з художньо-мовленнєвої діяльності інтегрується із заняттям з </w:t>
      </w:r>
      <w:r w:rsidR="009B5E0E">
        <w:rPr>
          <w:rFonts w:ascii="Times New Roman" w:eastAsia="Times New Roman" w:hAnsi="Times New Roman" w:cs="Times New Roman"/>
          <w:sz w:val="28"/>
          <w:szCs w:val="21"/>
          <w:lang w:eastAsia="uk-UA"/>
        </w:rPr>
        <w:t xml:space="preserve">розвитку мови та </w:t>
      </w:r>
      <w:r w:rsidRPr="00D812C0">
        <w:rPr>
          <w:rFonts w:ascii="Times New Roman" w:eastAsia="Times New Roman" w:hAnsi="Times New Roman" w:cs="Times New Roman"/>
          <w:sz w:val="28"/>
          <w:szCs w:val="21"/>
          <w:lang w:eastAsia="uk-UA"/>
        </w:rPr>
        <w:t>мовленнєвого спілкування;</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lastRenderedPageBreak/>
        <w:t xml:space="preserve">заняття з ознайомлення із соціумом – із заняттям з </w:t>
      </w:r>
      <w:r w:rsidR="009B5E0E">
        <w:rPr>
          <w:rFonts w:ascii="Times New Roman" w:eastAsia="Times New Roman" w:hAnsi="Times New Roman" w:cs="Times New Roman"/>
          <w:sz w:val="28"/>
          <w:szCs w:val="21"/>
          <w:lang w:eastAsia="uk-UA"/>
        </w:rPr>
        <w:t xml:space="preserve">розвитку мови та </w:t>
      </w:r>
      <w:r w:rsidRPr="00D812C0">
        <w:rPr>
          <w:rFonts w:ascii="Times New Roman" w:eastAsia="Times New Roman" w:hAnsi="Times New Roman" w:cs="Times New Roman"/>
          <w:sz w:val="28"/>
          <w:szCs w:val="21"/>
          <w:lang w:eastAsia="uk-UA"/>
        </w:rPr>
        <w:t xml:space="preserve">мовленнєвого спілкування </w:t>
      </w:r>
      <w:r w:rsidR="009B5E0E">
        <w:rPr>
          <w:rFonts w:ascii="Times New Roman" w:eastAsia="Times New Roman" w:hAnsi="Times New Roman" w:cs="Times New Roman"/>
          <w:sz w:val="28"/>
          <w:szCs w:val="21"/>
          <w:lang w:eastAsia="uk-UA"/>
        </w:rPr>
        <w:t>і</w:t>
      </w:r>
      <w:r w:rsidRPr="00D812C0">
        <w:rPr>
          <w:rFonts w:ascii="Times New Roman" w:eastAsia="Times New Roman" w:hAnsi="Times New Roman" w:cs="Times New Roman"/>
          <w:sz w:val="28"/>
          <w:szCs w:val="21"/>
          <w:lang w:eastAsia="uk-UA"/>
        </w:rPr>
        <w:t xml:space="preserve"> художньо-продуктивними видами діяльності дітей;</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t>заняття з логіко-математичного розвитку (математики) інтегрується із заняттям з конструювання;</w:t>
      </w:r>
    </w:p>
    <w:p w:rsidR="00D812C0" w:rsidRPr="00D812C0" w:rsidRDefault="00D812C0" w:rsidP="004B6346">
      <w:pPr>
        <w:numPr>
          <w:ilvl w:val="0"/>
          <w:numId w:val="8"/>
        </w:numPr>
        <w:tabs>
          <w:tab w:val="left" w:pos="851"/>
        </w:tabs>
        <w:spacing w:after="0" w:line="240" w:lineRule="auto"/>
        <w:ind w:left="851" w:right="283" w:hanging="284"/>
        <w:contextualSpacing/>
        <w:jc w:val="both"/>
        <w:rPr>
          <w:rFonts w:ascii="Times New Roman" w:eastAsia="Times New Roman" w:hAnsi="Times New Roman" w:cs="Times New Roman"/>
          <w:sz w:val="28"/>
          <w:szCs w:val="21"/>
          <w:lang w:eastAsia="uk-UA"/>
        </w:rPr>
      </w:pPr>
      <w:r w:rsidRPr="00D812C0">
        <w:rPr>
          <w:rFonts w:ascii="Times New Roman" w:eastAsia="Times New Roman" w:hAnsi="Times New Roman" w:cs="Times New Roman"/>
          <w:sz w:val="28"/>
          <w:szCs w:val="21"/>
          <w:lang w:eastAsia="uk-UA"/>
        </w:rPr>
        <w:t>в усіх вікових групах за рахунок інтеграції і вивільнення часу вводиться по 0,5 заняття на тиждень з основ здоров’я (валеології і безпеки життєдіяльності) та українозна</w:t>
      </w:r>
      <w:r>
        <w:rPr>
          <w:rFonts w:ascii="Times New Roman" w:eastAsia="Times New Roman" w:hAnsi="Times New Roman" w:cs="Times New Roman"/>
          <w:sz w:val="28"/>
          <w:szCs w:val="21"/>
          <w:lang w:eastAsia="uk-UA"/>
        </w:rPr>
        <w:t>вства, які чергуються між собою.</w:t>
      </w:r>
    </w:p>
    <w:p w:rsidR="00D812C0" w:rsidRPr="00D812C0" w:rsidRDefault="007A2DAC" w:rsidP="00D812C0">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Тривалість занять у </w:t>
      </w:r>
      <w:r>
        <w:rPr>
          <w:rFonts w:ascii="Times New Roman" w:eastAsia="Times New Roman" w:hAnsi="Times New Roman" w:cs="Times New Roman"/>
          <w:sz w:val="28"/>
          <w:szCs w:val="28"/>
          <w:lang w:val="ru-RU" w:eastAsia="uk-UA"/>
        </w:rPr>
        <w:t>Малошпак</w:t>
      </w:r>
      <w:r w:rsidR="00D812C0" w:rsidRPr="00D812C0">
        <w:rPr>
          <w:rFonts w:ascii="Times New Roman" w:eastAsia="Times New Roman" w:hAnsi="Times New Roman" w:cs="Times New Roman"/>
          <w:sz w:val="28"/>
          <w:szCs w:val="28"/>
          <w:lang w:eastAsia="uk-UA"/>
        </w:rPr>
        <w:t xml:space="preserve">івському </w:t>
      </w:r>
      <w:r w:rsidR="0007742E">
        <w:rPr>
          <w:rFonts w:ascii="Times New Roman" w:eastAsia="Times New Roman" w:hAnsi="Times New Roman" w:cs="Times New Roman"/>
          <w:sz w:val="28"/>
          <w:szCs w:val="21"/>
          <w:lang w:eastAsia="uk-UA"/>
        </w:rPr>
        <w:t>ЗДО</w:t>
      </w:r>
      <w:r w:rsidR="00D812C0" w:rsidRPr="00D812C0">
        <w:rPr>
          <w:rFonts w:ascii="Times New Roman" w:eastAsia="Times New Roman" w:hAnsi="Times New Roman" w:cs="Times New Roman"/>
          <w:sz w:val="28"/>
          <w:szCs w:val="28"/>
          <w:lang w:eastAsia="uk-UA"/>
        </w:rPr>
        <w:t xml:space="preserve"> становить:</w:t>
      </w:r>
    </w:p>
    <w:p w:rsidR="00D812C0" w:rsidRPr="00D812C0" w:rsidRDefault="00D812C0" w:rsidP="004B6346">
      <w:pPr>
        <w:pStyle w:val="a3"/>
        <w:numPr>
          <w:ilvl w:val="0"/>
          <w:numId w:val="32"/>
        </w:numPr>
        <w:tabs>
          <w:tab w:val="left" w:pos="851"/>
        </w:tabs>
        <w:spacing w:after="0" w:line="240" w:lineRule="auto"/>
        <w:ind w:left="567" w:right="283" w:firstLine="0"/>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у групі раннього віку (3-й рік життя) – 10 хвилин</w:t>
      </w:r>
    </w:p>
    <w:p w:rsidR="00D812C0" w:rsidRPr="00D812C0" w:rsidRDefault="00D812C0" w:rsidP="004B6346">
      <w:pPr>
        <w:pStyle w:val="a3"/>
        <w:numPr>
          <w:ilvl w:val="0"/>
          <w:numId w:val="32"/>
        </w:numPr>
        <w:tabs>
          <w:tab w:val="left" w:pos="851"/>
        </w:tabs>
        <w:spacing w:after="0" w:line="240" w:lineRule="auto"/>
        <w:ind w:left="567" w:right="283" w:firstLine="0"/>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у середній групі (5-й рік життя) – 20 хвилин;</w:t>
      </w:r>
    </w:p>
    <w:p w:rsidR="00D812C0" w:rsidRPr="00D812C0" w:rsidRDefault="00D812C0" w:rsidP="004B6346">
      <w:pPr>
        <w:pStyle w:val="a3"/>
        <w:numPr>
          <w:ilvl w:val="0"/>
          <w:numId w:val="32"/>
        </w:numPr>
        <w:tabs>
          <w:tab w:val="left" w:pos="851"/>
        </w:tabs>
        <w:spacing w:after="0" w:line="240" w:lineRule="auto"/>
        <w:ind w:left="567" w:right="283" w:firstLine="0"/>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у старшій групі (6\7-й рік життя) – 25 хвилин.</w:t>
      </w:r>
    </w:p>
    <w:p w:rsidR="00015AD0" w:rsidRPr="00015AD0" w:rsidRDefault="00D812C0" w:rsidP="00015AD0">
      <w:pPr>
        <w:spacing w:after="0" w:line="240" w:lineRule="auto"/>
        <w:ind w:right="283" w:firstLine="567"/>
        <w:jc w:val="both"/>
        <w:rPr>
          <w:rFonts w:ascii="Times New Roman" w:eastAsia="Times New Roman" w:hAnsi="Times New Roman" w:cs="Times New Roman"/>
          <w:sz w:val="28"/>
          <w:szCs w:val="28"/>
          <w:lang w:eastAsia="uk-UA"/>
        </w:rPr>
      </w:pPr>
      <w:r w:rsidRPr="00D812C0">
        <w:rPr>
          <w:rFonts w:ascii="Times New Roman" w:eastAsia="Times New Roman" w:hAnsi="Times New Roman" w:cs="Times New Roman"/>
          <w:sz w:val="28"/>
          <w:szCs w:val="28"/>
          <w:lang w:eastAsia="uk-UA"/>
        </w:rPr>
        <w:t>Тривалість перерв між заняттями становить не менше 10 хвилин.</w:t>
      </w:r>
    </w:p>
    <w:p w:rsidR="00015AD0" w:rsidRPr="00015AD0" w:rsidRDefault="00015AD0" w:rsidP="00755701">
      <w:pPr>
        <w:spacing w:after="0" w:line="240" w:lineRule="auto"/>
        <w:ind w:right="283" w:firstLine="567"/>
        <w:jc w:val="both"/>
        <w:rPr>
          <w:rFonts w:ascii="Times New Roman" w:eastAsia="Times New Roman" w:hAnsi="Times New Roman" w:cs="Times New Roman"/>
          <w:sz w:val="28"/>
          <w:szCs w:val="28"/>
          <w:lang w:eastAsia="uk-UA"/>
        </w:rPr>
      </w:pPr>
      <w:r w:rsidRPr="00015AD0">
        <w:rPr>
          <w:rFonts w:ascii="Times New Roman" w:eastAsia="Times New Roman" w:hAnsi="Times New Roman" w:cs="Times New Roman"/>
          <w:sz w:val="28"/>
          <w:szCs w:val="28"/>
          <w:lang w:eastAsia="uk-UA"/>
        </w:rPr>
        <w:t xml:space="preserve">За кількістю дітей, з якими взаємодіє педагог, заняття поділяються на </w:t>
      </w:r>
      <w:r w:rsidRPr="00015AD0">
        <w:rPr>
          <w:rFonts w:ascii="Times New Roman" w:eastAsia="Times New Roman" w:hAnsi="Times New Roman" w:cs="Times New Roman"/>
          <w:b/>
          <w:i/>
          <w:sz w:val="28"/>
          <w:szCs w:val="28"/>
          <w:lang w:eastAsia="uk-UA"/>
        </w:rPr>
        <w:t>типи</w:t>
      </w:r>
      <w:r w:rsidR="00755701">
        <w:rPr>
          <w:rFonts w:ascii="Times New Roman" w:eastAsia="Times New Roman" w:hAnsi="Times New Roman" w:cs="Times New Roman"/>
          <w:sz w:val="28"/>
          <w:szCs w:val="28"/>
          <w:lang w:eastAsia="uk-UA"/>
        </w:rPr>
        <w:t xml:space="preserve">: </w:t>
      </w:r>
      <w:r w:rsidRPr="00015AD0">
        <w:rPr>
          <w:rFonts w:ascii="Times New Roman" w:eastAsia="Times New Roman" w:hAnsi="Times New Roman" w:cs="Times New Roman"/>
          <w:sz w:val="28"/>
          <w:szCs w:val="28"/>
          <w:lang w:eastAsia="uk-UA"/>
        </w:rPr>
        <w:t xml:space="preserve">індивідуальні (1-4 </w:t>
      </w:r>
      <w:r w:rsidR="00755701">
        <w:rPr>
          <w:rFonts w:ascii="Times New Roman" w:eastAsia="Times New Roman" w:hAnsi="Times New Roman" w:cs="Times New Roman"/>
          <w:sz w:val="28"/>
          <w:szCs w:val="28"/>
          <w:lang w:eastAsia="uk-UA"/>
        </w:rPr>
        <w:t xml:space="preserve">дитини); </w:t>
      </w:r>
      <w:r w:rsidRPr="00015AD0">
        <w:rPr>
          <w:rFonts w:ascii="Times New Roman" w:eastAsia="Times New Roman" w:hAnsi="Times New Roman" w:cs="Times New Roman"/>
          <w:sz w:val="28"/>
          <w:szCs w:val="28"/>
          <w:lang w:eastAsia="uk-UA"/>
        </w:rPr>
        <w:t>ін</w:t>
      </w:r>
      <w:r w:rsidR="00755701">
        <w:rPr>
          <w:rFonts w:ascii="Times New Roman" w:eastAsia="Times New Roman" w:hAnsi="Times New Roman" w:cs="Times New Roman"/>
          <w:sz w:val="28"/>
          <w:szCs w:val="28"/>
          <w:lang w:eastAsia="uk-UA"/>
        </w:rPr>
        <w:t xml:space="preserve">дивідуально-групові (5-8 дітей); групові (9-12 дітей); </w:t>
      </w:r>
      <w:r w:rsidRPr="00015AD0">
        <w:rPr>
          <w:rFonts w:ascii="Times New Roman" w:eastAsia="Times New Roman" w:hAnsi="Times New Roman" w:cs="Times New Roman"/>
          <w:sz w:val="28"/>
          <w:szCs w:val="28"/>
          <w:lang w:eastAsia="uk-UA"/>
        </w:rPr>
        <w:t>фронтальні (з усією групою).</w:t>
      </w:r>
    </w:p>
    <w:p w:rsidR="00015AD0" w:rsidRPr="00015AD0" w:rsidRDefault="00015AD0" w:rsidP="00015AD0">
      <w:pPr>
        <w:suppressAutoHyphens/>
        <w:spacing w:after="0" w:line="240" w:lineRule="auto"/>
        <w:ind w:right="283" w:firstLine="567"/>
        <w:jc w:val="both"/>
        <w:rPr>
          <w:rFonts w:ascii="Times New Roman" w:eastAsia="Calibri" w:hAnsi="Times New Roman" w:cs="Times New Roman"/>
          <w:color w:val="000000"/>
          <w:sz w:val="28"/>
          <w:szCs w:val="28"/>
        </w:rPr>
      </w:pPr>
      <w:r w:rsidRPr="00015AD0">
        <w:rPr>
          <w:rFonts w:ascii="Times New Roman" w:eastAsia="Calibri" w:hAnsi="Times New Roman" w:cs="Times New Roman"/>
          <w:color w:val="000000"/>
          <w:sz w:val="28"/>
          <w:szCs w:val="28"/>
        </w:rPr>
        <w:t>Тип та вид</w:t>
      </w:r>
      <w:r w:rsidRPr="00015AD0">
        <w:rPr>
          <w:rFonts w:ascii="Times New Roman" w:eastAsia="Times New Roman" w:hAnsi="Times New Roman" w:cs="Times New Roman"/>
          <w:i/>
          <w:sz w:val="28"/>
          <w:szCs w:val="28"/>
          <w:lang w:eastAsia="uk-UA"/>
        </w:rPr>
        <w:t xml:space="preserve"> </w:t>
      </w:r>
      <w:r w:rsidRPr="00015AD0">
        <w:rPr>
          <w:rFonts w:ascii="Times New Roman" w:eastAsia="Times New Roman" w:hAnsi="Times New Roman" w:cs="Times New Roman"/>
          <w:sz w:val="28"/>
          <w:szCs w:val="28"/>
          <w:lang w:eastAsia="uk-UA"/>
        </w:rPr>
        <w:t>(</w:t>
      </w:r>
      <w:r w:rsidRPr="00015AD0">
        <w:rPr>
          <w:rFonts w:ascii="Times New Roman" w:eastAsia="Times New Roman" w:hAnsi="Times New Roman" w:cs="Times New Roman"/>
          <w:i/>
          <w:sz w:val="28"/>
          <w:szCs w:val="28"/>
          <w:lang w:eastAsia="uk-UA"/>
        </w:rPr>
        <w:t>тематичні, комплексні, домінантні, інтегровані, контрольно-діагностичні</w:t>
      </w:r>
      <w:r w:rsidRPr="00015AD0">
        <w:rPr>
          <w:rFonts w:ascii="Times New Roman" w:eastAsia="Times New Roman" w:hAnsi="Times New Roman" w:cs="Times New Roman"/>
          <w:sz w:val="28"/>
          <w:szCs w:val="28"/>
          <w:lang w:eastAsia="uk-UA"/>
        </w:rPr>
        <w:t>)</w:t>
      </w:r>
      <w:r w:rsidRPr="00015AD0">
        <w:rPr>
          <w:rFonts w:ascii="Times New Roman" w:eastAsia="Calibri" w:hAnsi="Times New Roman" w:cs="Times New Roman"/>
          <w:color w:val="000000"/>
          <w:sz w:val="28"/>
          <w:szCs w:val="28"/>
        </w:rPr>
        <w:t xml:space="preserve"> заняття обирає і уточнює педагог (вихователь, музичний керівник, інструктор з фізкультури) самостійно, враховуючи конкретні умови роботи, забезпечуючи водночас досягнення очікуваних результатів, зазначених в освітній програмі.</w:t>
      </w:r>
    </w:p>
    <w:p w:rsidR="001E4DF8" w:rsidRDefault="001E4DF8" w:rsidP="001E4DF8">
      <w:pPr>
        <w:spacing w:after="0" w:line="240" w:lineRule="auto"/>
        <w:ind w:right="283" w:firstLine="567"/>
        <w:jc w:val="both"/>
        <w:rPr>
          <w:rFonts w:ascii="Times New Roman" w:eastAsia="Times New Roman" w:hAnsi="Times New Roman" w:cs="Times New Roman"/>
          <w:sz w:val="28"/>
          <w:szCs w:val="28"/>
          <w:lang w:eastAsia="uk-UA"/>
        </w:rPr>
      </w:pPr>
      <w:r w:rsidRPr="00E26348">
        <w:rPr>
          <w:rFonts w:ascii="Times New Roman" w:eastAsia="Calibri" w:hAnsi="Times New Roman" w:cs="Times New Roman"/>
          <w:color w:val="000000"/>
          <w:sz w:val="28"/>
          <w:szCs w:val="28"/>
        </w:rPr>
        <w:t>Під час організованих занять різних видів педагог</w:t>
      </w:r>
      <w:r w:rsidR="0007742E">
        <w:rPr>
          <w:rFonts w:ascii="Times New Roman" w:eastAsia="Calibri" w:hAnsi="Times New Roman" w:cs="Times New Roman"/>
          <w:color w:val="000000"/>
          <w:sz w:val="28"/>
          <w:szCs w:val="28"/>
        </w:rPr>
        <w:t>у</w:t>
      </w:r>
      <w:r w:rsidRPr="00E26348">
        <w:rPr>
          <w:rFonts w:ascii="Times New Roman" w:eastAsia="Calibri" w:hAnsi="Times New Roman" w:cs="Times New Roman"/>
          <w:color w:val="000000"/>
          <w:sz w:val="28"/>
          <w:szCs w:val="28"/>
        </w:rPr>
        <w:t xml:space="preserve"> доцільно максимально використовувати унаочнення, ігрові технології, </w:t>
      </w:r>
      <w:r w:rsidR="00E803D8">
        <w:rPr>
          <w:rFonts w:ascii="Times New Roman" w:eastAsia="Calibri" w:hAnsi="Times New Roman" w:cs="Times New Roman"/>
          <w:color w:val="000000"/>
          <w:sz w:val="28"/>
          <w:szCs w:val="28"/>
        </w:rPr>
        <w:t xml:space="preserve">інтерактивні технології, </w:t>
      </w:r>
      <w:r w:rsidRPr="00E26348">
        <w:rPr>
          <w:rFonts w:ascii="Times New Roman" w:eastAsia="Calibri" w:hAnsi="Times New Roman" w:cs="Times New Roman"/>
          <w:color w:val="000000"/>
          <w:sz w:val="28"/>
          <w:szCs w:val="28"/>
        </w:rPr>
        <w:t>активні методи і прийоми включення вихованців в активну розумову діяльність, передбачати зміну видів дитячої діяльності, урізноманітнювати її, оскільки одноманітність швидко втомлює дитину. Під час занять потрібно проводити цікаві фізкультхвилинки, а в перерві між заняттями – фізкультурні паузи чи цікаві музично-фізкультурні руханки.</w:t>
      </w:r>
      <w:r w:rsidRPr="00EA72CF">
        <w:rPr>
          <w:rFonts w:ascii="Times New Roman" w:eastAsia="Times New Roman" w:hAnsi="Times New Roman" w:cs="Times New Roman"/>
          <w:sz w:val="28"/>
          <w:szCs w:val="28"/>
          <w:lang w:eastAsia="uk-UA"/>
        </w:rPr>
        <w:t xml:space="preserve"> </w:t>
      </w:r>
      <w:r w:rsidR="00755701">
        <w:rPr>
          <w:rFonts w:ascii="Times New Roman" w:eastAsia="Times New Roman" w:hAnsi="Times New Roman" w:cs="Times New Roman"/>
          <w:sz w:val="28"/>
          <w:szCs w:val="28"/>
          <w:lang w:eastAsia="uk-UA"/>
        </w:rPr>
        <w:t xml:space="preserve"> </w:t>
      </w: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8F568C" w:rsidRDefault="008F568C" w:rsidP="003C3E1F">
      <w:pPr>
        <w:tabs>
          <w:tab w:val="left" w:pos="10260"/>
        </w:tabs>
        <w:spacing w:after="0" w:line="240" w:lineRule="auto"/>
        <w:ind w:right="-1023" w:hanging="993"/>
        <w:jc w:val="center"/>
        <w:rPr>
          <w:rFonts w:ascii="Times New Roman" w:eastAsia="Times New Roman" w:hAnsi="Times New Roman" w:cs="Times New Roman"/>
          <w:b/>
          <w:sz w:val="32"/>
          <w:szCs w:val="28"/>
          <w:lang w:val="ru-RU" w:eastAsia="uk-UA"/>
        </w:rPr>
      </w:pPr>
    </w:p>
    <w:p w:rsidR="00755701" w:rsidRPr="00FC16EA" w:rsidRDefault="003E13E8" w:rsidP="003C3E1F">
      <w:pPr>
        <w:tabs>
          <w:tab w:val="left" w:pos="10260"/>
        </w:tabs>
        <w:spacing w:after="0" w:line="240" w:lineRule="auto"/>
        <w:ind w:right="-1023" w:hanging="993"/>
        <w:jc w:val="center"/>
        <w:rPr>
          <w:rFonts w:ascii="Times New Roman" w:eastAsia="Times New Roman" w:hAnsi="Times New Roman" w:cs="Times New Roman"/>
          <w:b/>
          <w:sz w:val="32"/>
          <w:szCs w:val="28"/>
          <w:lang w:eastAsia="ru-RU"/>
        </w:rPr>
      </w:pPr>
      <w:r w:rsidRPr="009D1F70">
        <w:rPr>
          <w:rFonts w:ascii="Times New Roman" w:eastAsia="Times New Roman" w:hAnsi="Times New Roman" w:cs="Times New Roman"/>
          <w:b/>
          <w:sz w:val="32"/>
          <w:szCs w:val="28"/>
          <w:lang w:eastAsia="uk-UA"/>
        </w:rPr>
        <w:lastRenderedPageBreak/>
        <w:t>3.</w:t>
      </w:r>
      <w:r w:rsidR="00A35553">
        <w:rPr>
          <w:rFonts w:ascii="Times New Roman" w:eastAsia="Times New Roman" w:hAnsi="Times New Roman" w:cs="Times New Roman"/>
          <w:b/>
          <w:sz w:val="32"/>
          <w:szCs w:val="28"/>
          <w:lang w:eastAsia="uk-UA"/>
        </w:rPr>
        <w:t>6</w:t>
      </w:r>
      <w:r w:rsidRPr="009D1F70">
        <w:rPr>
          <w:rFonts w:ascii="Times New Roman" w:eastAsia="Times New Roman" w:hAnsi="Times New Roman" w:cs="Times New Roman"/>
          <w:b/>
          <w:sz w:val="32"/>
          <w:szCs w:val="28"/>
          <w:lang w:eastAsia="uk-UA"/>
        </w:rPr>
        <w:t xml:space="preserve">. </w:t>
      </w:r>
      <w:r w:rsidR="00755701">
        <w:rPr>
          <w:rFonts w:ascii="Times New Roman" w:eastAsia="Times New Roman" w:hAnsi="Times New Roman" w:cs="Times New Roman"/>
          <w:b/>
          <w:sz w:val="32"/>
          <w:szCs w:val="28"/>
          <w:lang w:eastAsia="ru-RU"/>
        </w:rPr>
        <w:t>ОРІЄНТОВНИЙ ТИЖНЕВИЙ РОЗПОДІЛ</w:t>
      </w:r>
    </w:p>
    <w:p w:rsidR="00755701" w:rsidRPr="009B5E0E" w:rsidRDefault="00755701" w:rsidP="00A35553">
      <w:pPr>
        <w:tabs>
          <w:tab w:val="left" w:pos="10260"/>
        </w:tabs>
        <w:spacing w:after="0" w:line="240" w:lineRule="auto"/>
        <w:ind w:right="284"/>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організованої навчально-пізнавальної  діяльності</w:t>
      </w:r>
      <w:r w:rsidR="00A35553">
        <w:rPr>
          <w:rFonts w:ascii="Times New Roman" w:eastAsia="Times New Roman" w:hAnsi="Times New Roman" w:cs="Times New Roman"/>
          <w:b/>
          <w:sz w:val="28"/>
          <w:szCs w:val="28"/>
          <w:lang w:eastAsia="ru-RU"/>
        </w:rPr>
        <w:t xml:space="preserve"> </w:t>
      </w:r>
      <w:r w:rsidR="007A2DAC">
        <w:rPr>
          <w:rFonts w:ascii="Times New Roman" w:eastAsia="Times New Roman" w:hAnsi="Times New Roman" w:cs="Times New Roman"/>
          <w:b/>
          <w:sz w:val="28"/>
          <w:szCs w:val="28"/>
          <w:lang w:eastAsia="ru-RU"/>
        </w:rPr>
        <w:t xml:space="preserve">у </w:t>
      </w:r>
      <w:r w:rsidR="007A2DAC">
        <w:rPr>
          <w:rFonts w:ascii="Times New Roman" w:eastAsia="Times New Roman" w:hAnsi="Times New Roman" w:cs="Times New Roman"/>
          <w:b/>
          <w:sz w:val="28"/>
          <w:szCs w:val="28"/>
          <w:lang w:val="ru-RU" w:eastAsia="ru-RU"/>
        </w:rPr>
        <w:t>Малошпак</w:t>
      </w:r>
      <w:r w:rsidRPr="00FC16EA">
        <w:rPr>
          <w:rFonts w:ascii="Times New Roman" w:eastAsia="Times New Roman" w:hAnsi="Times New Roman" w:cs="Times New Roman"/>
          <w:b/>
          <w:sz w:val="28"/>
          <w:szCs w:val="28"/>
          <w:lang w:eastAsia="ru-RU"/>
        </w:rPr>
        <w:t>івському ЗДО</w:t>
      </w:r>
      <w:r w:rsidR="003C3E1F">
        <w:rPr>
          <w:rFonts w:ascii="Times New Roman" w:eastAsia="Times New Roman" w:hAnsi="Times New Roman" w:cs="Times New Roman"/>
          <w:b/>
          <w:sz w:val="28"/>
          <w:szCs w:val="28"/>
          <w:lang w:eastAsia="ru-RU"/>
        </w:rPr>
        <w:t xml:space="preserve"> </w:t>
      </w:r>
      <w:r w:rsidRPr="00FC16EA">
        <w:rPr>
          <w:rFonts w:ascii="Times New Roman" w:eastAsia="Times New Roman" w:hAnsi="Times New Roman" w:cs="Times New Roman"/>
          <w:b/>
          <w:sz w:val="28"/>
          <w:szCs w:val="28"/>
          <w:lang w:eastAsia="ru-RU"/>
        </w:rPr>
        <w:t>на 202</w:t>
      </w:r>
      <w:r w:rsidR="008F568C">
        <w:rPr>
          <w:rFonts w:ascii="Times New Roman" w:eastAsia="Times New Roman" w:hAnsi="Times New Roman" w:cs="Times New Roman"/>
          <w:b/>
          <w:sz w:val="28"/>
          <w:szCs w:val="28"/>
          <w:lang w:val="ru-RU" w:eastAsia="ru-RU"/>
        </w:rPr>
        <w:t>4</w:t>
      </w:r>
      <w:r w:rsidRPr="00FC16EA">
        <w:rPr>
          <w:rFonts w:ascii="Times New Roman" w:eastAsia="Times New Roman" w:hAnsi="Times New Roman" w:cs="Times New Roman"/>
          <w:b/>
          <w:sz w:val="28"/>
          <w:szCs w:val="28"/>
          <w:lang w:eastAsia="ru-RU"/>
        </w:rPr>
        <w:t>/202</w:t>
      </w:r>
      <w:r w:rsidR="008F568C">
        <w:rPr>
          <w:rFonts w:ascii="Times New Roman" w:eastAsia="Times New Roman" w:hAnsi="Times New Roman" w:cs="Times New Roman"/>
          <w:b/>
          <w:sz w:val="28"/>
          <w:szCs w:val="28"/>
          <w:lang w:val="ru-RU" w:eastAsia="ru-RU"/>
        </w:rPr>
        <w:t>5</w:t>
      </w:r>
      <w:r w:rsidRPr="00FC16EA">
        <w:rPr>
          <w:rFonts w:ascii="Times New Roman" w:eastAsia="Times New Roman" w:hAnsi="Times New Roman" w:cs="Times New Roman"/>
          <w:b/>
          <w:sz w:val="28"/>
          <w:szCs w:val="28"/>
          <w:lang w:eastAsia="ru-RU"/>
        </w:rPr>
        <w:t xml:space="preserve"> навчальний рік</w:t>
      </w:r>
      <w:r w:rsidR="00A35553">
        <w:rPr>
          <w:rFonts w:ascii="Times New Roman" w:eastAsia="Times New Roman" w:hAnsi="Times New Roman" w:cs="Times New Roman"/>
          <w:b/>
          <w:sz w:val="28"/>
          <w:szCs w:val="28"/>
          <w:lang w:eastAsia="ru-RU"/>
        </w:rPr>
        <w:t xml:space="preserve"> </w:t>
      </w:r>
      <w:r w:rsidRPr="00FC16EA">
        <w:rPr>
          <w:rFonts w:ascii="Times New Roman" w:eastAsia="Times New Roman" w:hAnsi="Times New Roman" w:cs="Times New Roman"/>
          <w:b/>
          <w:sz w:val="28"/>
          <w:szCs w:val="28"/>
          <w:lang w:eastAsia="ru-RU"/>
        </w:rPr>
        <w:t xml:space="preserve">в умовах </w:t>
      </w:r>
      <w:r w:rsidR="009B5E0E">
        <w:rPr>
          <w:rFonts w:ascii="Times New Roman" w:eastAsia="Times New Roman" w:hAnsi="Times New Roman" w:cs="Times New Roman"/>
          <w:b/>
          <w:sz w:val="28"/>
          <w:szCs w:val="28"/>
          <w:lang w:eastAsia="ru-RU"/>
        </w:rPr>
        <w:t>воєнного стану</w:t>
      </w:r>
    </w:p>
    <w:p w:rsidR="00A35553" w:rsidRPr="00A35553" w:rsidRDefault="00A35553" w:rsidP="003C3E1F">
      <w:pPr>
        <w:spacing w:after="0" w:line="240" w:lineRule="auto"/>
        <w:ind w:right="284" w:firstLine="567"/>
        <w:jc w:val="both"/>
        <w:rPr>
          <w:rFonts w:ascii="Times New Roman" w:eastAsia="Calibri" w:hAnsi="Times New Roman" w:cs="Times New Roman"/>
          <w:color w:val="000000"/>
          <w:sz w:val="16"/>
          <w:szCs w:val="16"/>
        </w:rPr>
      </w:pPr>
    </w:p>
    <w:p w:rsidR="00755701" w:rsidRDefault="001E4DF8" w:rsidP="003C3E1F">
      <w:pPr>
        <w:spacing w:after="0" w:line="240" w:lineRule="auto"/>
        <w:ind w:right="284" w:firstLine="567"/>
        <w:jc w:val="both"/>
        <w:rPr>
          <w:rFonts w:ascii="Times New Roman" w:eastAsia="Times New Roman" w:hAnsi="Times New Roman" w:cs="Times New Roman"/>
          <w:sz w:val="28"/>
          <w:szCs w:val="24"/>
          <w:lang w:eastAsia="uk-UA"/>
        </w:rPr>
      </w:pPr>
      <w:r w:rsidRPr="00755701">
        <w:rPr>
          <w:rFonts w:ascii="Times New Roman" w:eastAsia="Calibri" w:hAnsi="Times New Roman" w:cs="Times New Roman"/>
          <w:color w:val="000000"/>
          <w:sz w:val="28"/>
          <w:szCs w:val="28"/>
        </w:rPr>
        <w:t>Орієнтовний тижневий розподіл організованої навчально-пізнавальної діяльності (занять)</w:t>
      </w:r>
      <w:r w:rsidRPr="00BC7922">
        <w:rPr>
          <w:rFonts w:ascii="Times New Roman" w:eastAsia="Calibri" w:hAnsi="Times New Roman" w:cs="Times New Roman"/>
          <w:b/>
          <w:color w:val="000000"/>
          <w:sz w:val="28"/>
          <w:szCs w:val="28"/>
        </w:rPr>
        <w:t xml:space="preserve"> </w:t>
      </w:r>
      <w:r w:rsidR="007A2DAC">
        <w:rPr>
          <w:rFonts w:ascii="Times New Roman" w:eastAsia="Calibri" w:hAnsi="Times New Roman" w:cs="Times New Roman"/>
          <w:color w:val="000000"/>
          <w:sz w:val="28"/>
          <w:szCs w:val="28"/>
        </w:rPr>
        <w:t xml:space="preserve">у </w:t>
      </w:r>
      <w:r w:rsidR="007A2DAC">
        <w:rPr>
          <w:rFonts w:ascii="Times New Roman" w:eastAsia="Calibri" w:hAnsi="Times New Roman" w:cs="Times New Roman"/>
          <w:color w:val="000000"/>
          <w:sz w:val="28"/>
          <w:szCs w:val="28"/>
          <w:lang w:val="ru-RU"/>
        </w:rPr>
        <w:t>Малошпак</w:t>
      </w:r>
      <w:r w:rsidRPr="00E26348">
        <w:rPr>
          <w:rFonts w:ascii="Times New Roman" w:eastAsia="Calibri" w:hAnsi="Times New Roman" w:cs="Times New Roman"/>
          <w:color w:val="000000"/>
          <w:sz w:val="28"/>
          <w:szCs w:val="28"/>
        </w:rPr>
        <w:t xml:space="preserve">івському </w:t>
      </w:r>
      <w:r w:rsidR="00E803D8">
        <w:rPr>
          <w:rFonts w:ascii="Times New Roman" w:eastAsia="Calibri" w:hAnsi="Times New Roman" w:cs="Times New Roman"/>
          <w:color w:val="000000"/>
          <w:sz w:val="28"/>
          <w:szCs w:val="28"/>
        </w:rPr>
        <w:t>ЗДО</w:t>
      </w:r>
      <w:r w:rsidRPr="00E26348">
        <w:rPr>
          <w:rFonts w:ascii="Times New Roman" w:eastAsia="Calibri" w:hAnsi="Times New Roman" w:cs="Times New Roman"/>
          <w:color w:val="000000"/>
          <w:sz w:val="28"/>
          <w:szCs w:val="28"/>
        </w:rPr>
        <w:t xml:space="preserve">  на 202</w:t>
      </w:r>
      <w:r w:rsidR="008F568C">
        <w:rPr>
          <w:rFonts w:ascii="Times New Roman" w:eastAsia="Calibri" w:hAnsi="Times New Roman" w:cs="Times New Roman"/>
          <w:color w:val="000000"/>
          <w:sz w:val="28"/>
          <w:szCs w:val="28"/>
          <w:lang w:val="ru-RU"/>
        </w:rPr>
        <w:t>4</w:t>
      </w:r>
      <w:r w:rsidR="00D6616D">
        <w:rPr>
          <w:rFonts w:ascii="Times New Roman" w:eastAsia="Calibri" w:hAnsi="Times New Roman" w:cs="Times New Roman"/>
          <w:color w:val="000000"/>
          <w:sz w:val="28"/>
          <w:szCs w:val="28"/>
        </w:rPr>
        <w:t>/</w:t>
      </w:r>
      <w:r w:rsidRPr="00E26348">
        <w:rPr>
          <w:rFonts w:ascii="Times New Roman" w:eastAsia="Calibri" w:hAnsi="Times New Roman" w:cs="Times New Roman"/>
          <w:color w:val="000000"/>
          <w:sz w:val="28"/>
          <w:szCs w:val="28"/>
        </w:rPr>
        <w:t>202</w:t>
      </w:r>
      <w:r w:rsidR="008F568C">
        <w:rPr>
          <w:rFonts w:ascii="Times New Roman" w:eastAsia="Calibri" w:hAnsi="Times New Roman" w:cs="Times New Roman"/>
          <w:color w:val="000000"/>
          <w:sz w:val="28"/>
          <w:szCs w:val="28"/>
          <w:lang w:val="ru-RU"/>
        </w:rPr>
        <w:t>5</w:t>
      </w:r>
      <w:r w:rsidRPr="00E26348">
        <w:rPr>
          <w:rFonts w:ascii="Times New Roman" w:eastAsia="Calibri" w:hAnsi="Times New Roman" w:cs="Times New Roman"/>
          <w:color w:val="000000"/>
          <w:sz w:val="28"/>
          <w:szCs w:val="28"/>
        </w:rPr>
        <w:t xml:space="preserve"> н.р. </w:t>
      </w:r>
      <w:r w:rsidR="00460C00" w:rsidRPr="00F40CE6">
        <w:rPr>
          <w:rFonts w:ascii="Times New Roman" w:eastAsia="Times New Roman" w:hAnsi="Times New Roman" w:cs="Times New Roman"/>
          <w:sz w:val="28"/>
          <w:szCs w:val="28"/>
          <w:lang w:eastAsia="uk-UA"/>
        </w:rPr>
        <w:t xml:space="preserve"> проводи</w:t>
      </w:r>
      <w:r w:rsidR="00755701">
        <w:rPr>
          <w:rFonts w:ascii="Times New Roman" w:eastAsia="Times New Roman" w:hAnsi="Times New Roman" w:cs="Times New Roman"/>
          <w:sz w:val="28"/>
          <w:szCs w:val="28"/>
          <w:lang w:eastAsia="uk-UA"/>
        </w:rPr>
        <w:t xml:space="preserve">ться </w:t>
      </w:r>
      <w:r w:rsidR="00460C00">
        <w:rPr>
          <w:rFonts w:ascii="Times New Roman" w:eastAsia="Times New Roman" w:hAnsi="Times New Roman" w:cs="Times New Roman"/>
          <w:sz w:val="28"/>
          <w:szCs w:val="28"/>
          <w:lang w:eastAsia="uk-UA"/>
        </w:rPr>
        <w:t xml:space="preserve">відповідно до </w:t>
      </w:r>
      <w:r w:rsidR="00460C00" w:rsidRPr="007D5B58">
        <w:rPr>
          <w:rFonts w:ascii="Times New Roman" w:eastAsia="Times New Roman" w:hAnsi="Times New Roman" w:cs="Times New Roman"/>
          <w:sz w:val="28"/>
          <w:szCs w:val="24"/>
          <w:lang w:eastAsia="uk-UA"/>
        </w:rPr>
        <w:t>наказ</w:t>
      </w:r>
      <w:r w:rsidR="00460C00">
        <w:rPr>
          <w:rFonts w:ascii="Times New Roman" w:eastAsia="Times New Roman" w:hAnsi="Times New Roman" w:cs="Times New Roman"/>
          <w:sz w:val="28"/>
          <w:szCs w:val="24"/>
          <w:lang w:eastAsia="uk-UA"/>
        </w:rPr>
        <w:t>у</w:t>
      </w:r>
      <w:r w:rsidR="00460C00" w:rsidRPr="007D5B58">
        <w:rPr>
          <w:rFonts w:ascii="Times New Roman" w:eastAsia="Times New Roman" w:hAnsi="Times New Roman" w:cs="Times New Roman"/>
          <w:sz w:val="28"/>
          <w:szCs w:val="24"/>
          <w:lang w:eastAsia="uk-UA"/>
        </w:rPr>
        <w:t xml:space="preserve"> МОН </w:t>
      </w:r>
      <w:hyperlink r:id="rId29" w:anchor="Text" w:tgtFrame="_blank" w:history="1">
        <w:r w:rsidR="00460C00" w:rsidRPr="00E047B8">
          <w:rPr>
            <w:rFonts w:ascii="Times New Roman" w:eastAsia="Times New Roman" w:hAnsi="Times New Roman" w:cs="Times New Roman"/>
            <w:color w:val="0000FF"/>
            <w:sz w:val="28"/>
            <w:szCs w:val="24"/>
            <w:u w:val="single"/>
            <w:lang w:eastAsia="uk-UA"/>
          </w:rPr>
          <w:t>Про затвердження гранично допустимого навчального навантаження на дитину у дошкільних навчальних закладах різних типів та форми власності</w:t>
        </w:r>
      </w:hyperlink>
      <w:r w:rsidR="00460C00" w:rsidRPr="007D5B58">
        <w:rPr>
          <w:rFonts w:ascii="Times New Roman" w:eastAsia="Times New Roman" w:hAnsi="Times New Roman" w:cs="Times New Roman"/>
          <w:sz w:val="28"/>
          <w:szCs w:val="24"/>
          <w:lang w:eastAsia="uk-UA"/>
        </w:rPr>
        <w:t xml:space="preserve"> (від 20.04.2015 № 446)</w:t>
      </w:r>
    </w:p>
    <w:p w:rsidR="00755701" w:rsidRPr="00456948" w:rsidRDefault="00755701" w:rsidP="00755701">
      <w:pPr>
        <w:spacing w:after="0" w:line="240" w:lineRule="auto"/>
        <w:ind w:right="283" w:firstLine="567"/>
        <w:jc w:val="both"/>
        <w:rPr>
          <w:rFonts w:ascii="Times New Roman" w:eastAsia="Times New Roman" w:hAnsi="Times New Roman" w:cs="Times New Roman"/>
          <w:sz w:val="16"/>
          <w:szCs w:val="16"/>
          <w:lang w:eastAsia="uk-UA"/>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268"/>
        <w:gridCol w:w="2268"/>
        <w:gridCol w:w="2268"/>
      </w:tblGrid>
      <w:tr w:rsidR="007A2DAC" w:rsidRPr="00FC16EA" w:rsidTr="007A2DAC">
        <w:trPr>
          <w:cantSplit/>
          <w:trHeight w:val="783"/>
          <w:jc w:val="center"/>
        </w:trPr>
        <w:tc>
          <w:tcPr>
            <w:tcW w:w="426" w:type="dxa"/>
            <w:tcBorders>
              <w:top w:val="single" w:sz="4" w:space="0" w:color="auto"/>
              <w:left w:val="single" w:sz="4" w:space="0" w:color="auto"/>
              <w:bottom w:val="single" w:sz="4" w:space="0" w:color="auto"/>
              <w:right w:val="single" w:sz="4" w:space="0" w:color="auto"/>
            </w:tcBorders>
            <w:textDirection w:val="btLr"/>
          </w:tcPr>
          <w:p w:rsidR="007A2DAC" w:rsidRPr="00FC16EA" w:rsidRDefault="007A2DAC" w:rsidP="00EB28E3">
            <w:pPr>
              <w:tabs>
                <w:tab w:val="left" w:pos="0"/>
              </w:tabs>
              <w:spacing w:after="0" w:line="240" w:lineRule="auto"/>
              <w:ind w:left="113" w:right="-54"/>
              <w:jc w:val="both"/>
              <w:rPr>
                <w:rFonts w:ascii="Arial Narrow" w:eastAsia="Times New Roman" w:hAnsi="Arial Narrow"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7A2DAC" w:rsidRPr="00FC16EA" w:rsidRDefault="007A2DAC" w:rsidP="00EB28E3">
            <w:pPr>
              <w:tabs>
                <w:tab w:val="left" w:pos="0"/>
                <w:tab w:val="left" w:pos="1080"/>
              </w:tabs>
              <w:spacing w:after="0" w:line="240" w:lineRule="auto"/>
              <w:ind w:right="-108"/>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Груп</w:t>
            </w:r>
            <w:r>
              <w:rPr>
                <w:rFonts w:ascii="Arial Narrow" w:eastAsia="Times New Roman" w:hAnsi="Arial Narrow" w:cs="Times New Roman"/>
                <w:b/>
                <w:sz w:val="24"/>
                <w:szCs w:val="24"/>
                <w:lang w:val="ru-RU"/>
              </w:rPr>
              <w:t>а</w:t>
            </w:r>
            <w:r w:rsidRPr="00FC16EA">
              <w:rPr>
                <w:rFonts w:ascii="Arial Narrow" w:eastAsia="Times New Roman" w:hAnsi="Arial Narrow" w:cs="Times New Roman"/>
                <w:b/>
                <w:sz w:val="24"/>
                <w:szCs w:val="24"/>
              </w:rPr>
              <w:t xml:space="preserve"> </w:t>
            </w:r>
          </w:p>
          <w:p w:rsidR="007A2DAC" w:rsidRPr="00FC16EA" w:rsidRDefault="007A2DAC" w:rsidP="00EB28E3">
            <w:pPr>
              <w:tabs>
                <w:tab w:val="left" w:pos="0"/>
                <w:tab w:val="left" w:pos="1080"/>
              </w:tabs>
              <w:spacing w:after="0" w:line="240" w:lineRule="auto"/>
              <w:ind w:right="-108"/>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раннього віку</w:t>
            </w:r>
          </w:p>
          <w:p w:rsidR="007A2DAC" w:rsidRPr="00FC16EA" w:rsidRDefault="007A2DAC" w:rsidP="00EB28E3">
            <w:pPr>
              <w:tabs>
                <w:tab w:val="left" w:pos="-248"/>
                <w:tab w:val="left" w:pos="1080"/>
              </w:tabs>
              <w:spacing w:after="0" w:line="240" w:lineRule="auto"/>
              <w:ind w:left="-106" w:right="-108"/>
              <w:jc w:val="center"/>
              <w:rPr>
                <w:rFonts w:ascii="Arial Narrow" w:eastAsia="Times New Roman" w:hAnsi="Arial Narrow" w:cs="Times New Roman"/>
                <w:i/>
                <w:sz w:val="24"/>
                <w:szCs w:val="24"/>
              </w:rPr>
            </w:pPr>
            <w:r w:rsidRPr="00FC16EA">
              <w:rPr>
                <w:rFonts w:ascii="Arial Narrow" w:eastAsia="Times New Roman" w:hAnsi="Arial Narrow" w:cs="Times New Roman"/>
                <w:b/>
                <w:sz w:val="24"/>
                <w:szCs w:val="24"/>
              </w:rPr>
              <w:t xml:space="preserve"> </w:t>
            </w: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DAEEF3" w:themeFill="accent5" w:themeFillTint="33"/>
            <w:hideMark/>
          </w:tcPr>
          <w:p w:rsidR="007A2DAC" w:rsidRPr="00FC16EA" w:rsidRDefault="007A2DAC" w:rsidP="00EB28E3">
            <w:pPr>
              <w:tabs>
                <w:tab w:val="left" w:pos="0"/>
              </w:tabs>
              <w:spacing w:after="0" w:line="240" w:lineRule="auto"/>
              <w:ind w:right="-108" w:hanging="108"/>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Груп</w:t>
            </w:r>
            <w:r>
              <w:rPr>
                <w:rFonts w:ascii="Arial Narrow" w:eastAsia="Times New Roman" w:hAnsi="Arial Narrow" w:cs="Times New Roman"/>
                <w:b/>
                <w:sz w:val="24"/>
                <w:szCs w:val="24"/>
                <w:lang w:val="ru-RU"/>
              </w:rPr>
              <w:t>а</w:t>
            </w:r>
            <w:r w:rsidRPr="00FC16EA">
              <w:rPr>
                <w:rFonts w:ascii="Arial Narrow" w:eastAsia="Times New Roman" w:hAnsi="Arial Narrow" w:cs="Times New Roman"/>
                <w:b/>
                <w:sz w:val="24"/>
                <w:szCs w:val="24"/>
              </w:rPr>
              <w:t xml:space="preserve"> середнього дошкільного віку </w:t>
            </w:r>
          </w:p>
          <w:p w:rsidR="007A2DAC" w:rsidRPr="00FC16EA" w:rsidRDefault="007A2DAC" w:rsidP="00EB28E3">
            <w:pPr>
              <w:tabs>
                <w:tab w:val="left" w:pos="0"/>
              </w:tabs>
              <w:spacing w:after="0" w:line="240" w:lineRule="auto"/>
              <w:ind w:right="-108" w:hanging="108"/>
              <w:jc w:val="center"/>
              <w:rPr>
                <w:rFonts w:ascii="Arial Narrow" w:eastAsia="Times New Roman" w:hAnsi="Arial Narrow" w:cs="Times New Roman"/>
                <w:b/>
                <w:sz w:val="24"/>
                <w:szCs w:val="24"/>
              </w:rPr>
            </w:pPr>
            <w:r w:rsidRPr="00FC16EA">
              <w:rPr>
                <w:rFonts w:ascii="Arial Narrow" w:eastAsia="Times New Roman" w:hAnsi="Arial Narrow" w:cs="Times New Roman"/>
                <w:i/>
                <w:sz w:val="24"/>
                <w:szCs w:val="24"/>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FFFF66"/>
            <w:hideMark/>
          </w:tcPr>
          <w:p w:rsidR="007A2DAC" w:rsidRPr="00FC16EA" w:rsidRDefault="007A2DAC" w:rsidP="00EB28E3">
            <w:pPr>
              <w:tabs>
                <w:tab w:val="left" w:pos="0"/>
              </w:tabs>
              <w:spacing w:after="0" w:line="240" w:lineRule="auto"/>
              <w:ind w:right="-250" w:hanging="108"/>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Груп</w:t>
            </w:r>
            <w:r>
              <w:rPr>
                <w:rFonts w:ascii="Arial Narrow" w:eastAsia="Times New Roman" w:hAnsi="Arial Narrow" w:cs="Times New Roman"/>
                <w:b/>
                <w:sz w:val="24"/>
                <w:szCs w:val="24"/>
                <w:lang w:val="ru-RU"/>
              </w:rPr>
              <w:t>а</w:t>
            </w:r>
            <w:r w:rsidRPr="00FC16EA">
              <w:rPr>
                <w:rFonts w:ascii="Arial Narrow" w:eastAsia="Times New Roman" w:hAnsi="Arial Narrow" w:cs="Times New Roman"/>
                <w:b/>
                <w:sz w:val="24"/>
                <w:szCs w:val="24"/>
              </w:rPr>
              <w:t xml:space="preserve"> старшого дошкільного віку </w:t>
            </w:r>
          </w:p>
          <w:p w:rsidR="007A2DAC" w:rsidRPr="00FC16EA" w:rsidRDefault="007A2DAC" w:rsidP="00EB28E3">
            <w:pPr>
              <w:tabs>
                <w:tab w:val="left" w:pos="0"/>
              </w:tabs>
              <w:spacing w:after="0" w:line="240" w:lineRule="auto"/>
              <w:ind w:right="-108" w:hanging="107"/>
              <w:jc w:val="center"/>
              <w:rPr>
                <w:rFonts w:ascii="Arial Narrow" w:eastAsia="Times New Roman" w:hAnsi="Arial Narrow" w:cs="Times New Roman"/>
                <w:b/>
                <w:i/>
                <w:sz w:val="24"/>
                <w:szCs w:val="24"/>
              </w:rPr>
            </w:pPr>
            <w:r w:rsidRPr="00FC16EA">
              <w:rPr>
                <w:rFonts w:ascii="Arial Narrow" w:eastAsia="Times New Roman" w:hAnsi="Arial Narrow" w:cs="Times New Roman"/>
                <w:i/>
                <w:sz w:val="24"/>
                <w:szCs w:val="24"/>
              </w:rPr>
              <w:t xml:space="preserve"> </w:t>
            </w:r>
          </w:p>
        </w:tc>
      </w:tr>
      <w:tr w:rsidR="007A2DAC" w:rsidRPr="00FC16EA" w:rsidTr="007A2DAC">
        <w:trPr>
          <w:cantSplit/>
          <w:trHeight w:val="1429"/>
          <w:jc w:val="center"/>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A2DAC" w:rsidRPr="00FC16EA" w:rsidRDefault="007A2DAC" w:rsidP="00EB28E3">
            <w:pPr>
              <w:tabs>
                <w:tab w:val="left" w:pos="0"/>
              </w:tabs>
              <w:spacing w:after="0" w:line="240" w:lineRule="auto"/>
              <w:ind w:left="8"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 xml:space="preserve"> Понеділок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 з довкіллям (природним, предметним, соціальним)</w:t>
            </w:r>
          </w:p>
          <w:p w:rsidR="007A2DAC" w:rsidRPr="00FC16EA" w:rsidRDefault="007A2DAC" w:rsidP="00EB28E3">
            <w:pPr>
              <w:spacing w:after="0" w:line="240" w:lineRule="auto"/>
              <w:ind w:left="-106" w:right="-108"/>
              <w:jc w:val="center"/>
              <w:rPr>
                <w:rFonts w:ascii="Arial Narrow" w:eastAsia="Times New Roman" w:hAnsi="Arial Narrow" w:cs="Times New Roman"/>
              </w:rPr>
            </w:pPr>
            <w:r w:rsidRPr="00FC16EA">
              <w:rPr>
                <w:rFonts w:ascii="Arial Narrow" w:eastAsia="Times New Roman" w:hAnsi="Arial Narrow" w:cs="Times New Roman"/>
              </w:rPr>
              <w:t xml:space="preserve"> </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 із соціумом</w:t>
            </w:r>
          </w:p>
          <w:p w:rsidR="007A2DAC" w:rsidRPr="00FC16EA" w:rsidRDefault="007A2DAC" w:rsidP="00EB28E3">
            <w:pPr>
              <w:spacing w:after="0" w:line="240" w:lineRule="auto"/>
              <w:ind w:right="-108"/>
              <w:rPr>
                <w:rFonts w:ascii="Arial Narrow" w:eastAsia="Times New Roman" w:hAnsi="Arial Narrow" w:cs="Times New Roman"/>
                <w:u w:val="single"/>
              </w:rPr>
            </w:pPr>
          </w:p>
          <w:p w:rsidR="007A2DAC" w:rsidRPr="00FC16EA" w:rsidRDefault="007A2DAC" w:rsidP="00EB28E3">
            <w:pPr>
              <w:spacing w:after="0" w:line="240" w:lineRule="auto"/>
              <w:ind w:right="-108"/>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Ознайомлення</w:t>
            </w:r>
          </w:p>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 із соціумом </w:t>
            </w:r>
          </w:p>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Фізкультура</w:t>
            </w:r>
          </w:p>
        </w:tc>
      </w:tr>
      <w:tr w:rsidR="007A2DAC" w:rsidRPr="00FC16EA" w:rsidTr="007A2DAC">
        <w:trPr>
          <w:cantSplit/>
          <w:trHeight w:val="1096"/>
          <w:jc w:val="center"/>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A2DAC" w:rsidRPr="00FC16EA" w:rsidRDefault="007A2DAC" w:rsidP="00456948">
            <w:pPr>
              <w:tabs>
                <w:tab w:val="left" w:pos="0"/>
              </w:tabs>
              <w:spacing w:after="0" w:line="240" w:lineRule="auto"/>
              <w:ind w:left="113" w:right="-54"/>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Вівторок</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A2DAC" w:rsidRPr="00FC16EA" w:rsidRDefault="007A2DAC" w:rsidP="00EB28E3">
            <w:pPr>
              <w:tabs>
                <w:tab w:val="left" w:pos="0"/>
              </w:tabs>
              <w:spacing w:after="0" w:line="240" w:lineRule="auto"/>
              <w:ind w:right="-106"/>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7A2DAC" w:rsidRPr="00FC16EA" w:rsidRDefault="007A2DAC" w:rsidP="00EB28E3">
            <w:pPr>
              <w:tabs>
                <w:tab w:val="left" w:pos="0"/>
              </w:tabs>
              <w:spacing w:after="0" w:line="240" w:lineRule="auto"/>
              <w:ind w:right="-106"/>
              <w:rPr>
                <w:rFonts w:ascii="Arial Narrow" w:eastAsia="Times New Roman" w:hAnsi="Arial Narrow" w:cs="Times New Roman"/>
              </w:rPr>
            </w:pPr>
            <w:r w:rsidRPr="00FC16EA">
              <w:rPr>
                <w:rFonts w:ascii="Arial Narrow" w:eastAsia="Times New Roman" w:hAnsi="Arial Narrow" w:cs="Times New Roman"/>
              </w:rPr>
              <w:t>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spacing w:after="0" w:line="240" w:lineRule="auto"/>
              <w:ind w:right="-108" w:hanging="108"/>
              <w:rPr>
                <w:rFonts w:ascii="Arial Narrow" w:eastAsia="Times New Roman" w:hAnsi="Arial Narrow" w:cs="Times New Roman"/>
              </w:rPr>
            </w:pPr>
            <w:r w:rsidRPr="00FC16EA">
              <w:rPr>
                <w:rFonts w:ascii="Arial Narrow" w:eastAsia="Times New Roman" w:hAnsi="Arial Narrow" w:cs="Times New Roman"/>
              </w:rPr>
              <w:t xml:space="preserve">   Математика (+логіка)</w:t>
            </w:r>
            <w:r w:rsidRPr="00FC16EA">
              <w:rPr>
                <w:rFonts w:ascii="Arial Narrow" w:eastAsia="Times New Roman" w:hAnsi="Arial Narrow" w:cs="Times New Roman"/>
                <w:u w:val="single"/>
              </w:rPr>
              <w:t xml:space="preserve">  </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A2DAC" w:rsidRPr="00FC16EA" w:rsidRDefault="007A2DAC" w:rsidP="00EB28E3">
            <w:pPr>
              <w:spacing w:after="0" w:line="240" w:lineRule="auto"/>
              <w:ind w:right="-108" w:hanging="108"/>
              <w:rPr>
                <w:rFonts w:ascii="Arial Narrow" w:eastAsia="Times New Roman" w:hAnsi="Arial Narrow" w:cs="Times New Roman"/>
                <w:color w:val="C00000"/>
              </w:rPr>
            </w:pPr>
            <w:r w:rsidRPr="00FC16EA">
              <w:rPr>
                <w:rFonts w:ascii="Arial Narrow" w:eastAsia="Times New Roman" w:hAnsi="Arial Narrow" w:cs="Times New Roman"/>
              </w:rPr>
              <w:t xml:space="preserve">  Конструювання</w:t>
            </w:r>
          </w:p>
          <w:p w:rsidR="007A2DAC" w:rsidRPr="00FC16EA" w:rsidRDefault="007A2DAC" w:rsidP="00EB28E3">
            <w:pPr>
              <w:spacing w:after="0" w:line="240" w:lineRule="auto"/>
              <w:ind w:right="-108"/>
              <w:rPr>
                <w:rFonts w:ascii="Arial Narrow" w:eastAsia="Times New Roman" w:hAnsi="Arial Narrow" w:cs="Times New Roman"/>
                <w:color w:val="C00000"/>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tabs>
                <w:tab w:val="left" w:pos="0"/>
              </w:tabs>
              <w:spacing w:after="0" w:line="240" w:lineRule="auto"/>
              <w:ind w:right="-108"/>
              <w:rPr>
                <w:rFonts w:ascii="Arial Narrow" w:eastAsia="Times New Roman" w:hAnsi="Arial Narrow" w:cs="Times New Roman"/>
                <w:b/>
              </w:rPr>
            </w:pPr>
            <w:r w:rsidRPr="00FC16EA">
              <w:rPr>
                <w:rFonts w:ascii="Arial Narrow" w:eastAsia="Times New Roman" w:hAnsi="Arial Narrow" w:cs="Times New Roman"/>
              </w:rPr>
              <w:t>Математика (+логіка)</w:t>
            </w:r>
          </w:p>
          <w:p w:rsidR="007A2DAC" w:rsidRPr="00FC16EA" w:rsidRDefault="007A2DAC" w:rsidP="00EB28E3">
            <w:pPr>
              <w:spacing w:after="0" w:line="240" w:lineRule="auto"/>
              <w:ind w:right="-108" w:hanging="108"/>
              <w:rPr>
                <w:rFonts w:ascii="Arial Narrow" w:eastAsia="Times New Roman" w:hAnsi="Arial Narrow" w:cs="Times New Roman"/>
              </w:rPr>
            </w:pPr>
            <w:r w:rsidRPr="00FC16EA">
              <w:rPr>
                <w:rFonts w:ascii="Arial Narrow" w:eastAsia="Times New Roman" w:hAnsi="Arial Narrow" w:cs="Times New Roman"/>
              </w:rPr>
              <w:t xml:space="preserve">  Конструювання/</w:t>
            </w:r>
          </w:p>
          <w:p w:rsidR="007A2DAC" w:rsidRPr="00FC16EA" w:rsidRDefault="007A2DAC" w:rsidP="00EB28E3">
            <w:pPr>
              <w:spacing w:after="0" w:line="240" w:lineRule="auto"/>
              <w:ind w:left="-108" w:right="-108"/>
              <w:rPr>
                <w:rFonts w:ascii="Arial Narrow" w:eastAsia="Times New Roman" w:hAnsi="Arial Narrow" w:cs="Times New Roman"/>
              </w:rPr>
            </w:pPr>
            <w:r w:rsidRPr="00FC16EA">
              <w:rPr>
                <w:rFonts w:ascii="Arial Narrow" w:eastAsia="Times New Roman" w:hAnsi="Arial Narrow" w:cs="Times New Roman"/>
              </w:rPr>
              <w:t xml:space="preserve">  художня праця</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tc>
      </w:tr>
      <w:tr w:rsidR="007A2DAC" w:rsidRPr="00FC16EA" w:rsidTr="007A2DAC">
        <w:trPr>
          <w:cantSplit/>
          <w:trHeight w:val="1397"/>
          <w:jc w:val="center"/>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A2DAC" w:rsidRPr="00FC16EA" w:rsidRDefault="007A2DAC" w:rsidP="00EB28E3">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Середа</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A2DAC" w:rsidRPr="00FC16EA" w:rsidRDefault="007A2DAC" w:rsidP="00EB28E3">
            <w:pPr>
              <w:tabs>
                <w:tab w:val="left" w:pos="0"/>
              </w:tabs>
              <w:spacing w:after="0" w:line="240" w:lineRule="auto"/>
              <w:ind w:right="-54"/>
              <w:rPr>
                <w:rFonts w:ascii="Arial Narrow" w:eastAsia="Times New Roman" w:hAnsi="Arial Narrow" w:cs="Times New Roman"/>
              </w:rPr>
            </w:pPr>
          </w:p>
          <w:p w:rsidR="007A2DAC" w:rsidRPr="00FC16EA" w:rsidRDefault="007A2DAC" w:rsidP="00EB28E3">
            <w:pPr>
              <w:tabs>
                <w:tab w:val="left" w:pos="0"/>
              </w:tabs>
              <w:spacing w:after="0" w:line="240" w:lineRule="auto"/>
              <w:ind w:right="-54"/>
              <w:rPr>
                <w:rFonts w:ascii="Arial Narrow" w:eastAsia="Times New Roman" w:hAnsi="Arial Narrow" w:cs="Times New Roman"/>
              </w:rPr>
            </w:pPr>
          </w:p>
          <w:p w:rsidR="007A2DAC" w:rsidRPr="00FC16EA" w:rsidRDefault="007A2DAC" w:rsidP="00EB28E3">
            <w:pPr>
              <w:tabs>
                <w:tab w:val="left" w:pos="0"/>
              </w:tabs>
              <w:spacing w:after="0" w:line="240" w:lineRule="auto"/>
              <w:ind w:right="-54"/>
              <w:rPr>
                <w:rFonts w:ascii="Arial Narrow" w:eastAsia="Times New Roman" w:hAnsi="Arial Narrow" w:cs="Times New Roman"/>
              </w:rPr>
            </w:pP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 xml:space="preserve">Ознайомлення з природним довкіллям  </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 xml:space="preserve">Фізкультура </w:t>
            </w:r>
          </w:p>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tabs>
                <w:tab w:val="left" w:pos="35"/>
              </w:tabs>
              <w:spacing w:after="0" w:line="240" w:lineRule="auto"/>
              <w:ind w:right="-108" w:firstLine="35"/>
              <w:rPr>
                <w:rFonts w:ascii="Arial Narrow" w:eastAsia="Times New Roman" w:hAnsi="Arial Narrow" w:cs="Times New Roman"/>
              </w:rPr>
            </w:pPr>
            <w:r w:rsidRPr="00FC16EA">
              <w:rPr>
                <w:rFonts w:ascii="Arial Narrow" w:eastAsia="Times New Roman" w:hAnsi="Arial Narrow" w:cs="Times New Roman"/>
              </w:rPr>
              <w:t>Ознайомлення з</w:t>
            </w:r>
          </w:p>
          <w:p w:rsidR="007A2DAC" w:rsidRPr="00FC16EA" w:rsidRDefault="007A2DAC" w:rsidP="00EB28E3">
            <w:pPr>
              <w:tabs>
                <w:tab w:val="left" w:pos="35"/>
              </w:tabs>
              <w:spacing w:after="0" w:line="240" w:lineRule="auto"/>
              <w:ind w:right="-108" w:firstLine="35"/>
              <w:rPr>
                <w:rFonts w:ascii="Arial Narrow" w:eastAsia="Times New Roman" w:hAnsi="Arial Narrow" w:cs="Times New Roman"/>
                <w:u w:val="single"/>
              </w:rPr>
            </w:pPr>
            <w:r w:rsidRPr="00FC16EA">
              <w:rPr>
                <w:rFonts w:ascii="Arial Narrow" w:eastAsia="Times New Roman" w:hAnsi="Arial Narrow" w:cs="Times New Roman"/>
              </w:rPr>
              <w:t xml:space="preserve">природним довкіллям  </w:t>
            </w:r>
          </w:p>
          <w:p w:rsidR="007A2DAC" w:rsidRPr="00FC16EA" w:rsidRDefault="007A2DAC" w:rsidP="00EB28E3">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Художньо-продуктивна  діяльність (ліплення/ аплікація)</w:t>
            </w:r>
          </w:p>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Гурток «Грамотійко»</w:t>
            </w:r>
          </w:p>
        </w:tc>
      </w:tr>
      <w:tr w:rsidR="007A2DAC" w:rsidRPr="00FC16EA" w:rsidTr="007A2DAC">
        <w:trPr>
          <w:cantSplit/>
          <w:trHeight w:val="1065"/>
          <w:jc w:val="center"/>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A2DAC" w:rsidRPr="00FC16EA" w:rsidRDefault="007A2DAC" w:rsidP="00EB28E3">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Четвер</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A2DAC" w:rsidRPr="00FC16EA" w:rsidRDefault="007A2DAC" w:rsidP="00EB28E3">
            <w:pPr>
              <w:spacing w:after="0" w:line="240" w:lineRule="auto"/>
              <w:ind w:right="-108"/>
              <w:rPr>
                <w:rFonts w:ascii="Arial Narrow" w:eastAsia="Times New Roman" w:hAnsi="Arial Narrow" w:cs="Times New Roman"/>
                <w:u w:val="single"/>
              </w:rPr>
            </w:pPr>
            <w:r w:rsidRPr="00FC16EA">
              <w:rPr>
                <w:rFonts w:ascii="Arial Narrow" w:eastAsia="Times New Roman" w:hAnsi="Arial Narrow" w:cs="Times New Roman"/>
              </w:rPr>
              <w:t>Художньо-продуктивна діяльність (ліплення/ аплікація)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p w:rsidR="007A2DAC" w:rsidRPr="00FC16EA" w:rsidRDefault="007A2DAC" w:rsidP="00EB28E3">
            <w:pPr>
              <w:spacing w:after="0" w:line="240" w:lineRule="auto"/>
              <w:ind w:right="-250"/>
              <w:rPr>
                <w:rFonts w:ascii="Arial Narrow" w:eastAsia="Times New Roman" w:hAnsi="Arial Narrow" w:cs="Times New Roman"/>
              </w:rPr>
            </w:pPr>
            <w:r w:rsidRPr="00FC16EA">
              <w:rPr>
                <w:rFonts w:ascii="Arial Narrow" w:eastAsia="Times New Roman" w:hAnsi="Arial Narrow" w:cs="Times New Roman"/>
              </w:rPr>
              <w:t>ХМД (театр) (ІІ пол. дня)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tabs>
                <w:tab w:val="left" w:pos="0"/>
                <w:tab w:val="left" w:pos="35"/>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Розвиток мови і мовленнєве спілкування</w:t>
            </w:r>
          </w:p>
          <w:p w:rsidR="007A2DAC" w:rsidRPr="00FC16EA" w:rsidRDefault="007A2DAC" w:rsidP="00EB28E3">
            <w:pPr>
              <w:spacing w:after="0" w:line="240" w:lineRule="auto"/>
              <w:ind w:left="-108" w:right="-108"/>
              <w:rPr>
                <w:rFonts w:ascii="Arial Narrow" w:eastAsia="Times New Roman" w:hAnsi="Arial Narrow" w:cs="Times New Roman"/>
              </w:rPr>
            </w:pPr>
            <w:r w:rsidRPr="00FC16EA">
              <w:rPr>
                <w:rFonts w:ascii="Arial Narrow" w:eastAsia="Times New Roman" w:hAnsi="Arial Narrow" w:cs="Times New Roman"/>
              </w:rPr>
              <w:t xml:space="preserve">  ХМД (театр)</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Музичне мистецтво</w:t>
            </w:r>
          </w:p>
        </w:tc>
      </w:tr>
      <w:tr w:rsidR="007A2DAC" w:rsidRPr="00FC16EA" w:rsidTr="007A2DAC">
        <w:trPr>
          <w:cantSplit/>
          <w:trHeight w:val="1269"/>
          <w:jc w:val="center"/>
        </w:trPr>
        <w:tc>
          <w:tcPr>
            <w:tcW w:w="426" w:type="dxa"/>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hideMark/>
          </w:tcPr>
          <w:p w:rsidR="007A2DAC" w:rsidRPr="00FC16EA" w:rsidRDefault="007A2DAC" w:rsidP="00EB28E3">
            <w:pPr>
              <w:tabs>
                <w:tab w:val="left" w:pos="0"/>
              </w:tabs>
              <w:spacing w:after="0" w:line="240" w:lineRule="auto"/>
              <w:ind w:left="113" w:right="-54"/>
              <w:jc w:val="center"/>
              <w:rPr>
                <w:rFonts w:ascii="Arial Narrow" w:eastAsia="Times New Roman" w:hAnsi="Arial Narrow" w:cs="Times New Roman"/>
                <w:b/>
                <w:sz w:val="24"/>
                <w:szCs w:val="24"/>
              </w:rPr>
            </w:pPr>
            <w:r w:rsidRPr="00FC16EA">
              <w:rPr>
                <w:rFonts w:ascii="Arial Narrow" w:eastAsia="Times New Roman" w:hAnsi="Arial Narrow" w:cs="Times New Roman"/>
                <w:b/>
                <w:sz w:val="24"/>
                <w:szCs w:val="24"/>
              </w:rPr>
              <w:t>П’ятниця          п’ятниця</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7A2DAC" w:rsidRPr="00FC16EA" w:rsidRDefault="007A2DAC"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7A2DAC" w:rsidRPr="00FC16EA" w:rsidRDefault="007A2DAC"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українознавство</w:t>
            </w:r>
          </w:p>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Сенсорика\ конструювання,   математика</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hideMark/>
          </w:tcPr>
          <w:p w:rsidR="007A2DAC" w:rsidRPr="00FC16EA" w:rsidRDefault="007A2DAC"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7A2DAC" w:rsidRPr="00FC16EA" w:rsidRDefault="007A2DAC"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7A2DAC" w:rsidRPr="00FC16EA" w:rsidRDefault="007A2DAC" w:rsidP="00EB28E3">
            <w:pPr>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(ліплення/ аплікація)</w:t>
            </w:r>
          </w:p>
        </w:tc>
        <w:tc>
          <w:tcPr>
            <w:tcW w:w="2268" w:type="dxa"/>
            <w:tcBorders>
              <w:top w:val="single" w:sz="4" w:space="0" w:color="auto"/>
              <w:left w:val="single" w:sz="12" w:space="0" w:color="auto"/>
              <w:bottom w:val="single" w:sz="4" w:space="0" w:color="auto"/>
              <w:right w:val="single" w:sz="4" w:space="0" w:color="auto"/>
            </w:tcBorders>
            <w:shd w:val="clear" w:color="auto" w:fill="FFFFFF" w:themeFill="background1"/>
          </w:tcPr>
          <w:p w:rsidR="007A2DAC" w:rsidRPr="00FC16EA" w:rsidRDefault="007A2DAC"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Основи здоров’я\</w:t>
            </w:r>
          </w:p>
          <w:p w:rsidR="007A2DAC" w:rsidRPr="00FC16EA" w:rsidRDefault="007A2DAC"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 xml:space="preserve"> українознавство</w:t>
            </w:r>
          </w:p>
          <w:p w:rsidR="007A2DAC" w:rsidRPr="00FC16EA" w:rsidRDefault="007A2DAC" w:rsidP="00EB28E3">
            <w:pPr>
              <w:spacing w:after="0" w:line="240" w:lineRule="auto"/>
              <w:rPr>
                <w:rFonts w:ascii="Arial Narrow" w:eastAsia="Times New Roman" w:hAnsi="Arial Narrow" w:cs="Times New Roman"/>
              </w:rPr>
            </w:pPr>
            <w:r w:rsidRPr="00FC16EA">
              <w:rPr>
                <w:rFonts w:ascii="Arial Narrow" w:eastAsia="Times New Roman" w:hAnsi="Arial Narrow" w:cs="Times New Roman"/>
              </w:rPr>
              <w:t>Фізкультура</w:t>
            </w:r>
          </w:p>
          <w:p w:rsidR="007A2DAC" w:rsidRPr="00FC16EA" w:rsidRDefault="007A2DAC" w:rsidP="00EB28E3">
            <w:pPr>
              <w:tabs>
                <w:tab w:val="left" w:pos="0"/>
              </w:tabs>
              <w:spacing w:after="0" w:line="240" w:lineRule="auto"/>
              <w:ind w:right="-108"/>
              <w:rPr>
                <w:rFonts w:ascii="Arial Narrow" w:eastAsia="Times New Roman" w:hAnsi="Arial Narrow" w:cs="Times New Roman"/>
              </w:rPr>
            </w:pPr>
            <w:r w:rsidRPr="00FC16EA">
              <w:rPr>
                <w:rFonts w:ascii="Arial Narrow" w:eastAsia="Times New Roman" w:hAnsi="Arial Narrow" w:cs="Times New Roman"/>
              </w:rPr>
              <w:t>Художньо-продуктивна діяльність (малювання)</w:t>
            </w:r>
          </w:p>
        </w:tc>
      </w:tr>
    </w:tbl>
    <w:p w:rsidR="00755701" w:rsidRPr="00755701" w:rsidRDefault="00755701" w:rsidP="00755701">
      <w:pPr>
        <w:tabs>
          <w:tab w:val="left" w:pos="2100"/>
        </w:tabs>
        <w:spacing w:after="0" w:line="240" w:lineRule="auto"/>
        <w:ind w:right="283" w:firstLine="567"/>
        <w:jc w:val="both"/>
        <w:rPr>
          <w:rFonts w:ascii="Times New Roman" w:eastAsia="Times New Roman" w:hAnsi="Times New Roman" w:cs="Times New Roman"/>
          <w:b/>
          <w:color w:val="FF0000"/>
          <w:sz w:val="4"/>
          <w:szCs w:val="4"/>
          <w:lang w:eastAsia="ru-RU"/>
        </w:rPr>
      </w:pPr>
      <w:r w:rsidRPr="00FC16EA">
        <w:rPr>
          <w:rFonts w:ascii="Times New Roman" w:eastAsia="Times New Roman" w:hAnsi="Times New Roman" w:cs="Times New Roman"/>
          <w:b/>
          <w:color w:val="FF0000"/>
          <w:sz w:val="24"/>
          <w:szCs w:val="24"/>
          <w:lang w:eastAsia="ru-RU"/>
        </w:rPr>
        <w:t xml:space="preserve"> </w:t>
      </w:r>
    </w:p>
    <w:p w:rsidR="009D1F70" w:rsidRPr="00755701" w:rsidRDefault="009D1F70" w:rsidP="003C3E1F">
      <w:pPr>
        <w:tabs>
          <w:tab w:val="left" w:pos="10260"/>
        </w:tabs>
        <w:spacing w:after="0" w:line="240" w:lineRule="auto"/>
        <w:ind w:right="283" w:firstLine="567"/>
        <w:jc w:val="both"/>
        <w:rPr>
          <w:rFonts w:ascii="Times New Roman" w:eastAsia="Times New Roman" w:hAnsi="Times New Roman" w:cs="Times New Roman"/>
          <w:i/>
          <w:color w:val="FF0000"/>
          <w:sz w:val="28"/>
          <w:szCs w:val="24"/>
          <w:lang w:eastAsia="ru-RU"/>
        </w:rPr>
      </w:pPr>
    </w:p>
    <w:p w:rsidR="00EB28E3" w:rsidRPr="00FC16EA" w:rsidRDefault="00EB28E3" w:rsidP="003C3E1F">
      <w:pPr>
        <w:spacing w:after="0" w:line="240" w:lineRule="auto"/>
        <w:ind w:right="283" w:firstLine="567"/>
        <w:jc w:val="both"/>
        <w:rPr>
          <w:rFonts w:ascii="Times New Roman" w:eastAsia="Times New Roman" w:hAnsi="Times New Roman" w:cs="Times New Roman"/>
          <w:sz w:val="28"/>
          <w:lang w:eastAsia="uk-UA"/>
        </w:rPr>
      </w:pPr>
      <w:r w:rsidRPr="00FC16EA">
        <w:rPr>
          <w:rFonts w:ascii="Times New Roman" w:eastAsia="Times New Roman" w:hAnsi="Times New Roman" w:cs="Times New Roman"/>
          <w:sz w:val="28"/>
          <w:lang w:eastAsia="uk-UA"/>
        </w:rPr>
        <w:t xml:space="preserve">Розклад організації освітнього процесу затверджує директор закладу до початку навчального року. Під час складання розкладу занять  враховується їх домінуюче навантаження на дитину (психічне, фізичне, емоційне), передбачаються раціональне чергування видів діяльності (розумова, рухова, практично-прикладна) на кожному занятті та доцільне використання місць для проведення занять (зокрема, фізкультурної та музичної зали, ігрового, спортивного майданчика, квітника, куточків лісу чи саду тощо). </w:t>
      </w:r>
    </w:p>
    <w:p w:rsidR="00B4413A" w:rsidRDefault="00B4413A" w:rsidP="003C3E1F">
      <w:pPr>
        <w:spacing w:after="0" w:line="240" w:lineRule="auto"/>
        <w:ind w:right="283" w:firstLine="567"/>
        <w:jc w:val="both"/>
        <w:rPr>
          <w:rFonts w:ascii="Times New Roman" w:eastAsia="Times New Roman" w:hAnsi="Times New Roman" w:cs="Times New Roman"/>
          <w:sz w:val="28"/>
          <w:lang w:eastAsia="uk-UA"/>
        </w:rPr>
      </w:pPr>
    </w:p>
    <w:p w:rsidR="00B4413A" w:rsidRDefault="00B4413A" w:rsidP="003C3E1F">
      <w:pPr>
        <w:spacing w:after="0" w:line="240" w:lineRule="auto"/>
        <w:ind w:right="283" w:firstLine="567"/>
        <w:jc w:val="both"/>
        <w:rPr>
          <w:rFonts w:ascii="Times New Roman" w:eastAsia="Times New Roman" w:hAnsi="Times New Roman" w:cs="Times New Roman"/>
          <w:sz w:val="28"/>
          <w:lang w:eastAsia="uk-UA"/>
        </w:rPr>
      </w:pPr>
    </w:p>
    <w:p w:rsidR="00B4413A" w:rsidRDefault="00B4413A" w:rsidP="003C3E1F">
      <w:pPr>
        <w:spacing w:after="0" w:line="240" w:lineRule="auto"/>
        <w:ind w:right="283" w:firstLine="567"/>
        <w:jc w:val="both"/>
        <w:rPr>
          <w:rFonts w:ascii="Times New Roman" w:eastAsia="Times New Roman" w:hAnsi="Times New Roman" w:cs="Times New Roman"/>
          <w:sz w:val="28"/>
          <w:lang w:eastAsia="uk-UA"/>
        </w:rPr>
      </w:pPr>
    </w:p>
    <w:tbl>
      <w:tblPr>
        <w:tblStyle w:val="ae"/>
        <w:tblW w:w="9497" w:type="dxa"/>
        <w:tblInd w:w="392" w:type="dxa"/>
        <w:tblLayout w:type="fixed"/>
        <w:tblLook w:val="04A0" w:firstRow="1" w:lastRow="0" w:firstColumn="1" w:lastColumn="0" w:noHBand="0" w:noVBand="1"/>
      </w:tblPr>
      <w:tblGrid>
        <w:gridCol w:w="1245"/>
        <w:gridCol w:w="3007"/>
        <w:gridCol w:w="1418"/>
        <w:gridCol w:w="1275"/>
        <w:gridCol w:w="2552"/>
      </w:tblGrid>
      <w:tr w:rsidR="00B4413A" w:rsidRPr="00591EB6" w:rsidTr="004761F6">
        <w:trPr>
          <w:trHeight w:val="546"/>
        </w:trPr>
        <w:tc>
          <w:tcPr>
            <w:tcW w:w="9497" w:type="dxa"/>
            <w:gridSpan w:val="5"/>
            <w:tcBorders>
              <w:top w:val="nil"/>
              <w:left w:val="nil"/>
              <w:right w:val="nil"/>
            </w:tcBorders>
          </w:tcPr>
          <w:p w:rsidR="007A2DAC" w:rsidRPr="00E0143A" w:rsidRDefault="007A2DAC" w:rsidP="004761F6">
            <w:pPr>
              <w:ind w:right="283"/>
              <w:contextualSpacing/>
              <w:jc w:val="center"/>
              <w:rPr>
                <w:rFonts w:ascii="Times New Roman" w:eastAsia="Times New Roman" w:hAnsi="Times New Roman" w:cs="Times New Roman"/>
                <w:b/>
                <w:sz w:val="28"/>
                <w:szCs w:val="28"/>
                <w:lang w:eastAsia="uk-UA"/>
              </w:rPr>
            </w:pPr>
          </w:p>
          <w:p w:rsidR="007A2DAC" w:rsidRPr="00E0143A" w:rsidRDefault="007A2DAC" w:rsidP="007A2DAC">
            <w:pPr>
              <w:ind w:right="283"/>
              <w:contextualSpacing/>
              <w:rPr>
                <w:rFonts w:ascii="Times New Roman" w:eastAsia="Times New Roman" w:hAnsi="Times New Roman" w:cs="Times New Roman"/>
                <w:b/>
                <w:sz w:val="28"/>
                <w:szCs w:val="28"/>
                <w:lang w:eastAsia="uk-UA"/>
              </w:rPr>
            </w:pPr>
          </w:p>
          <w:p w:rsidR="007A2DAC" w:rsidRPr="00E0143A" w:rsidRDefault="007A2DAC" w:rsidP="004761F6">
            <w:pPr>
              <w:ind w:right="283"/>
              <w:contextualSpacing/>
              <w:jc w:val="center"/>
              <w:rPr>
                <w:rFonts w:ascii="Times New Roman" w:eastAsia="Times New Roman" w:hAnsi="Times New Roman" w:cs="Times New Roman"/>
                <w:b/>
                <w:sz w:val="28"/>
                <w:szCs w:val="28"/>
                <w:lang w:eastAsia="uk-UA"/>
              </w:rPr>
            </w:pPr>
          </w:p>
          <w:p w:rsidR="00B4413A" w:rsidRPr="00591EB6" w:rsidRDefault="00B4413A" w:rsidP="007A2DAC">
            <w:pPr>
              <w:ind w:right="283"/>
              <w:contextualSpacing/>
              <w:jc w:val="center"/>
              <w:rPr>
                <w:rFonts w:ascii="Times New Roman" w:eastAsia="Times New Roman" w:hAnsi="Times New Roman" w:cs="Times New Roman"/>
                <w:b/>
                <w:sz w:val="28"/>
                <w:szCs w:val="28"/>
                <w:lang w:eastAsia="uk-UA"/>
              </w:rPr>
            </w:pPr>
            <w:r w:rsidRPr="00591EB6">
              <w:rPr>
                <w:rFonts w:ascii="Times New Roman" w:eastAsia="Times New Roman" w:hAnsi="Times New Roman" w:cs="Times New Roman"/>
                <w:b/>
                <w:sz w:val="28"/>
                <w:szCs w:val="28"/>
                <w:lang w:eastAsia="uk-UA"/>
              </w:rPr>
              <w:lastRenderedPageBreak/>
              <w:t>Розподіл занять на тиждень\граничне навантаження на дитину</w:t>
            </w:r>
          </w:p>
          <w:p w:rsidR="00B4413A" w:rsidRDefault="007A2DAC" w:rsidP="004761F6">
            <w:pPr>
              <w:ind w:right="283" w:firstLine="567"/>
              <w:contextualSpacing/>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у </w:t>
            </w:r>
            <w:r>
              <w:rPr>
                <w:rFonts w:ascii="Times New Roman" w:eastAsia="Times New Roman" w:hAnsi="Times New Roman" w:cs="Times New Roman"/>
                <w:b/>
                <w:sz w:val="28"/>
                <w:szCs w:val="28"/>
                <w:lang w:val="ru-RU" w:eastAsia="uk-UA"/>
              </w:rPr>
              <w:t>Малошпак</w:t>
            </w:r>
            <w:r w:rsidR="00B4413A" w:rsidRPr="00591EB6">
              <w:rPr>
                <w:rFonts w:ascii="Times New Roman" w:eastAsia="Times New Roman" w:hAnsi="Times New Roman" w:cs="Times New Roman"/>
                <w:b/>
                <w:sz w:val="28"/>
                <w:szCs w:val="28"/>
                <w:lang w:eastAsia="uk-UA"/>
              </w:rPr>
              <w:t xml:space="preserve">івському закладі дошкільної освіти (ясла-садок) </w:t>
            </w:r>
          </w:p>
          <w:p w:rsidR="00B4413A" w:rsidRPr="00591EB6" w:rsidRDefault="00B4413A" w:rsidP="004761F6">
            <w:pPr>
              <w:ind w:right="283" w:firstLine="567"/>
              <w:contextualSpacing/>
              <w:jc w:val="center"/>
              <w:rPr>
                <w:rFonts w:ascii="Times New Roman" w:eastAsia="Times New Roman" w:hAnsi="Times New Roman" w:cs="Times New Roman"/>
                <w:b/>
                <w:sz w:val="28"/>
                <w:szCs w:val="28"/>
                <w:lang w:eastAsia="uk-UA"/>
              </w:rPr>
            </w:pPr>
            <w:r w:rsidRPr="00591EB6">
              <w:rPr>
                <w:rFonts w:ascii="Times New Roman" w:eastAsia="Times New Roman" w:hAnsi="Times New Roman" w:cs="Times New Roman"/>
                <w:b/>
                <w:sz w:val="28"/>
                <w:szCs w:val="28"/>
                <w:lang w:eastAsia="uk-UA"/>
              </w:rPr>
              <w:t>на 202</w:t>
            </w:r>
            <w:r w:rsidR="008F568C">
              <w:rPr>
                <w:rFonts w:ascii="Times New Roman" w:eastAsia="Times New Roman" w:hAnsi="Times New Roman" w:cs="Times New Roman"/>
                <w:b/>
                <w:sz w:val="28"/>
                <w:szCs w:val="28"/>
                <w:lang w:val="ru-RU" w:eastAsia="uk-UA"/>
              </w:rPr>
              <w:t>4</w:t>
            </w:r>
            <w:r w:rsidRPr="00591EB6">
              <w:rPr>
                <w:rFonts w:ascii="Times New Roman" w:eastAsia="Times New Roman" w:hAnsi="Times New Roman" w:cs="Times New Roman"/>
                <w:b/>
                <w:sz w:val="28"/>
                <w:szCs w:val="28"/>
                <w:lang w:eastAsia="uk-UA"/>
              </w:rPr>
              <w:t>/202</w:t>
            </w:r>
            <w:r w:rsidR="008F568C">
              <w:rPr>
                <w:rFonts w:ascii="Times New Roman" w:eastAsia="Times New Roman" w:hAnsi="Times New Roman" w:cs="Times New Roman"/>
                <w:b/>
                <w:sz w:val="28"/>
                <w:szCs w:val="28"/>
                <w:lang w:val="ru-RU" w:eastAsia="uk-UA"/>
              </w:rPr>
              <w:t>5</w:t>
            </w:r>
            <w:r w:rsidRPr="00591EB6">
              <w:rPr>
                <w:rFonts w:ascii="Times New Roman" w:eastAsia="Times New Roman" w:hAnsi="Times New Roman" w:cs="Times New Roman"/>
                <w:b/>
                <w:sz w:val="28"/>
                <w:szCs w:val="28"/>
                <w:lang w:eastAsia="uk-UA"/>
              </w:rPr>
              <w:t xml:space="preserve"> навчальний рік</w:t>
            </w:r>
          </w:p>
        </w:tc>
      </w:tr>
      <w:tr w:rsidR="00B4413A" w:rsidRPr="00591EB6" w:rsidTr="004761F6">
        <w:trPr>
          <w:trHeight w:val="258"/>
        </w:trPr>
        <w:tc>
          <w:tcPr>
            <w:tcW w:w="4252" w:type="dxa"/>
            <w:gridSpan w:val="2"/>
            <w:vMerge w:val="restart"/>
            <w:hideMark/>
          </w:tcPr>
          <w:p w:rsidR="00B4413A" w:rsidRPr="00591EB6" w:rsidRDefault="00B4413A" w:rsidP="004761F6">
            <w:pPr>
              <w:ind w:right="283"/>
              <w:jc w:val="center"/>
              <w:rPr>
                <w:rFonts w:ascii="Times New Roman" w:eastAsia="Times New Roman" w:hAnsi="Times New Roman" w:cs="Times New Roman"/>
                <w:b/>
                <w:sz w:val="24"/>
                <w:szCs w:val="21"/>
                <w:lang w:eastAsia="uk-UA"/>
              </w:rPr>
            </w:pPr>
            <w:r w:rsidRPr="00591EB6">
              <w:rPr>
                <w:rFonts w:ascii="Times New Roman" w:eastAsia="Times New Roman" w:hAnsi="Times New Roman" w:cs="Times New Roman"/>
                <w:b/>
                <w:sz w:val="24"/>
                <w:szCs w:val="21"/>
                <w:lang w:eastAsia="uk-UA"/>
              </w:rPr>
              <w:lastRenderedPageBreak/>
              <w:t xml:space="preserve">Види діяльності </w:t>
            </w:r>
          </w:p>
          <w:p w:rsidR="00B4413A" w:rsidRPr="00591EB6" w:rsidRDefault="00B4413A" w:rsidP="004761F6">
            <w:pPr>
              <w:ind w:right="283"/>
              <w:jc w:val="center"/>
              <w:rPr>
                <w:rFonts w:ascii="Times New Roman" w:eastAsia="Times New Roman" w:hAnsi="Times New Roman" w:cs="Times New Roman"/>
                <w:b/>
                <w:sz w:val="21"/>
                <w:szCs w:val="21"/>
                <w:lang w:eastAsia="uk-UA"/>
              </w:rPr>
            </w:pPr>
            <w:r w:rsidRPr="00591EB6">
              <w:rPr>
                <w:rFonts w:ascii="Times New Roman" w:eastAsia="Times New Roman" w:hAnsi="Times New Roman" w:cs="Times New Roman"/>
                <w:b/>
                <w:sz w:val="24"/>
                <w:szCs w:val="21"/>
                <w:lang w:eastAsia="uk-UA"/>
              </w:rPr>
              <w:t>за освітніми лініями</w:t>
            </w:r>
          </w:p>
        </w:tc>
        <w:tc>
          <w:tcPr>
            <w:tcW w:w="5245" w:type="dxa"/>
            <w:gridSpan w:val="3"/>
            <w:hideMark/>
          </w:tcPr>
          <w:p w:rsidR="00B4413A" w:rsidRDefault="00B4413A" w:rsidP="004761F6">
            <w:pPr>
              <w:ind w:right="283" w:firstLine="315"/>
              <w:jc w:val="center"/>
              <w:rPr>
                <w:rFonts w:ascii="Times New Roman" w:eastAsia="Times New Roman" w:hAnsi="Times New Roman" w:cs="Times New Roman"/>
                <w:b/>
                <w:sz w:val="24"/>
                <w:szCs w:val="21"/>
                <w:lang w:eastAsia="uk-UA"/>
              </w:rPr>
            </w:pPr>
            <w:r w:rsidRPr="00591EB6">
              <w:rPr>
                <w:rFonts w:ascii="Times New Roman" w:eastAsia="Times New Roman" w:hAnsi="Times New Roman" w:cs="Times New Roman"/>
                <w:b/>
                <w:sz w:val="24"/>
                <w:szCs w:val="21"/>
                <w:lang w:eastAsia="uk-UA"/>
              </w:rPr>
              <w:t xml:space="preserve">Кількість занять на тиждень </w:t>
            </w:r>
          </w:p>
          <w:p w:rsidR="00B4413A" w:rsidRPr="00591EB6" w:rsidRDefault="00B4413A" w:rsidP="004761F6">
            <w:pPr>
              <w:ind w:right="283" w:firstLine="315"/>
              <w:jc w:val="center"/>
              <w:rPr>
                <w:rFonts w:ascii="Times New Roman" w:eastAsia="Times New Roman" w:hAnsi="Times New Roman" w:cs="Times New Roman"/>
                <w:b/>
                <w:sz w:val="21"/>
                <w:szCs w:val="21"/>
                <w:lang w:eastAsia="uk-UA"/>
              </w:rPr>
            </w:pPr>
            <w:r w:rsidRPr="00591EB6">
              <w:rPr>
                <w:rFonts w:ascii="Times New Roman" w:eastAsia="Times New Roman" w:hAnsi="Times New Roman" w:cs="Times New Roman"/>
                <w:b/>
                <w:sz w:val="24"/>
                <w:szCs w:val="21"/>
                <w:lang w:eastAsia="uk-UA"/>
              </w:rPr>
              <w:t>за віковими групами</w:t>
            </w:r>
          </w:p>
        </w:tc>
      </w:tr>
      <w:tr w:rsidR="007A2DAC" w:rsidRPr="00591EB6" w:rsidTr="007A2DAC">
        <w:trPr>
          <w:trHeight w:val="879"/>
        </w:trPr>
        <w:tc>
          <w:tcPr>
            <w:tcW w:w="4252" w:type="dxa"/>
            <w:gridSpan w:val="2"/>
            <w:vMerge/>
            <w:hideMark/>
          </w:tcPr>
          <w:p w:rsidR="007A2DAC" w:rsidRPr="00591EB6" w:rsidRDefault="007A2DAC" w:rsidP="004761F6">
            <w:pPr>
              <w:ind w:right="283"/>
              <w:rPr>
                <w:rFonts w:ascii="Times New Roman" w:eastAsia="Times New Roman" w:hAnsi="Times New Roman" w:cs="Times New Roman"/>
                <w:b/>
                <w:sz w:val="21"/>
                <w:szCs w:val="21"/>
                <w:lang w:eastAsia="uk-UA"/>
              </w:rPr>
            </w:pPr>
          </w:p>
        </w:tc>
        <w:tc>
          <w:tcPr>
            <w:tcW w:w="1418" w:type="dxa"/>
            <w:hideMark/>
          </w:tcPr>
          <w:p w:rsidR="007A2DAC" w:rsidRPr="00591EB6" w:rsidRDefault="007A2DAC" w:rsidP="007A2DAC">
            <w:pPr>
              <w:jc w:val="center"/>
              <w:rPr>
                <w:rFonts w:ascii="Times New Roman" w:eastAsia="Times New Roman" w:hAnsi="Times New Roman" w:cs="Times New Roman"/>
                <w:b/>
                <w:i/>
                <w:sz w:val="20"/>
                <w:szCs w:val="21"/>
                <w:lang w:eastAsia="uk-UA"/>
              </w:rPr>
            </w:pPr>
            <w:r>
              <w:rPr>
                <w:rFonts w:ascii="Times New Roman" w:eastAsia="Times New Roman" w:hAnsi="Times New Roman" w:cs="Times New Roman"/>
                <w:b/>
                <w:i/>
                <w:sz w:val="20"/>
                <w:szCs w:val="21"/>
                <w:lang w:eastAsia="uk-UA"/>
              </w:rPr>
              <w:t>Груп</w:t>
            </w:r>
            <w:r>
              <w:rPr>
                <w:rFonts w:ascii="Times New Roman" w:eastAsia="Times New Roman" w:hAnsi="Times New Roman" w:cs="Times New Roman"/>
                <w:b/>
                <w:i/>
                <w:sz w:val="20"/>
                <w:szCs w:val="21"/>
                <w:lang w:val="ru-RU" w:eastAsia="uk-UA"/>
              </w:rPr>
              <w:t>а</w:t>
            </w:r>
            <w:r w:rsidRPr="00591EB6">
              <w:rPr>
                <w:rFonts w:ascii="Times New Roman" w:eastAsia="Times New Roman" w:hAnsi="Times New Roman" w:cs="Times New Roman"/>
                <w:b/>
                <w:i/>
                <w:sz w:val="20"/>
                <w:szCs w:val="21"/>
                <w:lang w:eastAsia="uk-UA"/>
              </w:rPr>
              <w:t xml:space="preserve"> раннього</w:t>
            </w:r>
            <w:r>
              <w:rPr>
                <w:rFonts w:ascii="Times New Roman" w:eastAsia="Times New Roman" w:hAnsi="Times New Roman" w:cs="Times New Roman"/>
                <w:b/>
                <w:i/>
                <w:sz w:val="20"/>
                <w:szCs w:val="21"/>
                <w:lang w:eastAsia="uk-UA"/>
              </w:rPr>
              <w:t xml:space="preserve"> </w:t>
            </w:r>
            <w:r w:rsidRPr="00591EB6">
              <w:rPr>
                <w:rFonts w:ascii="Times New Roman" w:eastAsia="Times New Roman" w:hAnsi="Times New Roman" w:cs="Times New Roman"/>
                <w:b/>
                <w:i/>
                <w:sz w:val="20"/>
                <w:szCs w:val="21"/>
                <w:lang w:eastAsia="uk-UA"/>
              </w:rPr>
              <w:t xml:space="preserve">віку  </w:t>
            </w:r>
          </w:p>
        </w:tc>
        <w:tc>
          <w:tcPr>
            <w:tcW w:w="1275" w:type="dxa"/>
            <w:hideMark/>
          </w:tcPr>
          <w:p w:rsidR="007A2DAC" w:rsidRPr="00591EB6" w:rsidRDefault="007A2DAC" w:rsidP="004761F6">
            <w:pPr>
              <w:ind w:right="-108"/>
              <w:jc w:val="center"/>
              <w:rPr>
                <w:rFonts w:ascii="Times New Roman" w:eastAsia="Times New Roman" w:hAnsi="Times New Roman" w:cs="Times New Roman"/>
                <w:b/>
                <w:i/>
                <w:sz w:val="20"/>
                <w:szCs w:val="21"/>
                <w:lang w:eastAsia="uk-UA"/>
              </w:rPr>
            </w:pPr>
            <w:r w:rsidRPr="00591EB6">
              <w:rPr>
                <w:rFonts w:ascii="Times New Roman" w:eastAsia="Times New Roman" w:hAnsi="Times New Roman" w:cs="Times New Roman"/>
                <w:b/>
                <w:i/>
                <w:sz w:val="20"/>
                <w:szCs w:val="21"/>
                <w:lang w:eastAsia="uk-UA"/>
              </w:rPr>
              <w:t>Середня група</w:t>
            </w:r>
          </w:p>
          <w:p w:rsidR="007A2DAC" w:rsidRPr="00591EB6" w:rsidRDefault="007A2DAC" w:rsidP="004761F6">
            <w:pPr>
              <w:spacing w:after="150"/>
              <w:ind w:right="-108"/>
              <w:jc w:val="center"/>
              <w:rPr>
                <w:rFonts w:ascii="Times New Roman" w:eastAsia="Times New Roman" w:hAnsi="Times New Roman" w:cs="Times New Roman"/>
                <w:b/>
                <w:i/>
                <w:sz w:val="20"/>
                <w:szCs w:val="21"/>
                <w:lang w:eastAsia="uk-UA"/>
              </w:rPr>
            </w:pPr>
          </w:p>
        </w:tc>
        <w:tc>
          <w:tcPr>
            <w:tcW w:w="2552" w:type="dxa"/>
            <w:hideMark/>
          </w:tcPr>
          <w:p w:rsidR="007A2DAC" w:rsidRDefault="007A2DAC" w:rsidP="004761F6">
            <w:pPr>
              <w:ind w:left="-108" w:right="-15"/>
              <w:jc w:val="center"/>
              <w:rPr>
                <w:rFonts w:ascii="Times New Roman" w:eastAsia="Times New Roman" w:hAnsi="Times New Roman" w:cs="Times New Roman"/>
                <w:b/>
                <w:i/>
                <w:sz w:val="20"/>
                <w:szCs w:val="21"/>
                <w:lang w:eastAsia="uk-UA"/>
              </w:rPr>
            </w:pPr>
            <w:r w:rsidRPr="00591EB6">
              <w:rPr>
                <w:rFonts w:ascii="Times New Roman" w:eastAsia="Times New Roman" w:hAnsi="Times New Roman" w:cs="Times New Roman"/>
                <w:b/>
                <w:i/>
                <w:sz w:val="20"/>
                <w:szCs w:val="21"/>
                <w:lang w:eastAsia="uk-UA"/>
              </w:rPr>
              <w:t xml:space="preserve">Старша </w:t>
            </w:r>
          </w:p>
          <w:p w:rsidR="007A2DAC" w:rsidRDefault="007A2DAC" w:rsidP="004761F6">
            <w:pPr>
              <w:ind w:left="-108" w:right="-15"/>
              <w:jc w:val="center"/>
              <w:rPr>
                <w:rFonts w:ascii="Times New Roman" w:eastAsia="Times New Roman" w:hAnsi="Times New Roman" w:cs="Times New Roman"/>
                <w:b/>
                <w:i/>
                <w:sz w:val="20"/>
                <w:szCs w:val="21"/>
                <w:lang w:eastAsia="uk-UA"/>
              </w:rPr>
            </w:pPr>
            <w:r w:rsidRPr="00591EB6">
              <w:rPr>
                <w:rFonts w:ascii="Times New Roman" w:eastAsia="Times New Roman" w:hAnsi="Times New Roman" w:cs="Times New Roman"/>
                <w:b/>
                <w:i/>
                <w:sz w:val="20"/>
                <w:szCs w:val="21"/>
                <w:lang w:eastAsia="uk-UA"/>
              </w:rPr>
              <w:t>група</w:t>
            </w:r>
          </w:p>
          <w:p w:rsidR="007A2DAC" w:rsidRPr="00591EB6" w:rsidRDefault="007A2DAC" w:rsidP="004761F6">
            <w:pPr>
              <w:ind w:left="-108" w:right="-15"/>
              <w:jc w:val="center"/>
              <w:rPr>
                <w:rFonts w:ascii="Times New Roman" w:eastAsia="Times New Roman" w:hAnsi="Times New Roman" w:cs="Times New Roman"/>
                <w:b/>
                <w:i/>
                <w:sz w:val="20"/>
                <w:szCs w:val="21"/>
                <w:lang w:eastAsia="uk-UA"/>
              </w:rPr>
            </w:pPr>
          </w:p>
        </w:tc>
      </w:tr>
      <w:tr w:rsidR="007A2DAC" w:rsidRPr="00591EB6" w:rsidTr="007A2DAC">
        <w:trPr>
          <w:trHeight w:val="309"/>
        </w:trPr>
        <w:tc>
          <w:tcPr>
            <w:tcW w:w="4252" w:type="dxa"/>
            <w:gridSpan w:val="2"/>
            <w:hideMark/>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Ознайомлення із соціумом (україно</w:t>
            </w:r>
            <w:r>
              <w:rPr>
                <w:rFonts w:ascii="Times New Roman" w:eastAsia="Times New Roman" w:hAnsi="Times New Roman" w:cs="Times New Roman"/>
                <w:lang w:eastAsia="uk-UA"/>
              </w:rPr>
              <w:t>-</w:t>
            </w:r>
            <w:r w:rsidRPr="00591EB6">
              <w:rPr>
                <w:rFonts w:ascii="Times New Roman" w:eastAsia="Times New Roman" w:hAnsi="Times New Roman" w:cs="Times New Roman"/>
                <w:lang w:eastAsia="uk-UA"/>
              </w:rPr>
              <w:t>знавство, предметне довкілля)</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1,5</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1,5</w:t>
            </w:r>
          </w:p>
        </w:tc>
      </w:tr>
      <w:tr w:rsidR="007A2DAC" w:rsidRPr="00591EB6" w:rsidTr="007A2DAC">
        <w:tc>
          <w:tcPr>
            <w:tcW w:w="4252" w:type="dxa"/>
            <w:gridSpan w:val="2"/>
            <w:hideMark/>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Ознайомлення з природним довкіллям</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r>
      <w:tr w:rsidR="007A2DAC" w:rsidRPr="00591EB6" w:rsidTr="007A2DAC">
        <w:trPr>
          <w:trHeight w:val="346"/>
        </w:trPr>
        <w:tc>
          <w:tcPr>
            <w:tcW w:w="1245" w:type="dxa"/>
            <w:vMerge w:val="restart"/>
            <w:textDirection w:val="btLr"/>
            <w:hideMark/>
          </w:tcPr>
          <w:p w:rsidR="007A2DAC" w:rsidRPr="00591EB6" w:rsidRDefault="007A2DAC" w:rsidP="004761F6">
            <w:pPr>
              <w:ind w:left="161" w:right="283"/>
              <w:jc w:val="right"/>
              <w:rPr>
                <w:rFonts w:ascii="Times New Roman" w:eastAsia="Times New Roman" w:hAnsi="Times New Roman" w:cs="Times New Roman"/>
                <w:lang w:eastAsia="uk-UA"/>
              </w:rPr>
            </w:pPr>
          </w:p>
          <w:p w:rsidR="007A2DAC" w:rsidRPr="00591EB6" w:rsidRDefault="007A2DAC" w:rsidP="004761F6">
            <w:pPr>
              <w:ind w:left="113" w:right="283"/>
              <w:jc w:val="center"/>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Художньо-продуктивна діяльність:</w:t>
            </w:r>
          </w:p>
          <w:p w:rsidR="007A2DAC" w:rsidRPr="00591EB6" w:rsidRDefault="007A2DAC" w:rsidP="004761F6">
            <w:pPr>
              <w:ind w:left="161" w:right="283"/>
              <w:jc w:val="right"/>
              <w:rPr>
                <w:rFonts w:ascii="Times New Roman" w:eastAsia="Times New Roman" w:hAnsi="Times New Roman" w:cs="Times New Roman"/>
                <w:lang w:eastAsia="uk-UA"/>
              </w:rPr>
            </w:pPr>
          </w:p>
          <w:p w:rsidR="007A2DAC" w:rsidRPr="00591EB6" w:rsidRDefault="007A2DAC" w:rsidP="004761F6">
            <w:pPr>
              <w:ind w:left="161" w:right="283"/>
              <w:jc w:val="right"/>
              <w:rPr>
                <w:rFonts w:ascii="Times New Roman" w:eastAsia="Times New Roman" w:hAnsi="Times New Roman" w:cs="Times New Roman"/>
                <w:lang w:eastAsia="uk-UA"/>
              </w:rPr>
            </w:pPr>
          </w:p>
        </w:tc>
        <w:tc>
          <w:tcPr>
            <w:tcW w:w="3007" w:type="dxa"/>
          </w:tcPr>
          <w:p w:rsidR="007A2DAC" w:rsidRPr="00591EB6" w:rsidRDefault="007A2DAC" w:rsidP="004761F6">
            <w:pPr>
              <w:ind w:right="283" w:firstLine="142"/>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малювання</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2</w:t>
            </w:r>
          </w:p>
        </w:tc>
      </w:tr>
      <w:tr w:rsidR="007A2DAC" w:rsidRPr="00591EB6" w:rsidTr="007A2DAC">
        <w:trPr>
          <w:trHeight w:val="425"/>
        </w:trPr>
        <w:tc>
          <w:tcPr>
            <w:tcW w:w="1245" w:type="dxa"/>
            <w:vMerge/>
            <w:textDirection w:val="btLr"/>
          </w:tcPr>
          <w:p w:rsidR="007A2DAC" w:rsidRPr="00591EB6" w:rsidRDefault="007A2DAC" w:rsidP="004761F6">
            <w:pPr>
              <w:ind w:left="161" w:right="283"/>
              <w:jc w:val="right"/>
              <w:rPr>
                <w:rFonts w:ascii="Times New Roman" w:eastAsia="Times New Roman" w:hAnsi="Times New Roman" w:cs="Times New Roman"/>
                <w:lang w:eastAsia="uk-UA"/>
              </w:rPr>
            </w:pPr>
          </w:p>
        </w:tc>
        <w:tc>
          <w:tcPr>
            <w:tcW w:w="3007" w:type="dxa"/>
          </w:tcPr>
          <w:p w:rsidR="007A2DAC" w:rsidRPr="00591EB6" w:rsidRDefault="007A2DAC" w:rsidP="004761F6">
            <w:pPr>
              <w:ind w:right="283" w:firstLine="142"/>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 xml:space="preserve">ліплення </w:t>
            </w: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r>
      <w:tr w:rsidR="007A2DAC" w:rsidRPr="00591EB6" w:rsidTr="007A2DAC">
        <w:trPr>
          <w:trHeight w:val="404"/>
        </w:trPr>
        <w:tc>
          <w:tcPr>
            <w:tcW w:w="1245" w:type="dxa"/>
            <w:vMerge/>
            <w:textDirection w:val="btLr"/>
          </w:tcPr>
          <w:p w:rsidR="007A2DAC" w:rsidRPr="00591EB6" w:rsidRDefault="007A2DAC" w:rsidP="004761F6">
            <w:pPr>
              <w:ind w:left="161" w:right="283"/>
              <w:jc w:val="right"/>
              <w:rPr>
                <w:rFonts w:ascii="Times New Roman" w:eastAsia="Times New Roman" w:hAnsi="Times New Roman" w:cs="Times New Roman"/>
                <w:lang w:eastAsia="uk-UA"/>
              </w:rPr>
            </w:pPr>
          </w:p>
        </w:tc>
        <w:tc>
          <w:tcPr>
            <w:tcW w:w="3007" w:type="dxa"/>
          </w:tcPr>
          <w:p w:rsidR="007A2DAC" w:rsidRPr="00591EB6" w:rsidRDefault="007A2DAC" w:rsidP="004761F6">
            <w:pPr>
              <w:ind w:right="283" w:firstLine="142"/>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 xml:space="preserve">аплікація </w:t>
            </w: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r>
      <w:tr w:rsidR="007A2DAC" w:rsidRPr="00591EB6" w:rsidTr="007A2DAC">
        <w:trPr>
          <w:trHeight w:val="426"/>
        </w:trPr>
        <w:tc>
          <w:tcPr>
            <w:tcW w:w="1245" w:type="dxa"/>
            <w:vMerge/>
            <w:textDirection w:val="btLr"/>
          </w:tcPr>
          <w:p w:rsidR="007A2DAC" w:rsidRPr="00591EB6" w:rsidRDefault="007A2DAC" w:rsidP="004761F6">
            <w:pPr>
              <w:ind w:left="161" w:right="283"/>
              <w:jc w:val="right"/>
              <w:rPr>
                <w:rFonts w:ascii="Times New Roman" w:eastAsia="Times New Roman" w:hAnsi="Times New Roman" w:cs="Times New Roman"/>
                <w:lang w:eastAsia="uk-UA"/>
              </w:rPr>
            </w:pPr>
          </w:p>
        </w:tc>
        <w:tc>
          <w:tcPr>
            <w:tcW w:w="3007" w:type="dxa"/>
          </w:tcPr>
          <w:p w:rsidR="007A2DAC" w:rsidRPr="00591EB6" w:rsidRDefault="007A2DAC" w:rsidP="004761F6">
            <w:pPr>
              <w:ind w:right="283" w:firstLine="142"/>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художня праця</w:t>
            </w: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r>
      <w:tr w:rsidR="007A2DAC" w:rsidRPr="00591EB6" w:rsidTr="007A2DAC">
        <w:trPr>
          <w:trHeight w:val="213"/>
        </w:trPr>
        <w:tc>
          <w:tcPr>
            <w:tcW w:w="4252" w:type="dxa"/>
            <w:gridSpan w:val="2"/>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Музична діяльність</w:t>
            </w: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2</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2</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2</w:t>
            </w:r>
          </w:p>
        </w:tc>
      </w:tr>
      <w:tr w:rsidR="007A2DAC" w:rsidRPr="00591EB6" w:rsidTr="007A2DAC">
        <w:tc>
          <w:tcPr>
            <w:tcW w:w="4252" w:type="dxa"/>
            <w:gridSpan w:val="2"/>
            <w:hideMark/>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Сенсорний розвиток (конструювання, логіко-математичний розвиток)</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r>
      <w:tr w:rsidR="007A2DAC" w:rsidRPr="00591EB6" w:rsidTr="007A2DAC">
        <w:trPr>
          <w:trHeight w:val="285"/>
        </w:trPr>
        <w:tc>
          <w:tcPr>
            <w:tcW w:w="4252" w:type="dxa"/>
            <w:gridSpan w:val="2"/>
            <w:hideMark/>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Логіко-математичний розвиток</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r>
      <w:tr w:rsidR="007A2DAC" w:rsidRPr="00591EB6" w:rsidTr="007A2DAC">
        <w:trPr>
          <w:trHeight w:val="225"/>
        </w:trPr>
        <w:tc>
          <w:tcPr>
            <w:tcW w:w="4252" w:type="dxa"/>
            <w:gridSpan w:val="2"/>
          </w:tcPr>
          <w:p w:rsidR="007A2DAC" w:rsidRPr="00591EB6" w:rsidRDefault="007A2DAC" w:rsidP="004761F6">
            <w:pPr>
              <w:ind w:right="283" w:firstLine="142"/>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 К</w:t>
            </w:r>
            <w:r w:rsidRPr="00591EB6">
              <w:rPr>
                <w:rFonts w:ascii="Times New Roman" w:eastAsia="Times New Roman" w:hAnsi="Times New Roman" w:cs="Times New Roman"/>
                <w:lang w:eastAsia="uk-UA"/>
              </w:rPr>
              <w:t>онструювання</w:t>
            </w: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r>
      <w:tr w:rsidR="007A2DAC" w:rsidRPr="00591EB6" w:rsidTr="007A2DAC">
        <w:trPr>
          <w:trHeight w:val="570"/>
        </w:trPr>
        <w:tc>
          <w:tcPr>
            <w:tcW w:w="1245" w:type="dxa"/>
            <w:vMerge w:val="restart"/>
            <w:textDirection w:val="btLr"/>
            <w:hideMark/>
          </w:tcPr>
          <w:p w:rsidR="007A2DAC" w:rsidRPr="00591EB6" w:rsidRDefault="007A2DAC" w:rsidP="004761F6">
            <w:pPr>
              <w:ind w:left="161" w:right="283"/>
              <w:rPr>
                <w:rFonts w:ascii="Times New Roman" w:eastAsia="Times New Roman" w:hAnsi="Times New Roman" w:cs="Times New Roman"/>
                <w:lang w:eastAsia="uk-UA"/>
              </w:rPr>
            </w:pPr>
          </w:p>
          <w:p w:rsidR="007A2DAC" w:rsidRPr="00591EB6" w:rsidRDefault="007A2DAC" w:rsidP="004761F6">
            <w:pPr>
              <w:ind w:left="113" w:right="283"/>
              <w:jc w:val="center"/>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Мовленнєвий розвиток</w:t>
            </w:r>
          </w:p>
          <w:p w:rsidR="007A2DAC" w:rsidRPr="00591EB6" w:rsidRDefault="007A2DAC" w:rsidP="004761F6">
            <w:pPr>
              <w:ind w:left="161" w:right="283"/>
              <w:jc w:val="center"/>
              <w:rPr>
                <w:rFonts w:ascii="Times New Roman" w:eastAsia="Times New Roman" w:hAnsi="Times New Roman" w:cs="Times New Roman"/>
                <w:lang w:eastAsia="uk-UA"/>
              </w:rPr>
            </w:pPr>
          </w:p>
          <w:p w:rsidR="007A2DAC" w:rsidRPr="00591EB6" w:rsidRDefault="007A2DAC" w:rsidP="004761F6">
            <w:pPr>
              <w:ind w:left="161" w:right="283"/>
              <w:rPr>
                <w:rFonts w:ascii="Times New Roman" w:eastAsia="Times New Roman" w:hAnsi="Times New Roman" w:cs="Times New Roman"/>
                <w:lang w:eastAsia="uk-UA"/>
              </w:rPr>
            </w:pPr>
          </w:p>
        </w:tc>
        <w:tc>
          <w:tcPr>
            <w:tcW w:w="3007" w:type="dxa"/>
          </w:tcPr>
          <w:p w:rsidR="007A2DAC" w:rsidRPr="00591EB6" w:rsidRDefault="007A2DAC" w:rsidP="004761F6">
            <w:pPr>
              <w:ind w:left="10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 xml:space="preserve">Розвиток мовлення і культура    </w:t>
            </w:r>
          </w:p>
          <w:p w:rsidR="007A2DAC" w:rsidRPr="00591EB6" w:rsidRDefault="007A2DAC" w:rsidP="004761F6">
            <w:pPr>
              <w:ind w:left="10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 xml:space="preserve">мовленнєвого спілкування </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r>
      <w:tr w:rsidR="007A2DAC" w:rsidRPr="00591EB6" w:rsidTr="007A2DAC">
        <w:trPr>
          <w:trHeight w:val="495"/>
        </w:trPr>
        <w:tc>
          <w:tcPr>
            <w:tcW w:w="1245" w:type="dxa"/>
            <w:vMerge/>
            <w:textDirection w:val="btLr"/>
          </w:tcPr>
          <w:p w:rsidR="007A2DAC" w:rsidRPr="00591EB6" w:rsidRDefault="007A2DAC" w:rsidP="004761F6">
            <w:pPr>
              <w:ind w:left="161" w:right="283"/>
              <w:rPr>
                <w:rFonts w:ascii="Times New Roman" w:eastAsia="Times New Roman" w:hAnsi="Times New Roman" w:cs="Times New Roman"/>
                <w:lang w:eastAsia="uk-UA"/>
              </w:rPr>
            </w:pPr>
          </w:p>
        </w:tc>
        <w:tc>
          <w:tcPr>
            <w:tcW w:w="3007" w:type="dxa"/>
          </w:tcPr>
          <w:p w:rsidR="007A2DAC" w:rsidRPr="00591EB6" w:rsidRDefault="007A2DAC" w:rsidP="004761F6">
            <w:pPr>
              <w:ind w:left="176"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Художньо-мовленнєва діяльність (+театральна)</w:t>
            </w: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r>
      <w:tr w:rsidR="007A2DAC" w:rsidRPr="00591EB6" w:rsidTr="007A2DAC">
        <w:trPr>
          <w:trHeight w:val="430"/>
        </w:trPr>
        <w:tc>
          <w:tcPr>
            <w:tcW w:w="1245" w:type="dxa"/>
            <w:vMerge/>
            <w:textDirection w:val="btLr"/>
          </w:tcPr>
          <w:p w:rsidR="007A2DAC" w:rsidRPr="00591EB6" w:rsidRDefault="007A2DAC" w:rsidP="004761F6">
            <w:pPr>
              <w:ind w:left="161" w:right="283"/>
              <w:rPr>
                <w:rFonts w:ascii="Times New Roman" w:eastAsia="Times New Roman" w:hAnsi="Times New Roman" w:cs="Times New Roman"/>
                <w:lang w:eastAsia="uk-UA"/>
              </w:rPr>
            </w:pPr>
          </w:p>
        </w:tc>
        <w:tc>
          <w:tcPr>
            <w:tcW w:w="3007" w:type="dxa"/>
          </w:tcPr>
          <w:p w:rsidR="007A2DAC" w:rsidRPr="00A62A8B" w:rsidRDefault="007A2DAC" w:rsidP="007A2DAC">
            <w:pPr>
              <w:ind w:left="236"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 xml:space="preserve">Підготовка до навчання </w:t>
            </w:r>
            <w:r>
              <w:rPr>
                <w:rFonts w:ascii="Times New Roman" w:eastAsia="Times New Roman" w:hAnsi="Times New Roman" w:cs="Times New Roman"/>
                <w:lang w:eastAsia="uk-UA"/>
              </w:rPr>
              <w:t>основ</w:t>
            </w:r>
            <w:r w:rsidRPr="00591EB6">
              <w:rPr>
                <w:rFonts w:ascii="Times New Roman" w:eastAsia="Times New Roman" w:hAnsi="Times New Roman" w:cs="Times New Roman"/>
                <w:lang w:eastAsia="uk-UA"/>
              </w:rPr>
              <w:t xml:space="preserve"> грамоти</w:t>
            </w:r>
            <w:r>
              <w:rPr>
                <w:rFonts w:ascii="Times New Roman" w:eastAsia="Times New Roman" w:hAnsi="Times New Roman" w:cs="Times New Roman"/>
                <w:lang w:eastAsia="uk-UA"/>
              </w:rPr>
              <w:t xml:space="preserve">. </w:t>
            </w: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p>
        </w:tc>
      </w:tr>
      <w:tr w:rsidR="007A2DAC" w:rsidRPr="00591EB6" w:rsidTr="007A2DAC">
        <w:trPr>
          <w:trHeight w:val="366"/>
        </w:trPr>
        <w:tc>
          <w:tcPr>
            <w:tcW w:w="1245" w:type="dxa"/>
            <w:vMerge w:val="restart"/>
            <w:textDirection w:val="btLr"/>
            <w:hideMark/>
          </w:tcPr>
          <w:p w:rsidR="007A2DAC" w:rsidRPr="00591EB6" w:rsidRDefault="007A2DAC" w:rsidP="004761F6">
            <w:pPr>
              <w:ind w:left="113" w:right="283"/>
              <w:jc w:val="center"/>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Здоров’я та фізичний розвиток*</w:t>
            </w:r>
          </w:p>
          <w:p w:rsidR="007A2DAC" w:rsidRPr="00591EB6" w:rsidRDefault="007A2DAC" w:rsidP="004761F6">
            <w:pPr>
              <w:ind w:left="161" w:right="283"/>
              <w:rPr>
                <w:rFonts w:ascii="Times New Roman" w:eastAsia="Times New Roman" w:hAnsi="Times New Roman" w:cs="Times New Roman"/>
                <w:lang w:eastAsia="uk-UA"/>
              </w:rPr>
            </w:pPr>
          </w:p>
        </w:tc>
        <w:tc>
          <w:tcPr>
            <w:tcW w:w="3007" w:type="dxa"/>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Основи здоров’я (валеологія, безпека життєдіяльності)</w:t>
            </w:r>
          </w:p>
          <w:p w:rsidR="007A2DAC" w:rsidRPr="00591EB6" w:rsidRDefault="007A2DAC" w:rsidP="004761F6">
            <w:pPr>
              <w:ind w:left="161" w:right="283"/>
              <w:rPr>
                <w:rFonts w:ascii="Times New Roman" w:eastAsia="Times New Roman" w:hAnsi="Times New Roman" w:cs="Times New Roman"/>
                <w:sz w:val="16"/>
                <w:szCs w:val="16"/>
                <w:lang w:eastAsia="uk-UA"/>
              </w:rPr>
            </w:pP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0,5</w:t>
            </w:r>
          </w:p>
        </w:tc>
      </w:tr>
      <w:tr w:rsidR="007A2DAC" w:rsidRPr="00591EB6" w:rsidTr="007A2DAC">
        <w:trPr>
          <w:trHeight w:val="673"/>
        </w:trPr>
        <w:tc>
          <w:tcPr>
            <w:tcW w:w="1245" w:type="dxa"/>
            <w:vMerge/>
            <w:textDirection w:val="btLr"/>
          </w:tcPr>
          <w:p w:rsidR="007A2DAC" w:rsidRPr="00591EB6" w:rsidRDefault="007A2DAC" w:rsidP="004761F6">
            <w:pPr>
              <w:ind w:left="113" w:right="283"/>
              <w:rPr>
                <w:rFonts w:ascii="Times New Roman" w:eastAsia="Times New Roman" w:hAnsi="Times New Roman" w:cs="Times New Roman"/>
                <w:lang w:eastAsia="uk-UA"/>
              </w:rPr>
            </w:pPr>
          </w:p>
        </w:tc>
        <w:tc>
          <w:tcPr>
            <w:tcW w:w="3007" w:type="dxa"/>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Фізкультура</w:t>
            </w:r>
          </w:p>
          <w:p w:rsidR="007A2DAC" w:rsidRPr="00591EB6" w:rsidRDefault="007A2DAC" w:rsidP="004761F6">
            <w:pPr>
              <w:ind w:right="283"/>
              <w:rPr>
                <w:rFonts w:ascii="Times New Roman" w:eastAsia="Times New Roman" w:hAnsi="Times New Roman" w:cs="Times New Roman"/>
                <w:sz w:val="16"/>
                <w:szCs w:val="16"/>
                <w:lang w:eastAsia="uk-UA"/>
              </w:rPr>
            </w:pPr>
          </w:p>
        </w:tc>
        <w:tc>
          <w:tcPr>
            <w:tcW w:w="1418"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2</w:t>
            </w:r>
          </w:p>
        </w:tc>
        <w:tc>
          <w:tcPr>
            <w:tcW w:w="1275"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2</w:t>
            </w:r>
          </w:p>
        </w:tc>
        <w:tc>
          <w:tcPr>
            <w:tcW w:w="2552" w:type="dxa"/>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2</w:t>
            </w:r>
          </w:p>
        </w:tc>
      </w:tr>
      <w:tr w:rsidR="007A2DAC" w:rsidRPr="00591EB6" w:rsidTr="007A2DAC">
        <w:tc>
          <w:tcPr>
            <w:tcW w:w="4252" w:type="dxa"/>
            <w:gridSpan w:val="2"/>
            <w:hideMark/>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b/>
                <w:bCs/>
                <w:lang w:eastAsia="uk-UA"/>
              </w:rPr>
              <w:t>Загальна кількість занять на тиждень</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9</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11</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13</w:t>
            </w:r>
          </w:p>
        </w:tc>
      </w:tr>
      <w:tr w:rsidR="007A2DAC" w:rsidRPr="00591EB6" w:rsidTr="007A2DAC">
        <w:tc>
          <w:tcPr>
            <w:tcW w:w="4252" w:type="dxa"/>
            <w:gridSpan w:val="2"/>
            <w:hideMark/>
          </w:tcPr>
          <w:p w:rsidR="007A2DAC" w:rsidRPr="00591EB6" w:rsidRDefault="007A2DAC" w:rsidP="004761F6">
            <w:pPr>
              <w:ind w:left="161" w:right="283"/>
              <w:rPr>
                <w:rFonts w:ascii="Times New Roman" w:eastAsia="Times New Roman" w:hAnsi="Times New Roman" w:cs="Times New Roman"/>
                <w:lang w:eastAsia="uk-UA"/>
              </w:rPr>
            </w:pPr>
            <w:r w:rsidRPr="00591EB6">
              <w:rPr>
                <w:rFonts w:ascii="Times New Roman" w:eastAsia="Times New Roman" w:hAnsi="Times New Roman" w:cs="Times New Roman"/>
                <w:b/>
                <w:bCs/>
                <w:lang w:eastAsia="uk-UA"/>
              </w:rPr>
              <w:t>Додаткові освітні послуги на вибір батьків</w:t>
            </w:r>
            <w:r>
              <w:rPr>
                <w:rFonts w:ascii="Times New Roman" w:eastAsia="Times New Roman" w:hAnsi="Times New Roman" w:cs="Times New Roman"/>
                <w:b/>
                <w:bCs/>
                <w:lang w:eastAsia="uk-UA"/>
              </w:rPr>
              <w:t xml:space="preserve"> (англійська мова)</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2</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r w:rsidR="007A2DAC" w:rsidRPr="00591EB6" w:rsidTr="007A2DAC">
        <w:trPr>
          <w:trHeight w:val="425"/>
        </w:trPr>
        <w:tc>
          <w:tcPr>
            <w:tcW w:w="4252" w:type="dxa"/>
            <w:gridSpan w:val="2"/>
            <w:hideMark/>
          </w:tcPr>
          <w:p w:rsidR="007A2DAC" w:rsidRPr="00591EB6" w:rsidRDefault="007A2DAC" w:rsidP="004761F6">
            <w:pPr>
              <w:ind w:left="161" w:right="283"/>
              <w:rPr>
                <w:rFonts w:ascii="Times New Roman" w:eastAsia="Times New Roman" w:hAnsi="Times New Roman" w:cs="Times New Roman"/>
                <w:b/>
                <w:bCs/>
                <w:lang w:eastAsia="uk-UA"/>
              </w:rPr>
            </w:pPr>
            <w:r w:rsidRPr="00591EB6">
              <w:rPr>
                <w:rFonts w:ascii="Times New Roman" w:eastAsia="Times New Roman" w:hAnsi="Times New Roman" w:cs="Times New Roman"/>
                <w:b/>
                <w:bCs/>
                <w:lang w:eastAsia="uk-UA"/>
              </w:rPr>
              <w:t>Максимальна кількість занять на тиждень (разом з фізкультурою)</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11</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5</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7</w:t>
            </w:r>
          </w:p>
        </w:tc>
      </w:tr>
      <w:tr w:rsidR="007A2DAC" w:rsidRPr="00591EB6" w:rsidTr="007A2DAC">
        <w:trPr>
          <w:trHeight w:val="475"/>
        </w:trPr>
        <w:tc>
          <w:tcPr>
            <w:tcW w:w="4252" w:type="dxa"/>
            <w:gridSpan w:val="2"/>
            <w:hideMark/>
          </w:tcPr>
          <w:p w:rsidR="007A2DAC" w:rsidRPr="00591EB6" w:rsidRDefault="007A2DAC" w:rsidP="004761F6">
            <w:pPr>
              <w:ind w:left="152" w:right="283"/>
              <w:jc w:val="both"/>
              <w:rPr>
                <w:rFonts w:ascii="Times New Roman" w:eastAsia="Times New Roman" w:hAnsi="Times New Roman" w:cs="Times New Roman"/>
                <w:lang w:eastAsia="uk-UA"/>
              </w:rPr>
            </w:pPr>
            <w:r w:rsidRPr="00591EB6">
              <w:rPr>
                <w:rFonts w:ascii="Times New Roman" w:eastAsia="Times New Roman" w:hAnsi="Times New Roman" w:cs="Times New Roman"/>
                <w:lang w:eastAsia="uk-UA"/>
              </w:rPr>
              <w:t>Максимально допустиме навчальне навантаження на тиждень на дитину (в астрономічних годинах)</w:t>
            </w:r>
            <w:r w:rsidRPr="00591EB6">
              <w:rPr>
                <w:rFonts w:ascii="Times New Roman" w:eastAsia="Times New Roman" w:hAnsi="Times New Roman" w:cs="Times New Roman"/>
                <w:bCs/>
                <w:lang w:eastAsia="uk-UA"/>
              </w:rPr>
              <w:t>**</w:t>
            </w:r>
          </w:p>
        </w:tc>
        <w:tc>
          <w:tcPr>
            <w:tcW w:w="1418"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sidRPr="00591EB6">
              <w:rPr>
                <w:rFonts w:ascii="Times New Roman" w:eastAsia="Times New Roman" w:hAnsi="Times New Roman" w:cs="Times New Roman"/>
                <w:sz w:val="24"/>
                <w:szCs w:val="24"/>
                <w:lang w:eastAsia="uk-UA"/>
              </w:rPr>
              <w:t>1,30</w:t>
            </w:r>
          </w:p>
        </w:tc>
        <w:tc>
          <w:tcPr>
            <w:tcW w:w="1275"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Pr="00591EB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2</w:t>
            </w:r>
            <w:r w:rsidRPr="00591EB6">
              <w:rPr>
                <w:rFonts w:ascii="Times New Roman" w:eastAsia="Times New Roman" w:hAnsi="Times New Roman" w:cs="Times New Roman"/>
                <w:sz w:val="24"/>
                <w:szCs w:val="24"/>
                <w:lang w:eastAsia="uk-UA"/>
              </w:rPr>
              <w:t xml:space="preserve">0 </w:t>
            </w:r>
          </w:p>
        </w:tc>
        <w:tc>
          <w:tcPr>
            <w:tcW w:w="2552" w:type="dxa"/>
            <w:hideMark/>
          </w:tcPr>
          <w:p w:rsidR="007A2DAC" w:rsidRPr="00591EB6" w:rsidRDefault="007A2DAC" w:rsidP="004761F6">
            <w:pPr>
              <w:ind w:right="283" w:firstLine="31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Pr="00591EB6">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1</w:t>
            </w:r>
            <w:r w:rsidRPr="00591EB6">
              <w:rPr>
                <w:rFonts w:ascii="Times New Roman" w:eastAsia="Times New Roman" w:hAnsi="Times New Roman" w:cs="Times New Roman"/>
                <w:sz w:val="24"/>
                <w:szCs w:val="24"/>
                <w:lang w:eastAsia="uk-UA"/>
              </w:rPr>
              <w:t>5</w:t>
            </w:r>
          </w:p>
        </w:tc>
      </w:tr>
      <w:tr w:rsidR="00B4413A" w:rsidRPr="00591EB6" w:rsidTr="004761F6">
        <w:trPr>
          <w:trHeight w:val="162"/>
        </w:trPr>
        <w:tc>
          <w:tcPr>
            <w:tcW w:w="9497" w:type="dxa"/>
            <w:gridSpan w:val="5"/>
            <w:hideMark/>
          </w:tcPr>
          <w:p w:rsidR="00B4413A" w:rsidRPr="00591EB6" w:rsidRDefault="00B4413A" w:rsidP="004761F6">
            <w:pPr>
              <w:tabs>
                <w:tab w:val="left" w:pos="851"/>
              </w:tabs>
              <w:ind w:left="152" w:right="283"/>
              <w:jc w:val="both"/>
              <w:rPr>
                <w:rFonts w:ascii="Times New Roman" w:eastAsia="Times New Roman" w:hAnsi="Times New Roman" w:cs="Times New Roman"/>
                <w:sz w:val="24"/>
                <w:szCs w:val="21"/>
                <w:lang w:eastAsia="uk-UA"/>
              </w:rPr>
            </w:pPr>
            <w:r w:rsidRPr="00591EB6">
              <w:rPr>
                <w:rFonts w:ascii="Times New Roman" w:eastAsia="Times New Roman" w:hAnsi="Times New Roman" w:cs="Times New Roman"/>
                <w:b/>
                <w:sz w:val="24"/>
                <w:szCs w:val="21"/>
                <w:lang w:eastAsia="uk-UA"/>
              </w:rPr>
              <w:t>Примітка.</w:t>
            </w:r>
            <w:r w:rsidRPr="00591EB6">
              <w:rPr>
                <w:rFonts w:ascii="Times New Roman" w:eastAsia="Times New Roman" w:hAnsi="Times New Roman" w:cs="Times New Roman"/>
                <w:sz w:val="24"/>
                <w:szCs w:val="21"/>
                <w:lang w:eastAsia="uk-UA"/>
              </w:rPr>
              <w:t xml:space="preserve"> *Години, передбачені для фізкультурних занять, не враховуються під час визначення гранично допустимого навчального навантаження на дітей.</w:t>
            </w:r>
          </w:p>
          <w:p w:rsidR="00B4413A" w:rsidRPr="00591EB6" w:rsidRDefault="00B4413A" w:rsidP="004761F6">
            <w:pPr>
              <w:ind w:left="152" w:right="283"/>
              <w:jc w:val="both"/>
              <w:rPr>
                <w:rFonts w:ascii="Times New Roman" w:eastAsia="Times New Roman" w:hAnsi="Times New Roman" w:cs="Times New Roman"/>
                <w:sz w:val="21"/>
                <w:szCs w:val="21"/>
                <w:lang w:eastAsia="uk-UA"/>
              </w:rPr>
            </w:pPr>
            <w:r w:rsidRPr="00591EB6">
              <w:rPr>
                <w:rFonts w:ascii="Times New Roman" w:eastAsia="Times New Roman" w:hAnsi="Times New Roman" w:cs="Times New Roman"/>
                <w:sz w:val="24"/>
                <w:szCs w:val="21"/>
                <w:lang w:eastAsia="uk-UA"/>
              </w:rPr>
              <w:t>**Максимально допустиме навчальне навантаження визначається шляхом множення загальної кількості занять на тиждень на тривалість заняття залежно від віку вихованців</w:t>
            </w:r>
          </w:p>
        </w:tc>
      </w:tr>
    </w:tbl>
    <w:p w:rsidR="00B4413A" w:rsidRDefault="00B4413A" w:rsidP="00B4413A">
      <w:pPr>
        <w:spacing w:after="0" w:line="240" w:lineRule="auto"/>
        <w:ind w:right="283"/>
        <w:jc w:val="both"/>
        <w:rPr>
          <w:rFonts w:ascii="Times New Roman" w:eastAsia="Times New Roman" w:hAnsi="Times New Roman" w:cs="Times New Roman"/>
          <w:sz w:val="28"/>
          <w:lang w:eastAsia="uk-UA"/>
        </w:rPr>
      </w:pPr>
    </w:p>
    <w:p w:rsidR="00EB28E3" w:rsidRPr="00FC16EA" w:rsidRDefault="00EB28E3" w:rsidP="003C3E1F">
      <w:pPr>
        <w:spacing w:after="0" w:line="240" w:lineRule="auto"/>
        <w:ind w:right="283" w:firstLine="567"/>
        <w:jc w:val="both"/>
        <w:rPr>
          <w:rFonts w:ascii="Times New Roman" w:eastAsia="Times New Roman" w:hAnsi="Times New Roman" w:cs="Times New Roman"/>
          <w:sz w:val="28"/>
          <w:lang w:eastAsia="uk-UA"/>
        </w:rPr>
      </w:pPr>
      <w:r w:rsidRPr="00FC16EA">
        <w:rPr>
          <w:rFonts w:ascii="Times New Roman" w:eastAsia="Times New Roman" w:hAnsi="Times New Roman" w:cs="Times New Roman"/>
          <w:sz w:val="28"/>
          <w:lang w:eastAsia="uk-UA"/>
        </w:rPr>
        <w:t xml:space="preserve">Організована навчально-пізнавальна діяльність дітей у формі </w:t>
      </w:r>
      <w:r w:rsidRPr="00FC16EA">
        <w:rPr>
          <w:rFonts w:ascii="Times New Roman" w:eastAsia="Times New Roman" w:hAnsi="Times New Roman" w:cs="Times New Roman"/>
          <w:b/>
          <w:bCs/>
          <w:sz w:val="28"/>
          <w:lang w:eastAsia="uk-UA"/>
        </w:rPr>
        <w:t>занять</w:t>
      </w:r>
      <w:r w:rsidRPr="00FC16EA">
        <w:rPr>
          <w:rFonts w:ascii="Times New Roman" w:eastAsia="Times New Roman" w:hAnsi="Times New Roman" w:cs="Times New Roman"/>
          <w:sz w:val="28"/>
          <w:lang w:eastAsia="uk-UA"/>
        </w:rPr>
        <w:t xml:space="preserve"> планується переважно у першу половину дня. В окремих випадках </w:t>
      </w:r>
      <w:r w:rsidRPr="00FC16EA">
        <w:rPr>
          <w:rFonts w:ascii="Times New Roman" w:eastAsia="Times New Roman" w:hAnsi="Times New Roman" w:cs="Times New Roman"/>
          <w:sz w:val="28"/>
          <w:lang w:eastAsia="uk-UA"/>
        </w:rPr>
        <w:lastRenderedPageBreak/>
        <w:t xml:space="preserve">допускається проведення деяких занять у другій половині дня (образотворча діяльність, фізкультура, підготовка руки дитини до письма, художньо-мовленнєва діяльність та ін.). Елементи навчальної діяльності включаються також до інших форм роботи з дітьми в повсякденні: ігри, самостійна діяльність, індивідуальна робота, спостереження, чергування тощо. </w:t>
      </w:r>
    </w:p>
    <w:p w:rsidR="00EB28E3" w:rsidRPr="00FC16EA" w:rsidRDefault="00EB28E3" w:rsidP="003C3E1F">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 xml:space="preserve">Максимально допустима кількість організованих навчальних занять у першій половині дня </w:t>
      </w:r>
      <w:r w:rsidR="001E425D">
        <w:rPr>
          <w:rFonts w:ascii="Times New Roman" w:eastAsia="Times New Roman" w:hAnsi="Times New Roman" w:cs="Times New Roman"/>
          <w:sz w:val="28"/>
          <w:szCs w:val="28"/>
          <w:lang w:eastAsia="uk-UA"/>
        </w:rPr>
        <w:t>у</w:t>
      </w:r>
      <w:r w:rsidRPr="00FC16EA">
        <w:rPr>
          <w:rFonts w:ascii="Times New Roman" w:eastAsia="Times New Roman" w:hAnsi="Times New Roman" w:cs="Times New Roman"/>
          <w:sz w:val="28"/>
          <w:szCs w:val="28"/>
          <w:lang w:eastAsia="uk-UA"/>
        </w:rPr>
        <w:t xml:space="preserve"> молодшій та середній групах, переважно, не перевищує двох, у старшій - трьох. У середині та наприкінці занять, що потребують високого інтелектуального напруження чи статичної пози дітей,  проводяться фізкультурні хвилинки. Тривалість перерв між заняттями становить не менше 10 хвилин. </w:t>
      </w:r>
    </w:p>
    <w:p w:rsidR="00EB28E3" w:rsidRPr="00FC16EA" w:rsidRDefault="00EB28E3" w:rsidP="00EB28E3">
      <w:pPr>
        <w:spacing w:after="0" w:line="240" w:lineRule="auto"/>
        <w:ind w:right="283" w:firstLine="567"/>
        <w:jc w:val="both"/>
        <w:rPr>
          <w:rFonts w:ascii="Times New Roman" w:eastAsia="Times New Roman" w:hAnsi="Times New Roman" w:cs="Times New Roman"/>
          <w:sz w:val="28"/>
          <w:szCs w:val="28"/>
          <w:lang w:eastAsia="uk-UA"/>
        </w:rPr>
      </w:pPr>
      <w:r w:rsidRPr="00FC16EA">
        <w:rPr>
          <w:rFonts w:ascii="Times New Roman" w:eastAsia="Times New Roman" w:hAnsi="Times New Roman" w:cs="Times New Roman"/>
          <w:sz w:val="28"/>
          <w:szCs w:val="28"/>
          <w:lang w:eastAsia="uk-UA"/>
        </w:rPr>
        <w:t xml:space="preserve">Заняття, які потребують підвищеної пізнавальної активності, проводяться переважно в першу половину дня та у дні з високою працездатністю: вівторок та середа. Поєднуються та чергуються такі заняття, по можливості, із заняттями з музичного виховання та фізкультури. </w:t>
      </w:r>
    </w:p>
    <w:p w:rsidR="00EB28E3" w:rsidRPr="00EB28E3" w:rsidRDefault="00EB28E3" w:rsidP="003C3E1F">
      <w:pPr>
        <w:tabs>
          <w:tab w:val="left" w:pos="2100"/>
          <w:tab w:val="left" w:pos="9072"/>
        </w:tabs>
        <w:spacing w:after="0" w:line="240" w:lineRule="auto"/>
        <w:ind w:right="283" w:firstLine="567"/>
        <w:jc w:val="both"/>
        <w:rPr>
          <w:rFonts w:ascii="Times New Roman" w:eastAsia="Calibri" w:hAnsi="Times New Roman" w:cs="Times New Roman"/>
          <w:sz w:val="28"/>
          <w:szCs w:val="28"/>
        </w:rPr>
      </w:pPr>
      <w:r w:rsidRPr="00FC16EA">
        <w:rPr>
          <w:rFonts w:ascii="Times New Roman" w:eastAsia="Times New Roman" w:hAnsi="Times New Roman" w:cs="Times New Roman"/>
          <w:sz w:val="28"/>
          <w:szCs w:val="28"/>
          <w:lang w:eastAsia="ru-RU"/>
        </w:rPr>
        <w:t>Усі заняття (організована навчально-</w:t>
      </w:r>
      <w:r w:rsidR="002B3DCD">
        <w:rPr>
          <w:rFonts w:ascii="Times New Roman" w:eastAsia="Times New Roman" w:hAnsi="Times New Roman" w:cs="Times New Roman"/>
          <w:sz w:val="28"/>
          <w:szCs w:val="28"/>
          <w:lang w:eastAsia="ru-RU"/>
        </w:rPr>
        <w:t xml:space="preserve">пізнавальна діяльність) у ЗДО </w:t>
      </w:r>
      <w:r w:rsidRPr="00FC16EA">
        <w:rPr>
          <w:rFonts w:ascii="Times New Roman" w:eastAsia="Times New Roman" w:hAnsi="Times New Roman" w:cs="Times New Roman"/>
          <w:sz w:val="28"/>
          <w:szCs w:val="28"/>
          <w:lang w:eastAsia="ru-RU"/>
        </w:rPr>
        <w:t xml:space="preserve">з-за сприятливих погодніх умов проводяться на свіжому повітрі. З-за сприятливих погодніх умов </w:t>
      </w:r>
      <w:r w:rsidRPr="00FC16EA">
        <w:rPr>
          <w:rFonts w:ascii="Times New Roman" w:eastAsia="Calibri" w:hAnsi="Times New Roman" w:cs="Times New Roman"/>
          <w:sz w:val="28"/>
          <w:szCs w:val="28"/>
        </w:rPr>
        <w:t>ранкова гімнастика проводиться на свіжому повітрі з обов’язковим музичним супроводом.</w:t>
      </w:r>
    </w:p>
    <w:p w:rsidR="001E4DF8" w:rsidRPr="00ED6E8F" w:rsidRDefault="009D1F70" w:rsidP="003C3E1F">
      <w:pPr>
        <w:tabs>
          <w:tab w:val="left" w:pos="9072"/>
        </w:tabs>
        <w:suppressAutoHyphens/>
        <w:spacing w:after="0" w:line="240" w:lineRule="auto"/>
        <w:ind w:right="283"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Крім спеціально організованих форм освітньої діяльності</w:t>
      </w:r>
      <w:r w:rsidR="001E4DF8" w:rsidRPr="00ED6E8F">
        <w:rPr>
          <w:rFonts w:ascii="Times New Roman" w:eastAsia="Calibri" w:hAnsi="Times New Roman" w:cs="Times New Roman"/>
          <w:color w:val="000000"/>
          <w:sz w:val="28"/>
          <w:szCs w:val="28"/>
        </w:rPr>
        <w:t xml:space="preserve"> передбачається </w:t>
      </w:r>
      <w:r w:rsidR="001E4DF8" w:rsidRPr="00ED6E8F">
        <w:rPr>
          <w:rFonts w:ascii="Times New Roman" w:eastAsia="Calibri" w:hAnsi="Times New Roman" w:cs="Times New Roman"/>
          <w:i/>
          <w:color w:val="000000"/>
          <w:sz w:val="28"/>
          <w:szCs w:val="28"/>
        </w:rPr>
        <w:t>самостійна діяльність дітей</w:t>
      </w:r>
      <w:r w:rsidR="001E4DF8" w:rsidRPr="00F44379">
        <w:rPr>
          <w:rFonts w:ascii="Times New Roman" w:eastAsia="Calibri" w:hAnsi="Times New Roman" w:cs="Times New Roman"/>
          <w:i/>
          <w:color w:val="000000"/>
          <w:sz w:val="28"/>
          <w:szCs w:val="28"/>
        </w:rPr>
        <w:t>:</w:t>
      </w:r>
      <w:r w:rsidR="001E4DF8">
        <w:rPr>
          <w:rFonts w:ascii="Times New Roman" w:eastAsia="Calibri" w:hAnsi="Times New Roman" w:cs="Times New Roman"/>
          <w:color w:val="000000"/>
          <w:sz w:val="28"/>
          <w:szCs w:val="28"/>
        </w:rPr>
        <w:t xml:space="preserve"> ігрова, рухова, художньо-мовленнєва</w:t>
      </w:r>
      <w:r w:rsidR="001E4DF8" w:rsidRPr="00ED6E8F">
        <w:rPr>
          <w:rFonts w:ascii="Times New Roman" w:eastAsia="Calibri" w:hAnsi="Times New Roman" w:cs="Times New Roman"/>
          <w:color w:val="000000"/>
          <w:sz w:val="28"/>
          <w:szCs w:val="28"/>
        </w:rPr>
        <w:t xml:space="preserve">, </w:t>
      </w:r>
      <w:r w:rsidR="001E4DF8">
        <w:rPr>
          <w:rFonts w:ascii="Times New Roman" w:eastAsia="Calibri" w:hAnsi="Times New Roman" w:cs="Times New Roman"/>
          <w:color w:val="000000"/>
          <w:sz w:val="28"/>
          <w:szCs w:val="28"/>
        </w:rPr>
        <w:t>музична</w:t>
      </w:r>
      <w:r w:rsidR="001E4DF8" w:rsidRPr="00ED6E8F">
        <w:rPr>
          <w:rFonts w:ascii="Times New Roman" w:eastAsia="Calibri" w:hAnsi="Times New Roman" w:cs="Times New Roman"/>
          <w:color w:val="000000"/>
          <w:sz w:val="28"/>
          <w:szCs w:val="28"/>
        </w:rPr>
        <w:t>.</w:t>
      </w:r>
      <w:r w:rsidR="001E4DF8">
        <w:rPr>
          <w:rFonts w:ascii="Times New Roman" w:eastAsia="Calibri" w:hAnsi="Times New Roman" w:cs="Times New Roman"/>
          <w:color w:val="000000"/>
          <w:sz w:val="28"/>
          <w:szCs w:val="28"/>
        </w:rPr>
        <w:t xml:space="preserve"> Щоденно планується</w:t>
      </w:r>
      <w:r w:rsidR="001E4DF8" w:rsidRPr="00ED6E8F">
        <w:rPr>
          <w:rFonts w:ascii="Times New Roman" w:eastAsia="Calibri" w:hAnsi="Times New Roman" w:cs="Times New Roman"/>
          <w:color w:val="000000"/>
          <w:sz w:val="28"/>
          <w:szCs w:val="28"/>
        </w:rPr>
        <w:t xml:space="preserve"> </w:t>
      </w:r>
      <w:r w:rsidR="001E4DF8">
        <w:rPr>
          <w:rFonts w:ascii="Times New Roman" w:eastAsia="Calibri" w:hAnsi="Times New Roman" w:cs="Times New Roman"/>
          <w:i/>
          <w:color w:val="000000"/>
          <w:sz w:val="28"/>
          <w:szCs w:val="28"/>
        </w:rPr>
        <w:t>індивідуальна робота з дітьми</w:t>
      </w:r>
      <w:r w:rsidR="001E4DF8">
        <w:rPr>
          <w:rFonts w:ascii="Times New Roman" w:eastAsia="Calibri" w:hAnsi="Times New Roman" w:cs="Times New Roman"/>
          <w:color w:val="000000"/>
          <w:sz w:val="28"/>
          <w:szCs w:val="28"/>
        </w:rPr>
        <w:t xml:space="preserve"> з різних освітніх </w:t>
      </w:r>
      <w:r>
        <w:rPr>
          <w:rFonts w:ascii="Times New Roman" w:eastAsia="Calibri" w:hAnsi="Times New Roman" w:cs="Times New Roman"/>
          <w:color w:val="000000"/>
          <w:sz w:val="28"/>
          <w:szCs w:val="28"/>
        </w:rPr>
        <w:t>напрямів</w:t>
      </w:r>
      <w:r w:rsidR="001E4DF8">
        <w:rPr>
          <w:rFonts w:ascii="Times New Roman" w:eastAsia="Calibri" w:hAnsi="Times New Roman" w:cs="Times New Roman"/>
          <w:color w:val="000000"/>
          <w:sz w:val="28"/>
          <w:szCs w:val="28"/>
        </w:rPr>
        <w:t>.</w:t>
      </w:r>
    </w:p>
    <w:p w:rsidR="001E4DF8" w:rsidRPr="00F40CE6" w:rsidRDefault="001E4DF8" w:rsidP="003C3E1F">
      <w:pPr>
        <w:tabs>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Організоване навчання у формі ф</w:t>
      </w:r>
      <w:r>
        <w:rPr>
          <w:rFonts w:ascii="Times New Roman" w:eastAsia="Times New Roman" w:hAnsi="Times New Roman" w:cs="Times New Roman"/>
          <w:sz w:val="28"/>
          <w:szCs w:val="28"/>
          <w:lang w:eastAsia="uk-UA"/>
        </w:rPr>
        <w:t xml:space="preserve">ізкультурних занять проводиться, починаючи </w:t>
      </w:r>
      <w:r w:rsidR="009D1F70">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з груп дітей раннього віку (третього року життя)</w:t>
      </w:r>
      <w:r w:rsidRPr="00F40CE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 xml:space="preserve">Тривалість </w:t>
      </w:r>
      <w:r>
        <w:rPr>
          <w:rFonts w:ascii="Times New Roman" w:eastAsia="Times New Roman" w:hAnsi="Times New Roman" w:cs="Times New Roman"/>
          <w:sz w:val="28"/>
          <w:szCs w:val="28"/>
          <w:lang w:eastAsia="uk-UA"/>
        </w:rPr>
        <w:t xml:space="preserve">фізкультурних </w:t>
      </w:r>
      <w:r w:rsidRPr="00F40CE6">
        <w:rPr>
          <w:rFonts w:ascii="Times New Roman" w:eastAsia="Times New Roman" w:hAnsi="Times New Roman" w:cs="Times New Roman"/>
          <w:sz w:val="28"/>
          <w:szCs w:val="28"/>
          <w:lang w:eastAsia="uk-UA"/>
        </w:rPr>
        <w:t>занять для дітей наступна:</w:t>
      </w:r>
    </w:p>
    <w:p w:rsidR="001E4DF8" w:rsidRPr="00F40CE6"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у віці від 2 до 3 років – 15 хвилин;</w:t>
      </w:r>
    </w:p>
    <w:p w:rsidR="001E4DF8" w:rsidRPr="00F40CE6"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від 3 до 4 років – до 20 хвилин;</w:t>
      </w:r>
    </w:p>
    <w:p w:rsidR="001E4DF8" w:rsidRPr="00F40CE6"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від 4 до 5 років – 20-25 хвилин;</w:t>
      </w:r>
    </w:p>
    <w:p w:rsidR="001E4DF8" w:rsidRPr="00ED6E8F" w:rsidRDefault="001E4DF8" w:rsidP="003C3E1F">
      <w:pPr>
        <w:tabs>
          <w:tab w:val="left" w:pos="851"/>
          <w:tab w:val="left" w:pos="9072"/>
        </w:tabs>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F40CE6">
        <w:rPr>
          <w:rFonts w:ascii="Times New Roman" w:eastAsia="Times New Roman" w:hAnsi="Times New Roman" w:cs="Times New Roman"/>
          <w:sz w:val="28"/>
          <w:szCs w:val="28"/>
          <w:lang w:eastAsia="uk-UA"/>
        </w:rPr>
        <w:t>від 5 до 6 (7) рокі</w:t>
      </w:r>
      <w:r>
        <w:rPr>
          <w:rFonts w:ascii="Times New Roman" w:eastAsia="Times New Roman" w:hAnsi="Times New Roman" w:cs="Times New Roman"/>
          <w:sz w:val="28"/>
          <w:szCs w:val="28"/>
          <w:lang w:eastAsia="uk-UA"/>
        </w:rPr>
        <w:t>в – 25-30 хвилин.</w:t>
      </w:r>
    </w:p>
    <w:p w:rsidR="001E4DF8" w:rsidRPr="00ED6E8F" w:rsidRDefault="001E4DF8" w:rsidP="003C3E1F">
      <w:pPr>
        <w:tabs>
          <w:tab w:val="left" w:pos="9072"/>
        </w:tabs>
        <w:suppressAutoHyphens/>
        <w:spacing w:after="0" w:line="240" w:lineRule="auto"/>
        <w:ind w:right="283" w:firstLine="567"/>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Фізичне виховання дітей</w:t>
      </w:r>
      <w:r>
        <w:rPr>
          <w:rFonts w:ascii="Times New Roman" w:eastAsia="Calibri" w:hAnsi="Times New Roman" w:cs="Times New Roman"/>
          <w:color w:val="000000"/>
          <w:sz w:val="28"/>
          <w:szCs w:val="28"/>
        </w:rPr>
        <w:t xml:space="preserve"> передбачає </w:t>
      </w:r>
      <w:r w:rsidRPr="00ED6E8F">
        <w:rPr>
          <w:rFonts w:ascii="Times New Roman" w:eastAsia="Calibri" w:hAnsi="Times New Roman" w:cs="Times New Roman"/>
          <w:color w:val="000000"/>
          <w:sz w:val="28"/>
          <w:szCs w:val="28"/>
        </w:rPr>
        <w:t>проведення:</w:t>
      </w:r>
    </w:p>
    <w:p w:rsidR="008742E1"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щоденної </w:t>
      </w:r>
      <w:r w:rsidRPr="00ED6E8F">
        <w:rPr>
          <w:rFonts w:ascii="Times New Roman" w:eastAsia="Calibri" w:hAnsi="Times New Roman" w:cs="Times New Roman"/>
          <w:color w:val="000000"/>
          <w:sz w:val="28"/>
          <w:szCs w:val="28"/>
        </w:rPr>
        <w:t>ранкової гімнастики;</w:t>
      </w:r>
      <w:r w:rsidR="00EB28E3">
        <w:rPr>
          <w:rFonts w:ascii="Times New Roman" w:eastAsia="Calibri" w:hAnsi="Times New Roman" w:cs="Times New Roman"/>
          <w:color w:val="000000"/>
          <w:sz w:val="28"/>
          <w:szCs w:val="28"/>
        </w:rPr>
        <w:t xml:space="preserve"> </w:t>
      </w:r>
      <w:r w:rsidRPr="00EB28E3">
        <w:rPr>
          <w:rFonts w:ascii="Times New Roman" w:eastAsia="Calibri" w:hAnsi="Times New Roman" w:cs="Times New Roman"/>
          <w:color w:val="000000"/>
          <w:sz w:val="28"/>
          <w:szCs w:val="28"/>
        </w:rPr>
        <w:t>гімнастики пробудження</w:t>
      </w:r>
      <w:r w:rsidR="009D1F70" w:rsidRPr="00EB28E3">
        <w:rPr>
          <w:rFonts w:ascii="Times New Roman" w:eastAsia="Calibri" w:hAnsi="Times New Roman" w:cs="Times New Roman"/>
          <w:color w:val="000000"/>
          <w:sz w:val="28"/>
          <w:szCs w:val="28"/>
        </w:rPr>
        <w:t xml:space="preserve"> після денного сну</w:t>
      </w:r>
      <w:r w:rsidRPr="00EB28E3">
        <w:rPr>
          <w:rFonts w:ascii="Times New Roman" w:eastAsia="Calibri" w:hAnsi="Times New Roman" w:cs="Times New Roman"/>
          <w:color w:val="000000"/>
          <w:sz w:val="28"/>
          <w:szCs w:val="28"/>
        </w:rPr>
        <w:t>;</w:t>
      </w:r>
    </w:p>
    <w:p w:rsidR="008742E1"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занять фізичною культурою;</w:t>
      </w:r>
      <w:r w:rsidR="00EB28E3">
        <w:rPr>
          <w:rFonts w:ascii="Times New Roman" w:eastAsia="Calibri" w:hAnsi="Times New Roman" w:cs="Times New Roman"/>
          <w:color w:val="000000"/>
          <w:sz w:val="28"/>
          <w:szCs w:val="28"/>
        </w:rPr>
        <w:t xml:space="preserve"> </w:t>
      </w:r>
      <w:r w:rsidR="008742E1" w:rsidRPr="00EB28E3">
        <w:rPr>
          <w:rFonts w:ascii="Times New Roman" w:eastAsia="Calibri" w:hAnsi="Times New Roman" w:cs="Times New Roman"/>
          <w:color w:val="000000"/>
          <w:sz w:val="28"/>
          <w:szCs w:val="28"/>
        </w:rPr>
        <w:t>фізкультурних комплексів на свіжому повітрі;</w:t>
      </w:r>
    </w:p>
    <w:p w:rsidR="001E4DF8"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рухливих ігор та ігор спортивного характеру;</w:t>
      </w:r>
    </w:p>
    <w:p w:rsidR="009D1F70" w:rsidRPr="00EB28E3"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sidRPr="00ED6E8F">
        <w:rPr>
          <w:rFonts w:ascii="Times New Roman" w:eastAsia="Calibri" w:hAnsi="Times New Roman" w:cs="Times New Roman"/>
          <w:color w:val="000000"/>
          <w:sz w:val="28"/>
          <w:szCs w:val="28"/>
        </w:rPr>
        <w:t>фізкультурних хвилинок під час занять;</w:t>
      </w:r>
      <w:r w:rsidR="00EB28E3">
        <w:rPr>
          <w:rFonts w:ascii="Times New Roman" w:eastAsia="Calibri" w:hAnsi="Times New Roman" w:cs="Times New Roman"/>
          <w:color w:val="000000"/>
          <w:sz w:val="28"/>
          <w:szCs w:val="28"/>
        </w:rPr>
        <w:t xml:space="preserve"> </w:t>
      </w:r>
      <w:r w:rsidRPr="00EB28E3">
        <w:rPr>
          <w:rFonts w:ascii="Times New Roman" w:eastAsia="Calibri" w:hAnsi="Times New Roman" w:cs="Times New Roman"/>
          <w:color w:val="000000"/>
          <w:sz w:val="28"/>
          <w:szCs w:val="28"/>
        </w:rPr>
        <w:t>фізкультурних пауз між заняттями;</w:t>
      </w:r>
    </w:p>
    <w:p w:rsidR="001E4DF8" w:rsidRPr="00ED6E8F" w:rsidRDefault="009D1F70"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пішохідних переходів</w:t>
      </w:r>
      <w:r w:rsidR="001E4DF8" w:rsidRPr="00ED6E8F">
        <w:rPr>
          <w:rFonts w:ascii="Times New Roman" w:eastAsia="Calibri" w:hAnsi="Times New Roman" w:cs="Times New Roman"/>
          <w:color w:val="000000"/>
          <w:sz w:val="28"/>
          <w:szCs w:val="28"/>
        </w:rPr>
        <w:t>;</w:t>
      </w:r>
    </w:p>
    <w:p w:rsidR="001E4DF8" w:rsidRDefault="001E4DF8" w:rsidP="003C3E1F">
      <w:pPr>
        <w:numPr>
          <w:ilvl w:val="0"/>
          <w:numId w:val="17"/>
        </w:numPr>
        <w:tabs>
          <w:tab w:val="left" w:pos="9072"/>
        </w:tabs>
        <w:suppressAutoHyphens/>
        <w:spacing w:after="0" w:line="240" w:lineRule="auto"/>
        <w:ind w:left="851" w:right="283" w:hanging="284"/>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оздоровчих заходів тощо.</w:t>
      </w:r>
    </w:p>
    <w:p w:rsidR="00E803D8" w:rsidRDefault="00E803D8" w:rsidP="009D1F70">
      <w:pPr>
        <w:suppressAutoHyphens/>
        <w:spacing w:after="0" w:line="240" w:lineRule="auto"/>
        <w:ind w:right="283"/>
        <w:contextualSpacing/>
        <w:rPr>
          <w:rFonts w:ascii="Times New Roman" w:eastAsia="Calibri" w:hAnsi="Times New Roman" w:cs="Times New Roman"/>
          <w:b/>
          <w:color w:val="000000"/>
          <w:sz w:val="28"/>
          <w:szCs w:val="28"/>
        </w:rPr>
      </w:pPr>
    </w:p>
    <w:p w:rsidR="00B4413A" w:rsidRDefault="00B4413A" w:rsidP="009D1F70">
      <w:pPr>
        <w:suppressAutoHyphens/>
        <w:spacing w:after="0" w:line="240" w:lineRule="auto"/>
        <w:ind w:right="283"/>
        <w:contextualSpacing/>
        <w:rPr>
          <w:rFonts w:ascii="Times New Roman" w:eastAsia="Calibri" w:hAnsi="Times New Roman" w:cs="Times New Roman"/>
          <w:b/>
          <w:color w:val="000000"/>
          <w:sz w:val="28"/>
          <w:szCs w:val="28"/>
        </w:rPr>
      </w:pPr>
    </w:p>
    <w:p w:rsidR="003E13E8" w:rsidRPr="00D72AF4" w:rsidRDefault="003E13E8" w:rsidP="00CF58D8">
      <w:pPr>
        <w:suppressAutoHyphens/>
        <w:spacing w:after="0" w:line="240" w:lineRule="auto"/>
        <w:ind w:left="851" w:right="283"/>
        <w:contextualSpacing/>
        <w:jc w:val="center"/>
        <w:rPr>
          <w:rFonts w:ascii="Times New Roman" w:eastAsia="Calibri" w:hAnsi="Times New Roman" w:cs="Times New Roman"/>
          <w:b/>
          <w:sz w:val="32"/>
          <w:szCs w:val="28"/>
        </w:rPr>
      </w:pPr>
      <w:r w:rsidRPr="00D72AF4">
        <w:rPr>
          <w:rFonts w:ascii="Times New Roman" w:eastAsia="Calibri" w:hAnsi="Times New Roman" w:cs="Times New Roman"/>
          <w:b/>
          <w:sz w:val="32"/>
          <w:szCs w:val="28"/>
        </w:rPr>
        <w:t>3.</w:t>
      </w:r>
      <w:r w:rsidR="00A35553">
        <w:rPr>
          <w:rFonts w:ascii="Times New Roman" w:eastAsia="Calibri" w:hAnsi="Times New Roman" w:cs="Times New Roman"/>
          <w:b/>
          <w:sz w:val="32"/>
          <w:szCs w:val="28"/>
        </w:rPr>
        <w:t>7</w:t>
      </w:r>
      <w:r w:rsidRPr="00D72AF4">
        <w:rPr>
          <w:rFonts w:ascii="Times New Roman" w:eastAsia="Calibri" w:hAnsi="Times New Roman" w:cs="Times New Roman"/>
          <w:b/>
          <w:sz w:val="32"/>
          <w:szCs w:val="28"/>
        </w:rPr>
        <w:t xml:space="preserve">. </w:t>
      </w:r>
      <w:r w:rsidR="00341CD9" w:rsidRPr="00D72AF4">
        <w:rPr>
          <w:rFonts w:ascii="Times New Roman" w:eastAsia="Calibri" w:hAnsi="Times New Roman" w:cs="Times New Roman"/>
          <w:b/>
          <w:sz w:val="32"/>
          <w:szCs w:val="28"/>
        </w:rPr>
        <w:t>Система фізкультурно-оздоровчої роботи</w:t>
      </w:r>
      <w:r w:rsidR="00A40F35" w:rsidRPr="00D72AF4">
        <w:rPr>
          <w:rFonts w:ascii="Times New Roman" w:eastAsia="Calibri" w:hAnsi="Times New Roman" w:cs="Times New Roman"/>
          <w:b/>
          <w:sz w:val="32"/>
          <w:szCs w:val="28"/>
        </w:rPr>
        <w:t xml:space="preserve"> у </w:t>
      </w:r>
      <w:r w:rsidR="009D1F70" w:rsidRPr="00D72AF4">
        <w:rPr>
          <w:rFonts w:ascii="Times New Roman" w:eastAsia="Calibri" w:hAnsi="Times New Roman" w:cs="Times New Roman"/>
          <w:b/>
          <w:sz w:val="32"/>
          <w:szCs w:val="28"/>
        </w:rPr>
        <w:t>ЗДО</w:t>
      </w:r>
    </w:p>
    <w:p w:rsidR="001E4DF8" w:rsidRPr="009907F4" w:rsidRDefault="001E4DF8" w:rsidP="001E4DF8">
      <w:pPr>
        <w:suppressAutoHyphens/>
        <w:autoSpaceDE w:val="0"/>
        <w:autoSpaceDN w:val="0"/>
        <w:adjustRightInd w:val="0"/>
        <w:spacing w:after="0" w:line="240" w:lineRule="auto"/>
        <w:ind w:right="283" w:firstLine="567"/>
        <w:jc w:val="both"/>
        <w:rPr>
          <w:rFonts w:ascii="Times New Roman" w:eastAsia="Calibri" w:hAnsi="Times New Roman" w:cs="Times New Roman"/>
          <w:color w:val="000000"/>
          <w:sz w:val="24"/>
          <w:szCs w:val="28"/>
        </w:rPr>
      </w:pPr>
    </w:p>
    <w:p w:rsidR="009907F4" w:rsidRDefault="007A2DAC" w:rsidP="007A2DAC">
      <w:pPr>
        <w:suppressAutoHyphens/>
        <w:autoSpaceDE w:val="0"/>
        <w:autoSpaceDN w:val="0"/>
        <w:adjustRightInd w:val="0"/>
        <w:spacing w:after="0" w:line="240" w:lineRule="auto"/>
        <w:ind w:right="283" w:firstLine="567"/>
        <w:jc w:val="both"/>
        <w:rPr>
          <w:rFonts w:ascii="Times New Roman" w:eastAsia="Calibri" w:hAnsi="Times New Roman" w:cs="Times New Roman"/>
          <w:i/>
          <w:sz w:val="24"/>
          <w:szCs w:val="28"/>
        </w:rPr>
      </w:pPr>
      <w:r w:rsidRPr="007A2DAC">
        <w:rPr>
          <w:rFonts w:ascii="Times New Roman" w:eastAsia="Calibri" w:hAnsi="Times New Roman" w:cs="Times New Roman"/>
          <w:color w:val="000000"/>
          <w:sz w:val="28"/>
          <w:szCs w:val="28"/>
        </w:rPr>
        <w:t>Ф</w:t>
      </w:r>
      <w:r w:rsidR="001E4DF8" w:rsidRPr="009907F4">
        <w:rPr>
          <w:rFonts w:ascii="Times New Roman" w:eastAsia="Calibri" w:hAnsi="Times New Roman" w:cs="Times New Roman"/>
          <w:color w:val="000000"/>
          <w:sz w:val="28"/>
          <w:szCs w:val="28"/>
        </w:rPr>
        <w:t xml:space="preserve">орми організації освітнього процесу та види діяльності дітей у </w:t>
      </w:r>
      <w:r w:rsidR="008144EF" w:rsidRPr="009907F4">
        <w:rPr>
          <w:rFonts w:ascii="Times New Roman" w:eastAsia="Calibri" w:hAnsi="Times New Roman" w:cs="Times New Roman"/>
          <w:color w:val="000000"/>
          <w:sz w:val="28"/>
          <w:szCs w:val="28"/>
        </w:rPr>
        <w:t>ЗДО</w:t>
      </w:r>
      <w:r w:rsidR="001E4DF8" w:rsidRPr="009907F4">
        <w:rPr>
          <w:rFonts w:ascii="Times New Roman" w:eastAsia="Calibri" w:hAnsi="Times New Roman" w:cs="Times New Roman"/>
          <w:color w:val="000000"/>
          <w:sz w:val="28"/>
          <w:szCs w:val="28"/>
        </w:rPr>
        <w:t xml:space="preserve"> реалізуються у рамках </w:t>
      </w:r>
      <w:r w:rsidR="001E4DF8" w:rsidRPr="009907F4">
        <w:rPr>
          <w:rFonts w:ascii="Times New Roman" w:eastAsia="Calibri" w:hAnsi="Times New Roman" w:cs="Times New Roman"/>
          <w:b/>
          <w:i/>
          <w:color w:val="000000"/>
          <w:sz w:val="28"/>
          <w:szCs w:val="28"/>
        </w:rPr>
        <w:t>розпорядку дня переддошкільних і дошкільних груп</w:t>
      </w:r>
      <w:r w:rsidR="001E4DF8" w:rsidRPr="009907F4">
        <w:rPr>
          <w:rFonts w:ascii="Times New Roman" w:eastAsia="Calibri" w:hAnsi="Times New Roman" w:cs="Times New Roman"/>
          <w:color w:val="000000"/>
          <w:sz w:val="28"/>
          <w:szCs w:val="28"/>
        </w:rPr>
        <w:t xml:space="preserve">, </w:t>
      </w:r>
      <w:r w:rsidR="001E4DF8" w:rsidRPr="009907F4">
        <w:rPr>
          <w:rFonts w:ascii="Times New Roman" w:eastAsia="Calibri" w:hAnsi="Times New Roman" w:cs="Times New Roman"/>
          <w:sz w:val="28"/>
          <w:szCs w:val="28"/>
        </w:rPr>
        <w:lastRenderedPageBreak/>
        <w:t>складеного з урахуванням віку дітей та усіх вимог щодо перебігу й тривалості режимних моментів першої і другої половини дня</w:t>
      </w:r>
    </w:p>
    <w:p w:rsidR="00B35792" w:rsidRDefault="00B35792" w:rsidP="003C3E1F">
      <w:pPr>
        <w:suppressAutoHyphens/>
        <w:autoSpaceDE w:val="0"/>
        <w:autoSpaceDN w:val="0"/>
        <w:adjustRightInd w:val="0"/>
        <w:spacing w:after="0" w:line="240" w:lineRule="auto"/>
        <w:ind w:right="283"/>
        <w:jc w:val="both"/>
        <w:rPr>
          <w:rFonts w:ascii="Times New Roman" w:eastAsia="Calibri" w:hAnsi="Times New Roman" w:cs="Times New Roman"/>
          <w:i/>
          <w:sz w:val="24"/>
          <w:szCs w:val="28"/>
        </w:rPr>
      </w:pPr>
    </w:p>
    <w:p w:rsidR="003E13E8" w:rsidRPr="007A2DAC" w:rsidRDefault="003E13E8" w:rsidP="007A2DAC">
      <w:pPr>
        <w:spacing w:after="0" w:line="240" w:lineRule="auto"/>
        <w:ind w:right="283"/>
        <w:jc w:val="center"/>
        <w:rPr>
          <w:rFonts w:ascii="Times New Roman" w:eastAsia="Times New Roman" w:hAnsi="Times New Roman" w:cs="Times New Roman"/>
          <w:b/>
          <w:sz w:val="32"/>
          <w:szCs w:val="28"/>
          <w:lang w:eastAsia="uk-UA"/>
        </w:rPr>
      </w:pPr>
      <w:r w:rsidRPr="007A2DAC">
        <w:rPr>
          <w:rFonts w:ascii="Times New Roman" w:eastAsia="Times New Roman" w:hAnsi="Times New Roman" w:cs="Times New Roman"/>
          <w:b/>
          <w:sz w:val="32"/>
          <w:szCs w:val="28"/>
          <w:lang w:eastAsia="uk-UA"/>
        </w:rPr>
        <w:t>3.</w:t>
      </w:r>
      <w:r w:rsidR="00A35553" w:rsidRPr="007A2DAC">
        <w:rPr>
          <w:rFonts w:ascii="Times New Roman" w:eastAsia="Times New Roman" w:hAnsi="Times New Roman" w:cs="Times New Roman"/>
          <w:b/>
          <w:sz w:val="32"/>
          <w:szCs w:val="28"/>
          <w:lang w:eastAsia="uk-UA"/>
        </w:rPr>
        <w:t>8</w:t>
      </w:r>
      <w:r w:rsidRPr="007A2DAC">
        <w:rPr>
          <w:rFonts w:ascii="Times New Roman" w:eastAsia="Times New Roman" w:hAnsi="Times New Roman" w:cs="Times New Roman"/>
          <w:b/>
          <w:sz w:val="32"/>
          <w:szCs w:val="28"/>
          <w:lang w:eastAsia="uk-UA"/>
        </w:rPr>
        <w:t xml:space="preserve">. </w:t>
      </w:r>
      <w:r w:rsidR="001D6CF6" w:rsidRPr="007A2DAC">
        <w:rPr>
          <w:rFonts w:ascii="Times New Roman" w:eastAsia="Times New Roman" w:hAnsi="Times New Roman" w:cs="Times New Roman"/>
          <w:b/>
          <w:sz w:val="32"/>
          <w:szCs w:val="28"/>
          <w:lang w:eastAsia="uk-UA"/>
        </w:rPr>
        <w:t>Інтеграція</w:t>
      </w:r>
      <w:r w:rsidR="001E4DF8" w:rsidRPr="007A2DAC">
        <w:rPr>
          <w:rFonts w:ascii="Times New Roman" w:eastAsia="Times New Roman" w:hAnsi="Times New Roman" w:cs="Times New Roman"/>
          <w:b/>
          <w:sz w:val="32"/>
          <w:szCs w:val="28"/>
          <w:lang w:eastAsia="uk-UA"/>
        </w:rPr>
        <w:t xml:space="preserve"> освітнього процесу</w:t>
      </w:r>
      <w:r w:rsidR="009A4449" w:rsidRPr="007A2DAC">
        <w:rPr>
          <w:rFonts w:ascii="Times New Roman" w:eastAsia="Times New Roman" w:hAnsi="Times New Roman" w:cs="Times New Roman"/>
          <w:b/>
          <w:sz w:val="32"/>
          <w:szCs w:val="28"/>
          <w:lang w:eastAsia="uk-UA"/>
        </w:rPr>
        <w:t xml:space="preserve"> </w:t>
      </w:r>
      <w:r w:rsidR="00CF58D8" w:rsidRPr="007A2DAC">
        <w:rPr>
          <w:rFonts w:ascii="Times New Roman" w:eastAsia="Times New Roman" w:hAnsi="Times New Roman" w:cs="Times New Roman"/>
          <w:b/>
          <w:sz w:val="32"/>
          <w:szCs w:val="28"/>
          <w:lang w:eastAsia="uk-UA"/>
        </w:rPr>
        <w:t>у ЗДО</w:t>
      </w:r>
    </w:p>
    <w:p w:rsidR="00DB2A37" w:rsidRDefault="00DB2A37" w:rsidP="001E4DF8">
      <w:pPr>
        <w:spacing w:after="0" w:line="240" w:lineRule="auto"/>
        <w:ind w:right="283" w:firstLine="567"/>
        <w:jc w:val="both"/>
        <w:rPr>
          <w:rFonts w:ascii="Times New Roman" w:eastAsia="Calibri" w:hAnsi="Times New Roman" w:cs="Times New Roman"/>
          <w:sz w:val="28"/>
          <w:szCs w:val="28"/>
        </w:rPr>
      </w:pPr>
      <w:r w:rsidRPr="00DB2A37">
        <w:rPr>
          <w:rFonts w:ascii="Times New Roman" w:eastAsia="Calibri" w:hAnsi="Times New Roman" w:cs="Times New Roman"/>
          <w:sz w:val="28"/>
          <w:szCs w:val="28"/>
        </w:rPr>
        <w:t xml:space="preserve">Сучасна дидактика оголосила провідним в організації освітнього процесу </w:t>
      </w:r>
      <w:r w:rsidRPr="00DB2A37">
        <w:rPr>
          <w:rFonts w:ascii="Times New Roman" w:eastAsia="Calibri" w:hAnsi="Times New Roman" w:cs="Times New Roman"/>
          <w:i/>
          <w:sz w:val="28"/>
          <w:szCs w:val="28"/>
        </w:rPr>
        <w:t>принцип інтеграції,</w:t>
      </w:r>
      <w:r w:rsidRPr="00DB2A37">
        <w:rPr>
          <w:rFonts w:ascii="Times New Roman" w:eastAsia="Calibri" w:hAnsi="Times New Roman" w:cs="Times New Roman"/>
          <w:sz w:val="28"/>
          <w:szCs w:val="28"/>
        </w:rPr>
        <w:t xml:space="preserve"> реалізація якого дає змогу забезпечити системність</w:t>
      </w:r>
      <w:r w:rsidR="000A04EC">
        <w:rPr>
          <w:rFonts w:ascii="Times New Roman" w:eastAsia="Calibri" w:hAnsi="Times New Roman" w:cs="Times New Roman"/>
          <w:sz w:val="28"/>
          <w:szCs w:val="28"/>
        </w:rPr>
        <w:t xml:space="preserve"> та цілісність</w:t>
      </w:r>
      <w:r w:rsidRPr="00DB2A37">
        <w:rPr>
          <w:rFonts w:ascii="Times New Roman" w:eastAsia="Calibri" w:hAnsi="Times New Roman" w:cs="Times New Roman"/>
          <w:sz w:val="28"/>
          <w:szCs w:val="28"/>
        </w:rPr>
        <w:t xml:space="preserve"> знань дітей. </w:t>
      </w:r>
      <w:r w:rsidR="000A04EC">
        <w:rPr>
          <w:rFonts w:ascii="Times New Roman" w:eastAsia="Calibri" w:hAnsi="Times New Roman" w:cs="Times New Roman"/>
          <w:sz w:val="28"/>
          <w:szCs w:val="28"/>
        </w:rPr>
        <w:t xml:space="preserve">Інтегровані заняття найбільше відповідають структурі та змісту освітньої програми і забезпечують комплексну реалізацію завдань фізичного, розумового, інтелектуального, мовленнєво-комунікативного, духовно-морального, соціально-емоційного та креативного розвитку, змісту усіх семи освітніх </w:t>
      </w:r>
      <w:r w:rsidR="009907F4">
        <w:rPr>
          <w:rFonts w:ascii="Times New Roman" w:eastAsia="Calibri" w:hAnsi="Times New Roman" w:cs="Times New Roman"/>
          <w:sz w:val="28"/>
          <w:szCs w:val="28"/>
        </w:rPr>
        <w:t>напрямів</w:t>
      </w:r>
      <w:r w:rsidR="000A04EC">
        <w:rPr>
          <w:rFonts w:ascii="Times New Roman" w:eastAsia="Calibri" w:hAnsi="Times New Roman" w:cs="Times New Roman"/>
          <w:sz w:val="28"/>
          <w:szCs w:val="28"/>
        </w:rPr>
        <w:t xml:space="preserve"> БКДО</w:t>
      </w:r>
      <w:r w:rsidR="009907F4">
        <w:rPr>
          <w:rFonts w:ascii="Times New Roman" w:eastAsia="Calibri" w:hAnsi="Times New Roman" w:cs="Times New Roman"/>
          <w:sz w:val="28"/>
          <w:szCs w:val="28"/>
        </w:rPr>
        <w:t>-2021</w:t>
      </w:r>
      <w:r w:rsidR="000A04EC">
        <w:rPr>
          <w:rFonts w:ascii="Times New Roman" w:eastAsia="Calibri" w:hAnsi="Times New Roman" w:cs="Times New Roman"/>
          <w:sz w:val="28"/>
          <w:szCs w:val="28"/>
        </w:rPr>
        <w:t xml:space="preserve"> та програми. </w:t>
      </w:r>
      <w:r w:rsidRPr="00DB2A37">
        <w:rPr>
          <w:rFonts w:ascii="Times New Roman" w:eastAsia="Calibri" w:hAnsi="Times New Roman" w:cs="Times New Roman"/>
          <w:sz w:val="28"/>
          <w:szCs w:val="28"/>
        </w:rPr>
        <w:t xml:space="preserve">Відтак </w:t>
      </w:r>
      <w:r w:rsidR="007A2DAC">
        <w:rPr>
          <w:rFonts w:ascii="Times New Roman" w:eastAsia="Calibri" w:hAnsi="Times New Roman" w:cs="Times New Roman"/>
          <w:sz w:val="28"/>
          <w:szCs w:val="28"/>
        </w:rPr>
        <w:t xml:space="preserve">у </w:t>
      </w:r>
      <w:r w:rsidR="007A2DAC">
        <w:rPr>
          <w:rFonts w:ascii="Times New Roman" w:eastAsia="Calibri" w:hAnsi="Times New Roman" w:cs="Times New Roman"/>
          <w:sz w:val="28"/>
          <w:szCs w:val="28"/>
          <w:lang w:val="ru-RU"/>
        </w:rPr>
        <w:t>Малошпак</w:t>
      </w:r>
      <w:r w:rsidR="00816563">
        <w:rPr>
          <w:rFonts w:ascii="Times New Roman" w:eastAsia="Calibri" w:hAnsi="Times New Roman" w:cs="Times New Roman"/>
          <w:sz w:val="28"/>
          <w:szCs w:val="28"/>
        </w:rPr>
        <w:t xml:space="preserve">івському ЗДО </w:t>
      </w:r>
      <w:r w:rsidRPr="00DB2A37">
        <w:rPr>
          <w:rFonts w:ascii="Times New Roman" w:eastAsia="Calibri" w:hAnsi="Times New Roman" w:cs="Times New Roman"/>
          <w:sz w:val="28"/>
          <w:szCs w:val="28"/>
        </w:rPr>
        <w:t>поширюється практика впровадження паралельно з предметними заняттями різних інноваційних видів занять. У ланцюгу всіх проблем, що мають істотний вплив на підвищення якості навчання дітей дошкільного віку, виконання Державних стандартів дошкільної освіти найголовніше місце посідає інтегроване заняття, як основна форма організації навчально-пізнавальної діяльності, його правильна побудова та структура.</w:t>
      </w:r>
    </w:p>
    <w:p w:rsidR="00DB2A37" w:rsidRDefault="00DB2A37" w:rsidP="001E4DF8">
      <w:pPr>
        <w:spacing w:before="67" w:after="0" w:line="240" w:lineRule="auto"/>
        <w:ind w:right="283" w:firstLine="567"/>
        <w:jc w:val="both"/>
        <w:textAlignment w:val="baseline"/>
        <w:rPr>
          <w:rFonts w:ascii="Times New Roman" w:eastAsia="+mn-ea" w:hAnsi="Times New Roman" w:cs="Times New Roman"/>
          <w:bCs/>
          <w:kern w:val="24"/>
          <w:sz w:val="28"/>
          <w:szCs w:val="28"/>
          <w:lang w:eastAsia="ru-RU"/>
        </w:rPr>
      </w:pPr>
      <w:r w:rsidRPr="00DB2A37">
        <w:rPr>
          <w:rFonts w:ascii="Times New Roman" w:eastAsia="+mn-ea" w:hAnsi="Times New Roman" w:cs="Times New Roman"/>
          <w:b/>
          <w:bCs/>
          <w:i/>
          <w:kern w:val="24"/>
          <w:sz w:val="28"/>
          <w:szCs w:val="28"/>
          <w:lang w:eastAsia="ru-RU"/>
        </w:rPr>
        <w:t>Інтегроване заняття</w:t>
      </w:r>
      <w:r w:rsidRPr="00DB2A37">
        <w:rPr>
          <w:rFonts w:ascii="Times New Roman" w:eastAsia="+mn-ea" w:hAnsi="Times New Roman" w:cs="Times New Roman"/>
          <w:b/>
          <w:bCs/>
          <w:kern w:val="24"/>
          <w:sz w:val="28"/>
          <w:szCs w:val="28"/>
          <w:lang w:eastAsia="ru-RU"/>
        </w:rPr>
        <w:t xml:space="preserve"> </w:t>
      </w:r>
      <w:r w:rsidRPr="00DB2A37">
        <w:rPr>
          <w:rFonts w:ascii="Times New Roman" w:eastAsia="Times New Roman" w:hAnsi="Times New Roman" w:cs="Times New Roman"/>
          <w:sz w:val="28"/>
          <w:szCs w:val="28"/>
          <w:lang w:eastAsia="ru-RU"/>
        </w:rPr>
        <w:t xml:space="preserve">(від лат. </w:t>
      </w:r>
      <w:r w:rsidRPr="00DB2A37">
        <w:rPr>
          <w:rFonts w:ascii="Times New Roman" w:eastAsia="Times New Roman" w:hAnsi="Times New Roman" w:cs="Times New Roman"/>
          <w:sz w:val="28"/>
          <w:szCs w:val="28"/>
          <w:lang w:val="ru-RU" w:eastAsia="ru-RU"/>
        </w:rPr>
        <w:t>integ</w:t>
      </w:r>
      <w:r w:rsidRPr="00DB2A37">
        <w:rPr>
          <w:rFonts w:ascii="Times New Roman" w:eastAsia="Times New Roman" w:hAnsi="Times New Roman" w:cs="Times New Roman"/>
          <w:sz w:val="28"/>
          <w:szCs w:val="28"/>
          <w:lang w:eastAsia="ru-RU"/>
        </w:rPr>
        <w:t>е</w:t>
      </w:r>
      <w:r w:rsidRPr="00DB2A37">
        <w:rPr>
          <w:rFonts w:ascii="Times New Roman" w:eastAsia="Times New Roman" w:hAnsi="Times New Roman" w:cs="Times New Roman"/>
          <w:sz w:val="28"/>
          <w:szCs w:val="28"/>
          <w:lang w:val="ru-RU" w:eastAsia="ru-RU"/>
        </w:rPr>
        <w:t>r</w:t>
      </w:r>
      <w:r w:rsidRPr="00DB2A37">
        <w:rPr>
          <w:rFonts w:ascii="Times New Roman" w:eastAsia="Times New Roman" w:hAnsi="Times New Roman" w:cs="Times New Roman"/>
          <w:sz w:val="28"/>
          <w:szCs w:val="28"/>
          <w:lang w:eastAsia="ru-RU"/>
        </w:rPr>
        <w:t xml:space="preserve"> - повний, цілісний) </w:t>
      </w:r>
      <w:r w:rsidRPr="00DB2A37">
        <w:rPr>
          <w:rFonts w:ascii="Times New Roman" w:eastAsia="+mn-ea" w:hAnsi="Times New Roman" w:cs="Times New Roman"/>
          <w:bCs/>
          <w:kern w:val="24"/>
          <w:sz w:val="28"/>
          <w:szCs w:val="28"/>
          <w:lang w:eastAsia="ru-RU"/>
        </w:rPr>
        <w:t xml:space="preserve">– це форма роботи з дітьми, де відбувається органічне поєднання їх знань, умінь і навичок з інших навчальних предметів,  розділів програми (освітніх </w:t>
      </w:r>
      <w:r w:rsidR="009907F4">
        <w:rPr>
          <w:rFonts w:ascii="Times New Roman" w:eastAsia="+mn-ea" w:hAnsi="Times New Roman" w:cs="Times New Roman"/>
          <w:bCs/>
          <w:kern w:val="24"/>
          <w:sz w:val="28"/>
          <w:szCs w:val="28"/>
          <w:lang w:eastAsia="ru-RU"/>
        </w:rPr>
        <w:t>напрямів</w:t>
      </w:r>
      <w:r w:rsidRPr="00DB2A37">
        <w:rPr>
          <w:rFonts w:ascii="Times New Roman" w:eastAsia="+mn-ea" w:hAnsi="Times New Roman" w:cs="Times New Roman"/>
          <w:bCs/>
          <w:kern w:val="24"/>
          <w:sz w:val="28"/>
          <w:szCs w:val="28"/>
          <w:lang w:eastAsia="ru-RU"/>
        </w:rPr>
        <w:t>) навколо однієї теми, що  дає змогу з різних сторін пізнати якесь явище, об’єкт, поняття  і сприяє  досягненню цілісності знань дошкільників.</w:t>
      </w:r>
    </w:p>
    <w:p w:rsidR="00CA002C" w:rsidRDefault="000A04EC" w:rsidP="001E4ECC">
      <w:pPr>
        <w:spacing w:after="0" w:line="240" w:lineRule="auto"/>
        <w:ind w:right="283" w:firstLine="567"/>
        <w:jc w:val="both"/>
        <w:rPr>
          <w:rFonts w:ascii="Times New Roman" w:eastAsia="Times New Roman" w:hAnsi="Times New Roman" w:cs="Times New Roman"/>
          <w:sz w:val="28"/>
          <w:szCs w:val="28"/>
          <w:lang w:eastAsia="uk-UA"/>
        </w:rPr>
      </w:pPr>
      <w:r w:rsidRPr="00F40CE6">
        <w:rPr>
          <w:rFonts w:ascii="Times New Roman" w:eastAsia="Times New Roman" w:hAnsi="Times New Roman" w:cs="Times New Roman"/>
          <w:sz w:val="28"/>
          <w:szCs w:val="28"/>
          <w:lang w:eastAsia="uk-UA"/>
        </w:rPr>
        <w:t>Тривалість інтегрованого заняття може дещо збільшуватись за рахунок постійної зміни різних видів дитячої дія</w:t>
      </w:r>
      <w:r w:rsidR="001E4ECC">
        <w:rPr>
          <w:rFonts w:ascii="Times New Roman" w:eastAsia="Times New Roman" w:hAnsi="Times New Roman" w:cs="Times New Roman"/>
          <w:sz w:val="28"/>
          <w:szCs w:val="28"/>
          <w:lang w:eastAsia="uk-UA"/>
        </w:rPr>
        <w:t>льності (на 5-</w:t>
      </w:r>
      <w:r w:rsidRPr="00F40CE6">
        <w:rPr>
          <w:rFonts w:ascii="Times New Roman" w:eastAsia="Times New Roman" w:hAnsi="Times New Roman" w:cs="Times New Roman"/>
          <w:sz w:val="28"/>
          <w:szCs w:val="28"/>
          <w:lang w:eastAsia="uk-UA"/>
        </w:rPr>
        <w:t>15 хвилин відповідно в моло</w:t>
      </w:r>
      <w:r w:rsidR="001E4ECC">
        <w:rPr>
          <w:rFonts w:ascii="Times New Roman" w:eastAsia="Times New Roman" w:hAnsi="Times New Roman" w:cs="Times New Roman"/>
          <w:sz w:val="28"/>
          <w:szCs w:val="28"/>
          <w:lang w:eastAsia="uk-UA"/>
        </w:rPr>
        <w:t>дшій, середній, старшій групах). П</w:t>
      </w:r>
      <w:r w:rsidRPr="00F40CE6">
        <w:rPr>
          <w:rFonts w:ascii="Times New Roman" w:eastAsia="Times New Roman" w:hAnsi="Times New Roman" w:cs="Times New Roman"/>
          <w:sz w:val="28"/>
          <w:szCs w:val="28"/>
          <w:lang w:eastAsia="uk-UA"/>
        </w:rPr>
        <w:t xml:space="preserve">роте інтегроване заняття може замінити всі інші, крім занять з фізичної культури й музичного виховання. Тобто щодня можна проводити одне інтегроване заняття, закріплюючи набуті дітьми знання і вміння в різних видах дитячої діяльності протягом дня. </w:t>
      </w:r>
    </w:p>
    <w:p w:rsidR="00CA002C" w:rsidRDefault="00EA72CF" w:rsidP="00CA002C">
      <w:pPr>
        <w:shd w:val="clear" w:color="auto" w:fill="FFFFFF"/>
        <w:spacing w:after="0" w:line="240" w:lineRule="auto"/>
        <w:ind w:right="284"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Практика показує, що о</w:t>
      </w:r>
      <w:r w:rsidR="00CA002C" w:rsidRPr="00CA002C">
        <w:rPr>
          <w:rFonts w:ascii="Times New Roman" w:eastAsia="Calibri" w:hAnsi="Times New Roman" w:cs="Times New Roman"/>
          <w:sz w:val="28"/>
          <w:szCs w:val="28"/>
        </w:rPr>
        <w:t xml:space="preserve">бов’язковою складовою інтегрованого заняття </w:t>
      </w:r>
      <w:r>
        <w:rPr>
          <w:rFonts w:ascii="Times New Roman" w:eastAsia="Calibri" w:hAnsi="Times New Roman" w:cs="Times New Roman"/>
          <w:sz w:val="28"/>
          <w:szCs w:val="28"/>
        </w:rPr>
        <w:t>має бути</w:t>
      </w:r>
      <w:r w:rsidR="00CA002C" w:rsidRPr="00CA002C">
        <w:rPr>
          <w:rFonts w:ascii="Times New Roman" w:eastAsia="Calibri" w:hAnsi="Times New Roman" w:cs="Times New Roman"/>
          <w:sz w:val="28"/>
          <w:szCs w:val="28"/>
        </w:rPr>
        <w:t xml:space="preserve"> </w:t>
      </w:r>
      <w:r w:rsidR="009907F4" w:rsidRPr="009907F4">
        <w:rPr>
          <w:rFonts w:ascii="Times New Roman" w:eastAsia="Calibri" w:hAnsi="Times New Roman" w:cs="Times New Roman"/>
          <w:i/>
          <w:sz w:val="28"/>
          <w:szCs w:val="28"/>
        </w:rPr>
        <w:t>розвиток мови і</w:t>
      </w:r>
      <w:r w:rsidR="009907F4">
        <w:rPr>
          <w:rFonts w:ascii="Times New Roman" w:eastAsia="Calibri" w:hAnsi="Times New Roman" w:cs="Times New Roman"/>
          <w:sz w:val="28"/>
          <w:szCs w:val="28"/>
        </w:rPr>
        <w:t xml:space="preserve"> </w:t>
      </w:r>
      <w:r w:rsidR="00CA002C" w:rsidRPr="00CA002C">
        <w:rPr>
          <w:rFonts w:ascii="Times New Roman" w:eastAsia="Calibri" w:hAnsi="Times New Roman" w:cs="Times New Roman"/>
          <w:i/>
          <w:sz w:val="28"/>
          <w:szCs w:val="28"/>
        </w:rPr>
        <w:t>мовленнєве спілкування</w:t>
      </w:r>
      <w:r w:rsidR="00CA002C" w:rsidRPr="00CA002C">
        <w:rPr>
          <w:rFonts w:ascii="Times New Roman" w:eastAsia="Calibri" w:hAnsi="Times New Roman" w:cs="Times New Roman"/>
          <w:sz w:val="28"/>
          <w:szCs w:val="28"/>
        </w:rPr>
        <w:t xml:space="preserve"> та </w:t>
      </w:r>
      <w:r w:rsidR="00CA002C" w:rsidRPr="00CA002C">
        <w:rPr>
          <w:rFonts w:ascii="Times New Roman" w:eastAsia="Calibri" w:hAnsi="Times New Roman" w:cs="Times New Roman"/>
          <w:i/>
          <w:sz w:val="28"/>
          <w:szCs w:val="28"/>
        </w:rPr>
        <w:t>творча продуктивна діяльність</w:t>
      </w:r>
      <w:r w:rsidR="00CA002C" w:rsidRPr="00CA002C">
        <w:rPr>
          <w:rFonts w:ascii="Times New Roman" w:eastAsia="Calibri" w:hAnsi="Times New Roman" w:cs="Times New Roman"/>
          <w:sz w:val="28"/>
          <w:szCs w:val="28"/>
        </w:rPr>
        <w:t xml:space="preserve"> дітей (малювання, ліплення, аплікація, театралізована діяльність, конструювання, художня праця, сюжетно-рольова гра</w:t>
      </w:r>
      <w:r w:rsidR="00CA002C">
        <w:rPr>
          <w:rFonts w:ascii="Times New Roman" w:eastAsia="Calibri" w:hAnsi="Times New Roman" w:cs="Times New Roman"/>
          <w:sz w:val="28"/>
          <w:szCs w:val="28"/>
        </w:rPr>
        <w:t>, кулінарія</w:t>
      </w:r>
      <w:r w:rsidR="00CA002C" w:rsidRPr="00CA002C">
        <w:rPr>
          <w:rFonts w:ascii="Times New Roman" w:eastAsia="Calibri" w:hAnsi="Times New Roman" w:cs="Times New Roman"/>
          <w:sz w:val="28"/>
          <w:szCs w:val="28"/>
        </w:rPr>
        <w:t xml:space="preserve"> тощо).</w:t>
      </w:r>
    </w:p>
    <w:p w:rsidR="00EA72CF" w:rsidRPr="00EA72CF" w:rsidRDefault="00EA72CF" w:rsidP="001E4ECC">
      <w:pPr>
        <w:spacing w:after="0" w:line="240" w:lineRule="auto"/>
        <w:ind w:right="284" w:firstLine="567"/>
        <w:jc w:val="both"/>
        <w:rPr>
          <w:rFonts w:ascii="Times New Roman" w:eastAsia="Calibri" w:hAnsi="Times New Roman" w:cs="Times New Roman"/>
          <w:sz w:val="28"/>
          <w:szCs w:val="28"/>
        </w:rPr>
      </w:pPr>
      <w:r w:rsidRPr="00EA72CF">
        <w:rPr>
          <w:rFonts w:ascii="Times New Roman" w:eastAsia="Calibri" w:hAnsi="Times New Roman" w:cs="Times New Roman"/>
          <w:sz w:val="28"/>
          <w:szCs w:val="28"/>
        </w:rPr>
        <w:t xml:space="preserve">На якому ж етапі пізнання доцільно вводити інтегровані заняття? </w:t>
      </w:r>
    </w:p>
    <w:p w:rsidR="000A04EC" w:rsidRPr="00DB2A37" w:rsidRDefault="00EA72CF" w:rsidP="00EA72CF">
      <w:pPr>
        <w:shd w:val="clear" w:color="auto" w:fill="FFFFFF"/>
        <w:spacing w:after="0" w:line="240" w:lineRule="auto"/>
        <w:ind w:right="284"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Практика переконує</w:t>
      </w:r>
      <w:r w:rsidRPr="00EA72CF">
        <w:rPr>
          <w:rFonts w:ascii="Times New Roman" w:eastAsia="Calibri" w:hAnsi="Times New Roman" w:cs="Times New Roman"/>
          <w:sz w:val="28"/>
          <w:szCs w:val="28"/>
        </w:rPr>
        <w:t xml:space="preserve">, що зловживати інтегрованими заняттями не варто, оскільки мають мати місце і </w:t>
      </w:r>
      <w:r w:rsidRPr="00EA72CF">
        <w:rPr>
          <w:rFonts w:ascii="Times New Roman" w:eastAsia="Calibri" w:hAnsi="Times New Roman" w:cs="Times New Roman"/>
          <w:i/>
          <w:sz w:val="28"/>
          <w:szCs w:val="28"/>
        </w:rPr>
        <w:t xml:space="preserve">предметні заняття </w:t>
      </w:r>
      <w:r w:rsidRPr="00EA72CF">
        <w:rPr>
          <w:rFonts w:ascii="Times New Roman" w:eastAsia="Calibri" w:hAnsi="Times New Roman" w:cs="Times New Roman"/>
          <w:sz w:val="28"/>
          <w:szCs w:val="28"/>
        </w:rPr>
        <w:t xml:space="preserve">(групові, підгрупові) на ознайомлення дітей </w:t>
      </w:r>
      <w:r>
        <w:rPr>
          <w:rFonts w:ascii="Times New Roman" w:eastAsia="Calibri" w:hAnsi="Times New Roman" w:cs="Times New Roman"/>
          <w:sz w:val="28"/>
          <w:szCs w:val="28"/>
        </w:rPr>
        <w:t>і</w:t>
      </w:r>
      <w:r w:rsidRPr="00EA72CF">
        <w:rPr>
          <w:rFonts w:ascii="Times New Roman" w:eastAsia="Calibri" w:hAnsi="Times New Roman" w:cs="Times New Roman"/>
          <w:sz w:val="28"/>
          <w:szCs w:val="28"/>
        </w:rPr>
        <w:t xml:space="preserve">з новим матеріалом, до яких також потрібно ретельно готуватися. </w:t>
      </w:r>
      <w:r>
        <w:rPr>
          <w:rFonts w:ascii="Times New Roman" w:eastAsia="Calibri" w:hAnsi="Times New Roman" w:cs="Times New Roman"/>
          <w:sz w:val="28"/>
          <w:szCs w:val="28"/>
        </w:rPr>
        <w:t xml:space="preserve">Таким чином </w:t>
      </w:r>
      <w:r w:rsidRPr="00EA72C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A72CF">
        <w:rPr>
          <w:rFonts w:ascii="Times New Roman" w:eastAsia="Calibri" w:hAnsi="Times New Roman" w:cs="Times New Roman"/>
          <w:sz w:val="28"/>
          <w:szCs w:val="28"/>
        </w:rPr>
        <w:t xml:space="preserve">інтегровані заняття краще планувати </w:t>
      </w:r>
      <w:r>
        <w:rPr>
          <w:rFonts w:ascii="Times New Roman" w:eastAsia="Calibri" w:hAnsi="Times New Roman" w:cs="Times New Roman"/>
          <w:sz w:val="28"/>
          <w:szCs w:val="28"/>
        </w:rPr>
        <w:t xml:space="preserve">в кінці </w:t>
      </w:r>
      <w:r w:rsidRPr="00EA72CF">
        <w:rPr>
          <w:rFonts w:ascii="Times New Roman" w:eastAsia="Calibri" w:hAnsi="Times New Roman" w:cs="Times New Roman"/>
          <w:sz w:val="28"/>
          <w:szCs w:val="28"/>
        </w:rPr>
        <w:t xml:space="preserve">тижня, коли завершується вивчення нової теми і вже проведено достатню кількість тематичних, комплексних, комбінованих занять з різних розділів програми (освітніх </w:t>
      </w:r>
      <w:r w:rsidR="009907F4">
        <w:rPr>
          <w:rFonts w:ascii="Times New Roman" w:eastAsia="Calibri" w:hAnsi="Times New Roman" w:cs="Times New Roman"/>
          <w:sz w:val="28"/>
          <w:szCs w:val="28"/>
        </w:rPr>
        <w:t>напрямів</w:t>
      </w:r>
      <w:r w:rsidRPr="00EA72CF">
        <w:rPr>
          <w:rFonts w:ascii="Times New Roman" w:eastAsia="Calibri" w:hAnsi="Times New Roman" w:cs="Times New Roman"/>
          <w:sz w:val="28"/>
          <w:szCs w:val="28"/>
        </w:rPr>
        <w:t xml:space="preserve">), видів діяльності і в дітей </w:t>
      </w:r>
      <w:r>
        <w:rPr>
          <w:rFonts w:ascii="Times New Roman" w:eastAsia="Calibri" w:hAnsi="Times New Roman" w:cs="Times New Roman"/>
          <w:sz w:val="28"/>
          <w:szCs w:val="28"/>
        </w:rPr>
        <w:t>є</w:t>
      </w:r>
      <w:r w:rsidRPr="00EA72CF">
        <w:rPr>
          <w:rFonts w:ascii="Times New Roman" w:eastAsia="Calibri" w:hAnsi="Times New Roman" w:cs="Times New Roman"/>
          <w:sz w:val="28"/>
          <w:szCs w:val="28"/>
        </w:rPr>
        <w:t xml:space="preserve"> сформовані відповідні знання</w:t>
      </w:r>
      <w:r>
        <w:rPr>
          <w:rFonts w:ascii="Times New Roman" w:eastAsia="Calibri" w:hAnsi="Times New Roman" w:cs="Times New Roman"/>
          <w:sz w:val="28"/>
          <w:szCs w:val="28"/>
        </w:rPr>
        <w:t xml:space="preserve"> та досвід</w:t>
      </w:r>
      <w:r w:rsidRPr="00EA72CF">
        <w:rPr>
          <w:rFonts w:ascii="Times New Roman" w:eastAsia="Calibri" w:hAnsi="Times New Roman" w:cs="Times New Roman"/>
          <w:sz w:val="28"/>
          <w:szCs w:val="28"/>
        </w:rPr>
        <w:t>. Однак трапля</w:t>
      </w:r>
      <w:r>
        <w:rPr>
          <w:rFonts w:ascii="Times New Roman" w:eastAsia="Calibri" w:hAnsi="Times New Roman" w:cs="Times New Roman"/>
          <w:sz w:val="28"/>
          <w:szCs w:val="28"/>
        </w:rPr>
        <w:t>ється, що такий вид занять</w:t>
      </w:r>
      <w:r w:rsidRPr="00EA72CF">
        <w:rPr>
          <w:rFonts w:ascii="Times New Roman" w:eastAsia="Calibri" w:hAnsi="Times New Roman" w:cs="Times New Roman"/>
          <w:sz w:val="28"/>
          <w:szCs w:val="28"/>
        </w:rPr>
        <w:t xml:space="preserve"> проводиться і в інші дні тижня: це залежить від теми і наявного досвіду у діте</w:t>
      </w:r>
      <w:r>
        <w:rPr>
          <w:rFonts w:ascii="Times New Roman" w:eastAsia="Calibri" w:hAnsi="Times New Roman" w:cs="Times New Roman"/>
          <w:sz w:val="28"/>
          <w:szCs w:val="28"/>
        </w:rPr>
        <w:t xml:space="preserve">й. Інтегровані заняття проводяться </w:t>
      </w:r>
      <w:r w:rsidRPr="00EA72CF">
        <w:rPr>
          <w:rFonts w:ascii="Times New Roman" w:eastAsia="Calibri" w:hAnsi="Times New Roman" w:cs="Times New Roman"/>
          <w:sz w:val="28"/>
          <w:szCs w:val="28"/>
        </w:rPr>
        <w:t>з метою закріплення</w:t>
      </w:r>
      <w:r>
        <w:rPr>
          <w:rFonts w:ascii="Times New Roman" w:eastAsia="Calibri" w:hAnsi="Times New Roman" w:cs="Times New Roman"/>
          <w:sz w:val="28"/>
          <w:szCs w:val="28"/>
        </w:rPr>
        <w:t xml:space="preserve"> (збагачення, перевірки)</w:t>
      </w:r>
      <w:r w:rsidRPr="00EA72C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уже наявних </w:t>
      </w:r>
      <w:r w:rsidRPr="00EA72CF">
        <w:rPr>
          <w:rFonts w:ascii="Times New Roman" w:eastAsia="Calibri" w:hAnsi="Times New Roman" w:cs="Times New Roman"/>
          <w:sz w:val="28"/>
          <w:szCs w:val="28"/>
        </w:rPr>
        <w:t>знань</w:t>
      </w:r>
      <w:r>
        <w:rPr>
          <w:rFonts w:ascii="Times New Roman" w:eastAsia="Calibri" w:hAnsi="Times New Roman" w:cs="Times New Roman"/>
          <w:sz w:val="28"/>
          <w:szCs w:val="28"/>
        </w:rPr>
        <w:t xml:space="preserve"> і практичного досвіду дітей, вироблених </w:t>
      </w:r>
      <w:r>
        <w:rPr>
          <w:rFonts w:ascii="Times New Roman" w:eastAsia="Calibri" w:hAnsi="Times New Roman" w:cs="Times New Roman"/>
          <w:sz w:val="28"/>
          <w:szCs w:val="28"/>
        </w:rPr>
        <w:lastRenderedPageBreak/>
        <w:t>навичок</w:t>
      </w:r>
      <w:r w:rsidRPr="00EA72CF">
        <w:rPr>
          <w:rFonts w:ascii="Times New Roman" w:eastAsia="Calibri" w:hAnsi="Times New Roman" w:cs="Times New Roman"/>
          <w:sz w:val="28"/>
          <w:szCs w:val="28"/>
        </w:rPr>
        <w:t>, узагальнення, систематизації, контролю і корекції їх знань, або як заключні заняття з вивченої теми</w:t>
      </w:r>
      <w:r>
        <w:rPr>
          <w:rFonts w:ascii="Times New Roman" w:eastAsia="Calibri" w:hAnsi="Times New Roman" w:cs="Times New Roman"/>
          <w:sz w:val="28"/>
          <w:szCs w:val="28"/>
        </w:rPr>
        <w:t>.</w:t>
      </w:r>
    </w:p>
    <w:p w:rsidR="00664737" w:rsidRPr="008742E1" w:rsidRDefault="00664737" w:rsidP="001E4DF8">
      <w:pPr>
        <w:spacing w:after="0" w:line="240" w:lineRule="auto"/>
        <w:ind w:right="283" w:firstLine="567"/>
        <w:jc w:val="center"/>
        <w:rPr>
          <w:rFonts w:ascii="Times New Roman" w:eastAsia="Times New Roman" w:hAnsi="Times New Roman" w:cs="Times New Roman"/>
          <w:b/>
          <w:i/>
          <w:sz w:val="16"/>
          <w:szCs w:val="16"/>
          <w:lang w:eastAsia="uk-UA"/>
        </w:rPr>
      </w:pPr>
    </w:p>
    <w:p w:rsidR="008742E1" w:rsidRPr="003C3E1F" w:rsidRDefault="001E4DF8" w:rsidP="003C3E1F">
      <w:pPr>
        <w:spacing w:after="0" w:line="240" w:lineRule="auto"/>
        <w:ind w:right="283" w:firstLine="567"/>
        <w:jc w:val="center"/>
        <w:rPr>
          <w:rFonts w:ascii="Times New Roman" w:eastAsia="Times New Roman" w:hAnsi="Times New Roman" w:cs="Times New Roman"/>
          <w:b/>
          <w:i/>
          <w:sz w:val="28"/>
          <w:szCs w:val="28"/>
          <w:lang w:eastAsia="uk-UA"/>
        </w:rPr>
      </w:pPr>
      <w:r>
        <w:rPr>
          <w:rFonts w:ascii="Times New Roman" w:eastAsia="Times New Roman" w:hAnsi="Times New Roman" w:cs="Times New Roman"/>
          <w:b/>
          <w:i/>
          <w:sz w:val="28"/>
          <w:szCs w:val="28"/>
          <w:lang w:eastAsia="uk-UA"/>
        </w:rPr>
        <w:t>Мета інтегрованих занять</w:t>
      </w:r>
    </w:p>
    <w:p w:rsidR="00664737" w:rsidRDefault="00936046" w:rsidP="009A4449">
      <w:pPr>
        <w:shd w:val="clear" w:color="auto" w:fill="FFFFFF"/>
        <w:spacing w:after="0" w:line="240" w:lineRule="auto"/>
        <w:ind w:right="283"/>
        <w:jc w:val="center"/>
        <w:rPr>
          <w:rFonts w:ascii="Times New Roman" w:eastAsia="Times New Roman" w:hAnsi="Times New Roman" w:cs="Times New Roman"/>
          <w:b/>
          <w:sz w:val="28"/>
          <w:szCs w:val="21"/>
          <w:lang w:eastAsia="uk-UA"/>
        </w:rPr>
      </w:pPr>
      <w:r w:rsidRPr="00DB2A37">
        <w:rPr>
          <w:rFonts w:ascii="Times New Roman" w:eastAsia="Calibri" w:hAnsi="Times New Roman" w:cs="Times New Roman"/>
          <w:noProof/>
          <w:sz w:val="28"/>
          <w:szCs w:val="28"/>
          <w:lang w:val="ru-RU" w:eastAsia="ru-RU"/>
        </w:rPr>
        <w:drawing>
          <wp:inline distT="0" distB="0" distL="0" distR="0" wp14:anchorId="1754C204" wp14:editId="29A3D012">
            <wp:extent cx="4475181" cy="3022899"/>
            <wp:effectExtent l="361950" t="0" r="382905" b="2540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755701" w:rsidRDefault="00755701" w:rsidP="00CF58D8">
      <w:pPr>
        <w:shd w:val="clear" w:color="auto" w:fill="FFFFFF"/>
        <w:spacing w:after="0" w:line="240" w:lineRule="auto"/>
        <w:ind w:right="283"/>
        <w:rPr>
          <w:rFonts w:ascii="Times New Roman" w:eastAsia="Times New Roman" w:hAnsi="Times New Roman" w:cs="Times New Roman"/>
          <w:b/>
          <w:sz w:val="28"/>
          <w:szCs w:val="21"/>
          <w:lang w:eastAsia="uk-UA"/>
        </w:rPr>
      </w:pPr>
    </w:p>
    <w:p w:rsidR="00B35792" w:rsidRPr="00B35792" w:rsidRDefault="00B35792" w:rsidP="00CF58D8">
      <w:pPr>
        <w:shd w:val="clear" w:color="auto" w:fill="FFFFFF"/>
        <w:spacing w:after="0" w:line="240" w:lineRule="auto"/>
        <w:ind w:right="283"/>
        <w:rPr>
          <w:rFonts w:ascii="Times New Roman" w:eastAsia="Times New Roman" w:hAnsi="Times New Roman" w:cs="Times New Roman"/>
          <w:b/>
          <w:sz w:val="16"/>
          <w:szCs w:val="16"/>
          <w:lang w:eastAsia="uk-UA"/>
        </w:rPr>
      </w:pPr>
    </w:p>
    <w:p w:rsidR="003E13E8" w:rsidRPr="00CF58D8" w:rsidRDefault="003E13E8" w:rsidP="00CF58D8">
      <w:pPr>
        <w:pStyle w:val="a3"/>
        <w:spacing w:after="0" w:line="240" w:lineRule="auto"/>
        <w:ind w:left="1035" w:right="283" w:hanging="1035"/>
        <w:jc w:val="center"/>
        <w:rPr>
          <w:rFonts w:ascii="Times New Roman" w:eastAsia="Times New Roman" w:hAnsi="Times New Roman" w:cs="Times New Roman"/>
          <w:b/>
          <w:sz w:val="32"/>
          <w:szCs w:val="28"/>
          <w:lang w:eastAsia="uk-UA"/>
        </w:rPr>
      </w:pPr>
      <w:r w:rsidRPr="003E13E8">
        <w:rPr>
          <w:rFonts w:ascii="Times New Roman" w:eastAsia="Times New Roman" w:hAnsi="Times New Roman" w:cs="Times New Roman"/>
          <w:b/>
          <w:sz w:val="32"/>
          <w:szCs w:val="21"/>
          <w:lang w:eastAsia="uk-UA"/>
        </w:rPr>
        <w:t>3.</w:t>
      </w:r>
      <w:r w:rsidR="00A35553">
        <w:rPr>
          <w:rFonts w:ascii="Times New Roman" w:eastAsia="Times New Roman" w:hAnsi="Times New Roman" w:cs="Times New Roman"/>
          <w:b/>
          <w:sz w:val="32"/>
          <w:szCs w:val="21"/>
          <w:lang w:eastAsia="uk-UA"/>
        </w:rPr>
        <w:t>9</w:t>
      </w:r>
      <w:r w:rsidRPr="003E13E8">
        <w:rPr>
          <w:rFonts w:ascii="Times New Roman" w:eastAsia="Times New Roman" w:hAnsi="Times New Roman" w:cs="Times New Roman"/>
          <w:b/>
          <w:sz w:val="32"/>
          <w:szCs w:val="21"/>
          <w:lang w:eastAsia="uk-UA"/>
        </w:rPr>
        <w:t xml:space="preserve">. </w:t>
      </w:r>
      <w:r w:rsidR="001E4ECC" w:rsidRPr="003E13E8">
        <w:rPr>
          <w:rFonts w:ascii="Times New Roman" w:eastAsia="Times New Roman" w:hAnsi="Times New Roman" w:cs="Times New Roman"/>
          <w:b/>
          <w:sz w:val="32"/>
          <w:szCs w:val="21"/>
          <w:lang w:eastAsia="uk-UA"/>
        </w:rPr>
        <w:t>Інноваційна освітня діяльність</w:t>
      </w:r>
      <w:r w:rsidR="001E4DF8" w:rsidRPr="003E13E8">
        <w:rPr>
          <w:rFonts w:ascii="Times New Roman" w:eastAsia="Times New Roman" w:hAnsi="Times New Roman" w:cs="Times New Roman"/>
          <w:b/>
          <w:sz w:val="32"/>
          <w:szCs w:val="21"/>
          <w:lang w:eastAsia="uk-UA"/>
        </w:rPr>
        <w:t xml:space="preserve"> </w:t>
      </w:r>
      <w:r w:rsidR="009A4449" w:rsidRPr="003E13E8">
        <w:rPr>
          <w:rFonts w:ascii="Times New Roman" w:eastAsia="Times New Roman" w:hAnsi="Times New Roman" w:cs="Times New Roman"/>
          <w:b/>
          <w:sz w:val="32"/>
          <w:szCs w:val="21"/>
          <w:lang w:eastAsia="uk-UA"/>
        </w:rPr>
        <w:t xml:space="preserve">у </w:t>
      </w:r>
      <w:r w:rsidR="00936046">
        <w:rPr>
          <w:rFonts w:ascii="Times New Roman" w:eastAsia="Times New Roman" w:hAnsi="Times New Roman" w:cs="Times New Roman"/>
          <w:b/>
          <w:sz w:val="32"/>
          <w:szCs w:val="28"/>
          <w:lang w:eastAsia="uk-UA"/>
        </w:rPr>
        <w:t>закладі дошкільної освіти</w:t>
      </w:r>
      <w:r w:rsidR="009A4449" w:rsidRPr="003E13E8">
        <w:rPr>
          <w:rFonts w:ascii="Times New Roman" w:eastAsia="Times New Roman" w:hAnsi="Times New Roman" w:cs="Times New Roman"/>
          <w:b/>
          <w:sz w:val="32"/>
          <w:szCs w:val="21"/>
          <w:lang w:eastAsia="uk-UA"/>
        </w:rPr>
        <w:t xml:space="preserve"> </w:t>
      </w:r>
    </w:p>
    <w:p w:rsidR="00664737" w:rsidRDefault="006D6FF9" w:rsidP="006D6FF9">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6D6FF9">
        <w:rPr>
          <w:rFonts w:ascii="Times New Roman" w:eastAsia="Times New Roman" w:hAnsi="Times New Roman" w:cs="Times New Roman"/>
          <w:sz w:val="28"/>
          <w:szCs w:val="28"/>
          <w:lang w:eastAsia="ru-RU"/>
        </w:rPr>
        <w:t>Сучасна освіта потребує від фахівців професіоналізму, мобільності, здатності до творчого використання нової інформації та о</w:t>
      </w:r>
      <w:r>
        <w:rPr>
          <w:rFonts w:ascii="Times New Roman" w:eastAsia="Times New Roman" w:hAnsi="Times New Roman" w:cs="Times New Roman"/>
          <w:sz w:val="28"/>
          <w:szCs w:val="28"/>
          <w:lang w:eastAsia="ru-RU"/>
        </w:rPr>
        <w:t xml:space="preserve">світніх технологій на практиці. </w:t>
      </w:r>
      <w:r w:rsidR="00B5358D" w:rsidRPr="00B5358D">
        <w:rPr>
          <w:rFonts w:ascii="Times New Roman" w:eastAsia="Times New Roman" w:hAnsi="Times New Roman" w:cs="Times New Roman"/>
          <w:sz w:val="28"/>
          <w:szCs w:val="21"/>
          <w:lang w:eastAsia="uk-UA"/>
        </w:rPr>
        <w:t xml:space="preserve">У </w:t>
      </w:r>
      <w:r w:rsidR="00EE3CE0" w:rsidRPr="00EE3CE0">
        <w:rPr>
          <w:rFonts w:ascii="Times New Roman" w:eastAsia="Times New Roman" w:hAnsi="Times New Roman" w:cs="Times New Roman"/>
          <w:sz w:val="28"/>
          <w:szCs w:val="21"/>
          <w:lang w:eastAsia="uk-UA"/>
        </w:rPr>
        <w:t>Малошпак</w:t>
      </w:r>
      <w:r w:rsidR="002E4535">
        <w:rPr>
          <w:rFonts w:ascii="Times New Roman" w:eastAsia="Times New Roman" w:hAnsi="Times New Roman" w:cs="Times New Roman"/>
          <w:sz w:val="28"/>
          <w:szCs w:val="21"/>
          <w:lang w:eastAsia="uk-UA"/>
        </w:rPr>
        <w:t xml:space="preserve">івському </w:t>
      </w:r>
      <w:r w:rsidR="00E803D8">
        <w:rPr>
          <w:rFonts w:ascii="Times New Roman" w:eastAsia="Times New Roman" w:hAnsi="Times New Roman" w:cs="Times New Roman"/>
          <w:sz w:val="28"/>
          <w:szCs w:val="21"/>
          <w:lang w:eastAsia="uk-UA"/>
        </w:rPr>
        <w:t>ЗДО</w:t>
      </w:r>
      <w:r w:rsidR="002E4535">
        <w:rPr>
          <w:rFonts w:ascii="Times New Roman" w:eastAsia="Times New Roman" w:hAnsi="Times New Roman" w:cs="Times New Roman"/>
          <w:sz w:val="28"/>
          <w:szCs w:val="21"/>
          <w:lang w:eastAsia="uk-UA"/>
        </w:rPr>
        <w:t xml:space="preserve"> </w:t>
      </w:r>
      <w:r w:rsidR="00B5358D" w:rsidRPr="00B5358D">
        <w:rPr>
          <w:rFonts w:ascii="Times New Roman" w:eastAsia="Times New Roman" w:hAnsi="Times New Roman" w:cs="Times New Roman"/>
          <w:sz w:val="28"/>
          <w:szCs w:val="21"/>
          <w:lang w:eastAsia="uk-UA"/>
        </w:rPr>
        <w:t xml:space="preserve">впроваджується </w:t>
      </w:r>
      <w:r w:rsidR="002E4535" w:rsidRPr="007010ED">
        <w:rPr>
          <w:rFonts w:ascii="Times New Roman" w:eastAsia="Times New Roman" w:hAnsi="Times New Roman" w:cs="Times New Roman"/>
          <w:sz w:val="28"/>
          <w:szCs w:val="21"/>
          <w:lang w:eastAsia="uk-UA"/>
        </w:rPr>
        <w:t>інноваційна освітня діяльність</w:t>
      </w:r>
      <w:r w:rsidR="002E4535" w:rsidRPr="002E4535">
        <w:rPr>
          <w:rFonts w:ascii="Times New Roman" w:eastAsia="Times New Roman" w:hAnsi="Times New Roman" w:cs="Times New Roman"/>
          <w:sz w:val="28"/>
          <w:szCs w:val="21"/>
          <w:lang w:eastAsia="uk-UA"/>
        </w:rPr>
        <w:t>,</w:t>
      </w:r>
      <w:r w:rsidR="002E4535">
        <w:rPr>
          <w:rFonts w:ascii="Times New Roman" w:eastAsia="Times New Roman" w:hAnsi="Times New Roman" w:cs="Times New Roman"/>
          <w:b/>
          <w:sz w:val="28"/>
          <w:szCs w:val="21"/>
          <w:lang w:eastAsia="uk-UA"/>
        </w:rPr>
        <w:t xml:space="preserve"> </w:t>
      </w:r>
      <w:r w:rsidR="002E4535" w:rsidRPr="002E4535">
        <w:rPr>
          <w:rFonts w:ascii="Times New Roman" w:eastAsia="Times New Roman" w:hAnsi="Times New Roman" w:cs="Times New Roman"/>
          <w:sz w:val="28"/>
          <w:szCs w:val="21"/>
          <w:lang w:eastAsia="uk-UA"/>
        </w:rPr>
        <w:t>яка сприяє підвищенню якості освітнього процесу</w:t>
      </w:r>
      <w:r w:rsidR="002E4535">
        <w:rPr>
          <w:rFonts w:ascii="Times New Roman" w:eastAsia="Times New Roman" w:hAnsi="Times New Roman" w:cs="Times New Roman"/>
          <w:sz w:val="28"/>
          <w:szCs w:val="21"/>
          <w:lang w:eastAsia="uk-UA"/>
        </w:rPr>
        <w:t>.</w:t>
      </w:r>
    </w:p>
    <w:p w:rsidR="006D6FF9" w:rsidRDefault="006D6FF9" w:rsidP="006D6FF9">
      <w:pPr>
        <w:shd w:val="clear" w:color="auto" w:fill="FFFFFF"/>
        <w:spacing w:after="0" w:line="240" w:lineRule="auto"/>
        <w:ind w:right="283" w:firstLine="567"/>
        <w:jc w:val="both"/>
        <w:rPr>
          <w:rFonts w:ascii="Times New Roman" w:eastAsia="Times New Roman" w:hAnsi="Times New Roman" w:cs="Times New Roman"/>
          <w:sz w:val="28"/>
          <w:szCs w:val="28"/>
          <w:lang w:eastAsia="ru-RU"/>
        </w:rPr>
      </w:pPr>
      <w:r w:rsidRPr="007010ED">
        <w:rPr>
          <w:rFonts w:ascii="Times New Roman" w:eastAsia="Times New Roman" w:hAnsi="Times New Roman" w:cs="Times New Roman"/>
          <w:b/>
          <w:bCs/>
          <w:i/>
          <w:iCs/>
          <w:sz w:val="28"/>
          <w:szCs w:val="28"/>
          <w:lang w:eastAsia="ru-RU"/>
        </w:rPr>
        <w:t>Інноваційні педагогічні технології</w:t>
      </w:r>
      <w:r w:rsidRPr="006D6FF9">
        <w:rPr>
          <w:rFonts w:ascii="Times New Roman" w:eastAsia="Times New Roman" w:hAnsi="Times New Roman" w:cs="Times New Roman"/>
          <w:sz w:val="28"/>
          <w:szCs w:val="28"/>
          <w:lang w:val="ru-RU" w:eastAsia="ru-RU"/>
        </w:rPr>
        <w:t> </w:t>
      </w:r>
      <w:r w:rsidRPr="006D6FF9">
        <w:rPr>
          <w:rFonts w:ascii="Times New Roman" w:eastAsia="Times New Roman" w:hAnsi="Times New Roman" w:cs="Times New Roman"/>
          <w:sz w:val="28"/>
          <w:szCs w:val="28"/>
          <w:lang w:eastAsia="ru-RU"/>
        </w:rPr>
        <w:t xml:space="preserve">– це цілеспрямоване, систематичне й послідовне впровадження в освітню практику оригінальних, новаторських способів, прийомів педагогічних дій і засобів. Вони охоплюють освітній процес </w:t>
      </w:r>
      <w:r w:rsidR="00E803D8">
        <w:rPr>
          <w:rFonts w:ascii="Times New Roman" w:eastAsia="Times New Roman" w:hAnsi="Times New Roman" w:cs="Times New Roman"/>
          <w:sz w:val="28"/>
          <w:szCs w:val="28"/>
          <w:lang w:eastAsia="ru-RU"/>
        </w:rPr>
        <w:t>ЗДО</w:t>
      </w:r>
      <w:r w:rsidRPr="006D6FF9">
        <w:rPr>
          <w:rFonts w:ascii="Times New Roman" w:eastAsia="Times New Roman" w:hAnsi="Times New Roman" w:cs="Times New Roman"/>
          <w:sz w:val="28"/>
          <w:szCs w:val="28"/>
          <w:lang w:eastAsia="ru-RU"/>
        </w:rPr>
        <w:t xml:space="preserve"> від визначення мети до результатів.  </w:t>
      </w:r>
    </w:p>
    <w:p w:rsidR="002E4535" w:rsidRPr="007010ED" w:rsidRDefault="002E4535" w:rsidP="007010ED">
      <w:pPr>
        <w:shd w:val="clear" w:color="auto" w:fill="FFFFFF"/>
        <w:spacing w:after="0" w:line="240" w:lineRule="auto"/>
        <w:ind w:right="283" w:firstLine="567"/>
        <w:jc w:val="both"/>
        <w:rPr>
          <w:rFonts w:ascii="Times New Roman" w:eastAsia="Times New Roman" w:hAnsi="Times New Roman" w:cs="Times New Roman"/>
          <w:sz w:val="28"/>
          <w:szCs w:val="28"/>
          <w:lang w:eastAsia="ru-RU"/>
        </w:rPr>
      </w:pPr>
      <w:r w:rsidRPr="00D9486D">
        <w:rPr>
          <w:rFonts w:ascii="Times New Roman" w:eastAsia="Times New Roman" w:hAnsi="Times New Roman" w:cs="Times New Roman"/>
          <w:color w:val="000000"/>
          <w:sz w:val="28"/>
          <w:szCs w:val="28"/>
          <w:lang w:eastAsia="uk-UA"/>
        </w:rPr>
        <w:t xml:space="preserve">Інноваційний потенціал </w:t>
      </w:r>
      <w:r w:rsidR="009907F4">
        <w:rPr>
          <w:rFonts w:ascii="Times New Roman" w:eastAsia="Times New Roman" w:hAnsi="Times New Roman" w:cs="Times New Roman"/>
          <w:color w:val="000000"/>
          <w:sz w:val="28"/>
          <w:szCs w:val="28"/>
          <w:lang w:eastAsia="uk-UA"/>
        </w:rPr>
        <w:t>ЗДО</w:t>
      </w:r>
      <w:r w:rsidRPr="00D9486D">
        <w:rPr>
          <w:rFonts w:ascii="Times New Roman" w:eastAsia="Times New Roman" w:hAnsi="Times New Roman" w:cs="Times New Roman"/>
          <w:color w:val="000000"/>
          <w:sz w:val="28"/>
          <w:szCs w:val="28"/>
          <w:lang w:eastAsia="uk-UA"/>
        </w:rPr>
        <w:t xml:space="preserve"> залежить від кількості педагогів, які з яскраво вираженим новатор</w:t>
      </w:r>
      <w:r>
        <w:rPr>
          <w:rFonts w:ascii="Times New Roman" w:eastAsia="Times New Roman" w:hAnsi="Times New Roman" w:cs="Times New Roman"/>
          <w:color w:val="000000"/>
          <w:sz w:val="28"/>
          <w:szCs w:val="28"/>
          <w:lang w:eastAsia="uk-UA"/>
        </w:rPr>
        <w:t>ським духом завжди першими</w:t>
      </w:r>
      <w:r w:rsidRPr="00D9486D">
        <w:rPr>
          <w:rFonts w:ascii="Times New Roman" w:eastAsia="Times New Roman" w:hAnsi="Times New Roman" w:cs="Times New Roman"/>
          <w:color w:val="000000"/>
          <w:sz w:val="28"/>
          <w:szCs w:val="28"/>
          <w:lang w:eastAsia="uk-UA"/>
        </w:rPr>
        <w:t xml:space="preserve"> сприймають нове як позитивне. Вони вміють розв’язувати нестандартні завдання, часто самі створюють</w:t>
      </w:r>
      <w:r>
        <w:rPr>
          <w:rFonts w:ascii="Times New Roman" w:eastAsia="Times New Roman" w:hAnsi="Times New Roman" w:cs="Times New Roman"/>
          <w:color w:val="000000"/>
          <w:sz w:val="28"/>
          <w:szCs w:val="28"/>
          <w:lang w:eastAsia="uk-UA"/>
        </w:rPr>
        <w:t xml:space="preserve"> досвід роботи</w:t>
      </w:r>
      <w:r w:rsidRPr="00D9486D">
        <w:rPr>
          <w:rFonts w:ascii="Times New Roman" w:eastAsia="Times New Roman" w:hAnsi="Times New Roman" w:cs="Times New Roman"/>
          <w:color w:val="000000"/>
          <w:sz w:val="28"/>
          <w:szCs w:val="28"/>
          <w:lang w:eastAsia="uk-UA"/>
        </w:rPr>
        <w:t xml:space="preserve"> і розробляють </w:t>
      </w:r>
      <w:r>
        <w:rPr>
          <w:rFonts w:ascii="Times New Roman" w:eastAsia="Times New Roman" w:hAnsi="Times New Roman" w:cs="Times New Roman"/>
          <w:color w:val="000000"/>
          <w:sz w:val="28"/>
          <w:szCs w:val="28"/>
          <w:lang w:eastAsia="uk-UA"/>
        </w:rPr>
        <w:t>власні педагогічні</w:t>
      </w:r>
      <w:r w:rsidRPr="00D9486D">
        <w:rPr>
          <w:rFonts w:ascii="Times New Roman" w:eastAsia="Times New Roman" w:hAnsi="Times New Roman" w:cs="Times New Roman"/>
          <w:color w:val="000000"/>
          <w:sz w:val="28"/>
          <w:szCs w:val="28"/>
          <w:lang w:eastAsia="uk-UA"/>
        </w:rPr>
        <w:t xml:space="preserve"> інновації.</w:t>
      </w:r>
      <w:r w:rsidR="007010ED">
        <w:rPr>
          <w:rFonts w:ascii="Times New Roman" w:eastAsia="Times New Roman" w:hAnsi="Times New Roman" w:cs="Times New Roman"/>
          <w:sz w:val="28"/>
          <w:szCs w:val="28"/>
          <w:lang w:eastAsia="ru-RU"/>
        </w:rPr>
        <w:t xml:space="preserve"> </w:t>
      </w:r>
      <w:r w:rsidR="00AF3BFA">
        <w:rPr>
          <w:rFonts w:ascii="Times New Roman" w:eastAsia="Times New Roman" w:hAnsi="Times New Roman" w:cs="Times New Roman"/>
          <w:b/>
          <w:i/>
          <w:color w:val="000000"/>
          <w:sz w:val="28"/>
          <w:szCs w:val="28"/>
          <w:lang w:eastAsia="uk-UA"/>
        </w:rPr>
        <w:t xml:space="preserve"> </w:t>
      </w:r>
    </w:p>
    <w:p w:rsidR="002E4535" w:rsidRPr="006D6FF9" w:rsidRDefault="002E4535" w:rsidP="002E4535">
      <w:pPr>
        <w:shd w:val="clear" w:color="auto" w:fill="FFFFFF"/>
        <w:spacing w:after="0" w:line="240" w:lineRule="auto"/>
        <w:ind w:right="283" w:firstLine="567"/>
        <w:jc w:val="both"/>
        <w:rPr>
          <w:rFonts w:ascii="Times New Roman" w:eastAsia="Times New Roman" w:hAnsi="Times New Roman" w:cs="Times New Roman"/>
          <w:color w:val="000000"/>
          <w:sz w:val="28"/>
          <w:szCs w:val="28"/>
          <w:lang w:eastAsia="uk-UA"/>
        </w:rPr>
      </w:pPr>
      <w:r w:rsidRPr="006D6FF9">
        <w:rPr>
          <w:rFonts w:ascii="Times New Roman" w:eastAsia="Times New Roman" w:hAnsi="Times New Roman" w:cs="Times New Roman"/>
          <w:bCs/>
          <w:color w:val="000000"/>
          <w:sz w:val="28"/>
          <w:szCs w:val="28"/>
          <w:bdr w:val="none" w:sz="0" w:space="0" w:color="auto" w:frame="1"/>
          <w:lang w:eastAsia="uk-UA"/>
        </w:rPr>
        <w:t>Компонентами інноваційної компетентності педагога</w:t>
      </w:r>
      <w:r w:rsidR="006D6FF9">
        <w:rPr>
          <w:rFonts w:ascii="Times New Roman" w:eastAsia="Times New Roman" w:hAnsi="Times New Roman" w:cs="Times New Roman"/>
          <w:bCs/>
          <w:color w:val="000000"/>
          <w:sz w:val="28"/>
          <w:szCs w:val="28"/>
          <w:bdr w:val="none" w:sz="0" w:space="0" w:color="auto" w:frame="1"/>
          <w:lang w:eastAsia="uk-UA"/>
        </w:rPr>
        <w:t xml:space="preserve"> </w:t>
      </w:r>
      <w:r w:rsidR="00936046">
        <w:rPr>
          <w:rFonts w:ascii="Times New Roman" w:eastAsia="Times New Roman" w:hAnsi="Times New Roman" w:cs="Times New Roman"/>
          <w:bCs/>
          <w:color w:val="000000"/>
          <w:sz w:val="28"/>
          <w:szCs w:val="28"/>
          <w:bdr w:val="none" w:sz="0" w:space="0" w:color="auto" w:frame="1"/>
          <w:lang w:eastAsia="uk-UA"/>
        </w:rPr>
        <w:t>ЗДО</w:t>
      </w:r>
      <w:r w:rsidRPr="006D6FF9">
        <w:rPr>
          <w:rFonts w:ascii="Times New Roman" w:eastAsia="Times New Roman" w:hAnsi="Times New Roman" w:cs="Times New Roman"/>
          <w:bCs/>
          <w:color w:val="000000"/>
          <w:sz w:val="28"/>
          <w:szCs w:val="28"/>
          <w:bdr w:val="none" w:sz="0" w:space="0" w:color="auto" w:frame="1"/>
          <w:lang w:eastAsia="uk-UA"/>
        </w:rPr>
        <w:t xml:space="preserve"> є:</w:t>
      </w:r>
    </w:p>
    <w:p w:rsidR="002E4535" w:rsidRPr="00D9486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поінформованість про інноваційні педагогічні технології;</w:t>
      </w:r>
    </w:p>
    <w:p w:rsidR="002E4535" w:rsidRPr="00D9486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належне володіння їх змістом і методикою;</w:t>
      </w:r>
    </w:p>
    <w:p w:rsidR="002E4535" w:rsidRPr="00D9486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 xml:space="preserve">висока культура використання інновацій </w:t>
      </w:r>
      <w:r w:rsidR="006D6FF9">
        <w:rPr>
          <w:rFonts w:ascii="Times New Roman" w:eastAsia="Times New Roman" w:hAnsi="Times New Roman" w:cs="Times New Roman"/>
          <w:color w:val="000000"/>
          <w:sz w:val="28"/>
          <w:szCs w:val="28"/>
          <w:lang w:eastAsia="uk-UA"/>
        </w:rPr>
        <w:t>в</w:t>
      </w:r>
      <w:r w:rsidRPr="00D9486D">
        <w:rPr>
          <w:rFonts w:ascii="Times New Roman" w:eastAsia="Times New Roman" w:hAnsi="Times New Roman" w:cs="Times New Roman"/>
          <w:color w:val="000000"/>
          <w:sz w:val="28"/>
          <w:szCs w:val="28"/>
          <w:lang w:eastAsia="uk-UA"/>
        </w:rPr>
        <w:t xml:space="preserve"> </w:t>
      </w:r>
      <w:r w:rsidR="006D6FF9">
        <w:rPr>
          <w:rFonts w:ascii="Times New Roman" w:eastAsia="Times New Roman" w:hAnsi="Times New Roman" w:cs="Times New Roman"/>
          <w:color w:val="000000"/>
          <w:sz w:val="28"/>
          <w:szCs w:val="28"/>
          <w:lang w:eastAsia="uk-UA"/>
        </w:rPr>
        <w:t>освітній</w:t>
      </w:r>
      <w:r w:rsidRPr="00D9486D">
        <w:rPr>
          <w:rFonts w:ascii="Times New Roman" w:eastAsia="Times New Roman" w:hAnsi="Times New Roman" w:cs="Times New Roman"/>
          <w:color w:val="000000"/>
          <w:sz w:val="28"/>
          <w:szCs w:val="28"/>
          <w:lang w:eastAsia="uk-UA"/>
        </w:rPr>
        <w:t xml:space="preserve"> роботі;</w:t>
      </w:r>
    </w:p>
    <w:p w:rsidR="002E4535" w:rsidRPr="007010ED" w:rsidRDefault="002E4535" w:rsidP="004B6346">
      <w:pPr>
        <w:numPr>
          <w:ilvl w:val="0"/>
          <w:numId w:val="27"/>
        </w:numPr>
        <w:shd w:val="clear" w:color="auto" w:fill="FFFFFF"/>
        <w:spacing w:before="30" w:after="0" w:line="240" w:lineRule="auto"/>
        <w:ind w:left="0" w:right="283" w:firstLine="567"/>
        <w:jc w:val="both"/>
        <w:rPr>
          <w:rFonts w:ascii="Times New Roman" w:eastAsia="Times New Roman" w:hAnsi="Times New Roman" w:cs="Times New Roman"/>
          <w:color w:val="000000"/>
          <w:sz w:val="28"/>
          <w:szCs w:val="28"/>
          <w:lang w:eastAsia="uk-UA"/>
        </w:rPr>
      </w:pPr>
      <w:r w:rsidRPr="00D9486D">
        <w:rPr>
          <w:rFonts w:ascii="Times New Roman" w:eastAsia="Times New Roman" w:hAnsi="Times New Roman" w:cs="Times New Roman"/>
          <w:color w:val="000000"/>
          <w:sz w:val="28"/>
          <w:szCs w:val="28"/>
          <w:lang w:eastAsia="uk-UA"/>
        </w:rPr>
        <w:t>особиста переконаність у необхідності застосування інноваційних педагогічних технологій.</w:t>
      </w:r>
    </w:p>
    <w:p w:rsidR="00AD3640" w:rsidRPr="00936046" w:rsidRDefault="00EE3CE0" w:rsidP="00936046">
      <w:pPr>
        <w:spacing w:after="0" w:line="240" w:lineRule="auto"/>
        <w:ind w:right="28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освітньому процесі </w:t>
      </w:r>
      <w:r w:rsidRPr="00EE3CE0">
        <w:rPr>
          <w:rFonts w:ascii="Times New Roman" w:eastAsia="Calibri" w:hAnsi="Times New Roman" w:cs="Times New Roman"/>
          <w:sz w:val="28"/>
          <w:szCs w:val="28"/>
        </w:rPr>
        <w:t>Малошпаків</w:t>
      </w:r>
      <w:r w:rsidR="001E4ECC" w:rsidRPr="001E4ECC">
        <w:rPr>
          <w:rFonts w:ascii="Times New Roman" w:eastAsia="Calibri" w:hAnsi="Times New Roman" w:cs="Times New Roman"/>
          <w:sz w:val="28"/>
          <w:szCs w:val="28"/>
        </w:rPr>
        <w:t xml:space="preserve">івського </w:t>
      </w:r>
      <w:r w:rsidR="00936046">
        <w:rPr>
          <w:rFonts w:ascii="Times New Roman" w:eastAsia="Calibri" w:hAnsi="Times New Roman" w:cs="Times New Roman"/>
          <w:sz w:val="28"/>
          <w:szCs w:val="28"/>
        </w:rPr>
        <w:t>ЗДО</w:t>
      </w:r>
      <w:r w:rsidR="001E4ECC" w:rsidRPr="001E4ECC">
        <w:rPr>
          <w:rFonts w:ascii="Times New Roman" w:eastAsia="Calibri" w:hAnsi="Times New Roman" w:cs="Times New Roman"/>
          <w:sz w:val="28"/>
          <w:szCs w:val="28"/>
        </w:rPr>
        <w:t xml:space="preserve"> впроваджуються </w:t>
      </w:r>
      <w:r w:rsidR="001E4ECC">
        <w:rPr>
          <w:rFonts w:ascii="Times New Roman" w:eastAsia="Calibri" w:hAnsi="Times New Roman" w:cs="Times New Roman"/>
          <w:sz w:val="28"/>
          <w:szCs w:val="28"/>
        </w:rPr>
        <w:t xml:space="preserve">ефективні </w:t>
      </w:r>
      <w:r w:rsidR="001E4ECC" w:rsidRPr="00AD3640">
        <w:rPr>
          <w:rFonts w:ascii="Times New Roman" w:eastAsia="Calibri" w:hAnsi="Times New Roman" w:cs="Times New Roman"/>
          <w:sz w:val="28"/>
          <w:szCs w:val="28"/>
        </w:rPr>
        <w:t>і</w:t>
      </w:r>
      <w:r w:rsidR="006D6FF9" w:rsidRPr="00AD3640">
        <w:rPr>
          <w:rFonts w:ascii="Times New Roman" w:eastAsia="Calibri" w:hAnsi="Times New Roman" w:cs="Times New Roman"/>
          <w:sz w:val="28"/>
          <w:szCs w:val="28"/>
        </w:rPr>
        <w:t>нноваційні педагогічні технології</w:t>
      </w:r>
      <w:r w:rsidR="00A35553">
        <w:rPr>
          <w:rFonts w:ascii="Times New Roman" w:eastAsia="Calibri" w:hAnsi="Times New Roman" w:cs="Times New Roman"/>
          <w:sz w:val="28"/>
          <w:szCs w:val="28"/>
        </w:rPr>
        <w:t>, серед яких</w:t>
      </w:r>
      <w:r w:rsidR="00936046">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AD3640" w:rsidRPr="00AD3640">
        <w:rPr>
          <w:rFonts w:ascii="Times New Roman" w:eastAsia="Calibri" w:hAnsi="Times New Roman" w:cs="Times New Roman"/>
          <w:sz w:val="28"/>
          <w:szCs w:val="28"/>
        </w:rPr>
        <w:t>ехнологія особистісно орієнтованої освіти</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Т</w:t>
      </w:r>
      <w:r w:rsidR="00AD3640" w:rsidRPr="00AD3640">
        <w:rPr>
          <w:rFonts w:ascii="Times New Roman" w:eastAsia="Calibri" w:hAnsi="Times New Roman" w:cs="Times New Roman"/>
          <w:sz w:val="28"/>
          <w:szCs w:val="28"/>
        </w:rPr>
        <w:t>ехнологія інтегрованого навчання та виховання</w:t>
      </w:r>
      <w:r w:rsidR="009907F4">
        <w:rPr>
          <w:rFonts w:ascii="Times New Roman" w:eastAsia="Calibri" w:hAnsi="Times New Roman" w:cs="Times New Roman"/>
          <w:sz w:val="28"/>
          <w:szCs w:val="28"/>
        </w:rPr>
        <w:t>.</w:t>
      </w:r>
    </w:p>
    <w:p w:rsidR="00AD3640" w:rsidRPr="00936046"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i/>
          <w:sz w:val="28"/>
          <w:szCs w:val="24"/>
        </w:rPr>
      </w:pPr>
      <w:r>
        <w:rPr>
          <w:rFonts w:ascii="Times New Roman" w:eastAsia="Calibri" w:hAnsi="Times New Roman" w:cs="Times New Roman"/>
          <w:sz w:val="28"/>
          <w:szCs w:val="28"/>
        </w:rPr>
        <w:t>Т</w:t>
      </w:r>
      <w:r w:rsidR="00AD3640" w:rsidRPr="00AD3640">
        <w:rPr>
          <w:rFonts w:ascii="Times New Roman" w:eastAsia="Calibri" w:hAnsi="Times New Roman" w:cs="Times New Roman"/>
          <w:sz w:val="28"/>
          <w:szCs w:val="28"/>
        </w:rPr>
        <w:t xml:space="preserve">ехнології </w:t>
      </w:r>
      <w:r w:rsidR="00AD3640" w:rsidRPr="00AD3640">
        <w:rPr>
          <w:rFonts w:ascii="Times New Roman" w:eastAsia="Times New Roman" w:hAnsi="Times New Roman" w:cs="Times New Roman"/>
          <w:sz w:val="28"/>
          <w:szCs w:val="28"/>
          <w:shd w:val="clear" w:color="auto" w:fill="FFFFFF"/>
          <w:lang w:eastAsia="ru-RU"/>
        </w:rPr>
        <w:t xml:space="preserve">створення сучасного інформаційного освітнього середовища для дитини </w:t>
      </w:r>
      <w:r w:rsidR="00AD3640" w:rsidRPr="00936046">
        <w:rPr>
          <w:rFonts w:ascii="Times New Roman" w:eastAsia="Times New Roman" w:hAnsi="Times New Roman" w:cs="Times New Roman"/>
          <w:sz w:val="28"/>
          <w:szCs w:val="24"/>
          <w:shd w:val="clear" w:color="auto" w:fill="FFFFFF"/>
          <w:lang w:eastAsia="ru-RU"/>
        </w:rPr>
        <w:t>(</w:t>
      </w:r>
      <w:r w:rsidR="00AD3640" w:rsidRPr="00936046">
        <w:rPr>
          <w:rFonts w:ascii="Times New Roman" w:hAnsi="Times New Roman" w:cs="Times New Roman"/>
          <w:i/>
          <w:sz w:val="28"/>
          <w:szCs w:val="24"/>
        </w:rPr>
        <w:t xml:space="preserve">критичне застосування інформаційно-комунікаційних технологій (ІКТ) для створення, пошуку, обробки, обміну </w:t>
      </w:r>
      <w:r w:rsidR="00AD3640" w:rsidRPr="00936046">
        <w:rPr>
          <w:rFonts w:ascii="Times New Roman" w:hAnsi="Times New Roman" w:cs="Times New Roman"/>
          <w:i/>
          <w:sz w:val="28"/>
          <w:szCs w:val="24"/>
        </w:rPr>
        <w:lastRenderedPageBreak/>
        <w:t xml:space="preserve">інформацією на роботі, в публічному просторі та у приватному спілкуванні; інформаційна й медіа-грамотність педагога; володіння алгоритмічним мисленням, роботою з базами даних; навички безпеки в Інтернеті та кібербезпеці; розуміння етики роботи з інформацією – дотримання академічної доброчесності; практичне застосування цифрових інструментів Google, YouTube, мобільного додатку </w:t>
      </w:r>
      <w:r w:rsidR="00AD3640" w:rsidRPr="00936046">
        <w:rPr>
          <w:rFonts w:ascii="Times New Roman" w:hAnsi="Times New Roman" w:cs="Times New Roman"/>
          <w:i/>
          <w:sz w:val="28"/>
          <w:szCs w:val="24"/>
          <w:lang w:val="en-US"/>
        </w:rPr>
        <w:t>Viber</w:t>
      </w:r>
      <w:r w:rsidR="00AD3640" w:rsidRPr="00936046">
        <w:rPr>
          <w:rFonts w:ascii="Times New Roman" w:hAnsi="Times New Roman" w:cs="Times New Roman"/>
          <w:i/>
          <w:sz w:val="28"/>
          <w:szCs w:val="24"/>
        </w:rPr>
        <w:t>, Facebook; створення папок (Microsoft Office), набирання та опрацьовування текстів (Word), складання таблиць (Excel), створення презентацій (PowerPoint)</w:t>
      </w:r>
      <w:r w:rsidR="00AD3640" w:rsidRPr="00936046">
        <w:rPr>
          <w:rFonts w:ascii="Times New Roman" w:eastAsia="Calibri" w:hAnsi="Times New Roman" w:cs="Times New Roman"/>
          <w:i/>
          <w:sz w:val="28"/>
          <w:szCs w:val="24"/>
        </w:rPr>
        <w:t xml:space="preserve"> </w:t>
      </w:r>
      <w:r w:rsidR="00AD3640" w:rsidRPr="00936046">
        <w:rPr>
          <w:rFonts w:ascii="Times New Roman" w:hAnsi="Times New Roman" w:cs="Times New Roman"/>
          <w:i/>
          <w:sz w:val="28"/>
          <w:szCs w:val="24"/>
        </w:rPr>
        <w:t xml:space="preserve"> тощо</w:t>
      </w:r>
      <w:r w:rsidR="00AD3640" w:rsidRPr="00936046">
        <w:rPr>
          <w:rFonts w:ascii="Times New Roman" w:hAnsi="Times New Roman" w:cs="Times New Roman"/>
          <w:sz w:val="28"/>
          <w:szCs w:val="24"/>
        </w:rPr>
        <w:t>)</w:t>
      </w:r>
      <w:r w:rsidR="009907F4">
        <w:rPr>
          <w:rFonts w:ascii="Times New Roman" w:hAnsi="Times New Roman" w:cs="Times New Roman"/>
          <w:sz w:val="28"/>
          <w:szCs w:val="24"/>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sidRPr="00AD3640">
        <w:rPr>
          <w:rFonts w:ascii="Times New Roman" w:eastAsia="Calibri" w:hAnsi="Times New Roman" w:cs="Times New Roman"/>
          <w:sz w:val="28"/>
          <w:szCs w:val="28"/>
        </w:rPr>
        <w:t>Технологія</w:t>
      </w:r>
      <w:r w:rsidRPr="00AD3640">
        <w:rPr>
          <w:rFonts w:ascii="Times New Roman" w:eastAsia="Times New Roman" w:hAnsi="Times New Roman" w:cs="Times New Roman"/>
          <w:sz w:val="28"/>
          <w:szCs w:val="28"/>
          <w:shd w:val="clear" w:color="auto" w:fill="FFFFFF"/>
          <w:lang w:eastAsia="ru-RU"/>
        </w:rPr>
        <w:t xml:space="preserve"> формування критичного мислення (</w:t>
      </w:r>
      <w:r w:rsidRPr="00AD3640">
        <w:rPr>
          <w:rFonts w:ascii="Times New Roman" w:eastAsia="Times New Roman" w:hAnsi="Times New Roman" w:cs="Times New Roman"/>
          <w:i/>
          <w:sz w:val="28"/>
          <w:szCs w:val="28"/>
          <w:shd w:val="clear" w:color="auto" w:fill="FFFFFF"/>
          <w:lang w:eastAsia="ru-RU"/>
        </w:rPr>
        <w:t>ейдетика, мнемотехніка, друдли, картки-схеми, коректурні таблиці, асоціативні карти, структурно-логічні схеми, розповідання за схемами, опис предметів за схемами-моделями, моделювання казки, моделювання проблемних ситуацій,  інтелектуальні ігри Нікітіних та ін</w:t>
      </w:r>
      <w:r w:rsidRPr="00AD3640">
        <w:rPr>
          <w:rFonts w:ascii="Times New Roman" w:eastAsia="Times New Roman" w:hAnsi="Times New Roman" w:cs="Times New Roman"/>
          <w:sz w:val="28"/>
          <w:szCs w:val="28"/>
          <w:shd w:val="clear" w:color="auto" w:fill="FFFFFF"/>
          <w:lang w:eastAsia="ru-RU"/>
        </w:rPr>
        <w:t>.)</w:t>
      </w:r>
      <w:r w:rsidR="009907F4">
        <w:rPr>
          <w:rFonts w:ascii="Times New Roman" w:eastAsia="Times New Roman" w:hAnsi="Times New Roman" w:cs="Times New Roman"/>
          <w:sz w:val="28"/>
          <w:szCs w:val="28"/>
          <w:shd w:val="clear" w:color="auto" w:fill="FFFFFF"/>
          <w:lang w:eastAsia="ru-RU"/>
        </w:rPr>
        <w:t>.</w:t>
      </w:r>
      <w:r w:rsidRPr="00AD3640">
        <w:rPr>
          <w:rFonts w:ascii="Times New Roman" w:eastAsia="Calibri" w:hAnsi="Times New Roman" w:cs="Times New Roman"/>
          <w:sz w:val="28"/>
          <w:szCs w:val="28"/>
        </w:rPr>
        <w:t xml:space="preserve"> </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sidRPr="00AD3640">
        <w:rPr>
          <w:rFonts w:ascii="Times New Roman" w:eastAsia="Calibri" w:hAnsi="Times New Roman" w:cs="Times New Roman"/>
          <w:sz w:val="28"/>
          <w:szCs w:val="28"/>
        </w:rPr>
        <w:t>Технологія розвитку творчої особистості – ТРВЗ (Г. Альтшуллера)</w:t>
      </w:r>
      <w:r w:rsidR="009907F4">
        <w:rPr>
          <w:rFonts w:ascii="Times New Roman" w:eastAsia="Calibri" w:hAnsi="Times New Roman" w:cs="Times New Roman"/>
          <w:sz w:val="28"/>
          <w:szCs w:val="28"/>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sidRPr="00AD3640">
        <w:rPr>
          <w:rFonts w:ascii="Times New Roman" w:eastAsia="Calibri" w:hAnsi="Times New Roman" w:cs="Times New Roman"/>
          <w:sz w:val="28"/>
          <w:szCs w:val="28"/>
        </w:rPr>
        <w:t>Технологія розвитку пам’яті і мовлення з використанням прийомів ейдетики та мнемотехніки (Є.В. Антощук)</w:t>
      </w:r>
      <w:r w:rsidR="009907F4">
        <w:rPr>
          <w:rFonts w:ascii="Times New Roman" w:eastAsia="Calibri" w:hAnsi="Times New Roman" w:cs="Times New Roman"/>
          <w:sz w:val="28"/>
          <w:szCs w:val="28"/>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4"/>
        </w:rPr>
      </w:pPr>
      <w:r w:rsidRPr="00AD3640">
        <w:rPr>
          <w:rFonts w:ascii="Times New Roman" w:eastAsia="Calibri" w:hAnsi="Times New Roman" w:cs="Times New Roman"/>
          <w:sz w:val="28"/>
          <w:szCs w:val="24"/>
        </w:rPr>
        <w:t xml:space="preserve">Методика </w:t>
      </w:r>
      <w:r w:rsidR="003C3E1F">
        <w:rPr>
          <w:rFonts w:ascii="Times New Roman" w:eastAsia="Calibri" w:hAnsi="Times New Roman" w:cs="Times New Roman"/>
          <w:sz w:val="28"/>
          <w:szCs w:val="24"/>
        </w:rPr>
        <w:t>розвитку мови та навчання рідної мови дітей раннього і дошкільного віку. Алла Богуш, Наталія Маліновська</w:t>
      </w:r>
      <w:r w:rsidR="009907F4">
        <w:rPr>
          <w:rFonts w:ascii="Times New Roman" w:eastAsia="Calibri" w:hAnsi="Times New Roman" w:cs="Times New Roman"/>
          <w:sz w:val="28"/>
          <w:szCs w:val="24"/>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4"/>
        </w:rPr>
      </w:pPr>
      <w:r w:rsidRPr="00AD3640">
        <w:rPr>
          <w:rFonts w:ascii="Times New Roman" w:eastAsia="Calibri" w:hAnsi="Times New Roman" w:cs="Times New Roman"/>
          <w:sz w:val="28"/>
          <w:szCs w:val="24"/>
        </w:rPr>
        <w:t>Методика організації художньо-мовленнєвої діяльності (А. Богуш, Н.Гавриш)</w:t>
      </w:r>
      <w:r w:rsidR="009907F4">
        <w:rPr>
          <w:rFonts w:ascii="Times New Roman" w:eastAsia="Calibri" w:hAnsi="Times New Roman" w:cs="Times New Roman"/>
          <w:sz w:val="28"/>
          <w:szCs w:val="24"/>
        </w:rPr>
        <w:t>.</w:t>
      </w:r>
    </w:p>
    <w:p w:rsidR="00AD3640" w:rsidRPr="00AD3640" w:rsidRDefault="00AD3640"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8"/>
          <w:szCs w:val="24"/>
        </w:rPr>
      </w:pPr>
      <w:r w:rsidRPr="00AD3640">
        <w:rPr>
          <w:rFonts w:ascii="Times New Roman" w:eastAsia="Calibri" w:hAnsi="Times New Roman" w:cs="Times New Roman"/>
          <w:sz w:val="28"/>
          <w:szCs w:val="24"/>
        </w:rPr>
        <w:t>Методика українознавства у дошкільному закладі (А. Богуш, Н. Лисенко)</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використання схем-моделей у лексико-граматичній роботі з дошкільниками: опис іграшок, одягу, посуду, овочів, фруктів, пір року; мнемічні схеми-моделі для заучування віршів (О. Білан, К</w:t>
      </w:r>
      <w:r w:rsidR="009907F4">
        <w:rPr>
          <w:rFonts w:ascii="Times New Roman" w:eastAsia="Calibri" w:hAnsi="Times New Roman" w:cs="Times New Roman"/>
          <w:sz w:val="28"/>
          <w:szCs w:val="28"/>
        </w:rPr>
        <w:t>.</w:t>
      </w:r>
      <w:r w:rsidR="00AD3640" w:rsidRPr="00AD3640">
        <w:rPr>
          <w:rFonts w:ascii="Times New Roman" w:eastAsia="Calibri" w:hAnsi="Times New Roman" w:cs="Times New Roman"/>
          <w:sz w:val="28"/>
          <w:szCs w:val="28"/>
        </w:rPr>
        <w:t xml:space="preserve"> Крутій)</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використання схем-моделей для навчання дітей описових розповідей (Т. Ткаченко)</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«Художнє слово і дитяче мовлення» (Н. Гавриш)</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«Виховуємо казкою»: нетрадиційні методи роботи з казкою (Л. Фесюкова)</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Гуманістична педагогіка В.О. Сухомлинського (уроки мислення серед природи; уроки милування, уроки доброти, уроки патріотизму, уроки в кімнаті казки, слухання «музики природи», «Школа виховання добрих почуттів»)</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розвитку творчих здібностей на заняттях з образотворчого мистецтва (Л. Шульга)</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Технологія фізичного виховання дітей М. Єфименка («Театр фізичного виховання і оздоровлення дітей»)</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Здоров’язбережувальні та здоров’яформувальні технології:   </w:t>
      </w:r>
      <w:r w:rsidR="00AD3640" w:rsidRPr="00AD3640">
        <w:rPr>
          <w:rFonts w:ascii="Times New Roman" w:eastAsia="Calibri" w:hAnsi="Times New Roman" w:cs="Times New Roman"/>
          <w:i/>
          <w:sz w:val="28"/>
          <w:szCs w:val="28"/>
          <w:u w:val="single"/>
        </w:rPr>
        <w:t>профілактичні</w:t>
      </w:r>
      <w:r w:rsidR="00AD3640" w:rsidRPr="00AD3640">
        <w:rPr>
          <w:rFonts w:ascii="Times New Roman" w:eastAsia="Calibri" w:hAnsi="Times New Roman" w:cs="Times New Roman"/>
          <w:sz w:val="28"/>
          <w:szCs w:val="28"/>
        </w:rPr>
        <w:t xml:space="preserve"> (різні види самомасажу; ходіння по «доріжках здоров’я»; коригувальні вправи на профілактику плоскостопості, постави; оздоровча ходьба в середньому темпі; оздоровчий біг</w:t>
      </w:r>
      <w:r w:rsidR="00AD3640" w:rsidRPr="00AD3640">
        <w:rPr>
          <w:rFonts w:ascii="Times New Roman" w:eastAsia="Calibri" w:hAnsi="Times New Roman" w:cs="Times New Roman"/>
          <w:i/>
          <w:sz w:val="28"/>
          <w:szCs w:val="28"/>
        </w:rPr>
        <w:t xml:space="preserve">; </w:t>
      </w:r>
      <w:r w:rsidR="00AD3640" w:rsidRPr="00AD3640">
        <w:rPr>
          <w:rFonts w:ascii="Times New Roman" w:eastAsia="Calibri" w:hAnsi="Times New Roman" w:cs="Times New Roman"/>
          <w:sz w:val="28"/>
          <w:szCs w:val="28"/>
        </w:rPr>
        <w:t xml:space="preserve">загартовувальні процедури тощо); </w:t>
      </w:r>
      <w:r w:rsidR="00AD3640" w:rsidRPr="00AD3640">
        <w:rPr>
          <w:rFonts w:ascii="Times New Roman" w:eastAsia="Calibri" w:hAnsi="Times New Roman" w:cs="Times New Roman"/>
          <w:i/>
          <w:sz w:val="28"/>
          <w:szCs w:val="28"/>
          <w:u w:val="single"/>
        </w:rPr>
        <w:t>профілактично-лікувальні</w:t>
      </w:r>
      <w:r w:rsidR="00AD3640" w:rsidRPr="00AD3640">
        <w:rPr>
          <w:rFonts w:ascii="Times New Roman" w:eastAsia="Calibri" w:hAnsi="Times New Roman" w:cs="Times New Roman"/>
          <w:i/>
          <w:sz w:val="28"/>
          <w:szCs w:val="28"/>
        </w:rPr>
        <w:t xml:space="preserve"> </w:t>
      </w:r>
      <w:r w:rsidR="00AD3640" w:rsidRPr="00AD3640">
        <w:rPr>
          <w:rFonts w:ascii="Times New Roman" w:eastAsia="Calibri" w:hAnsi="Times New Roman" w:cs="Times New Roman"/>
          <w:sz w:val="28"/>
          <w:szCs w:val="28"/>
        </w:rPr>
        <w:t xml:space="preserve">(фітотерапія, аромотерапія (ароматизація приміщення), вживання фітонцидів, вживання «добрих слів» тощо); </w:t>
      </w:r>
      <w:r w:rsidR="00AD3640" w:rsidRPr="00AD3640">
        <w:rPr>
          <w:rFonts w:ascii="Times New Roman" w:eastAsia="Calibri" w:hAnsi="Times New Roman" w:cs="Times New Roman"/>
          <w:i/>
          <w:sz w:val="28"/>
          <w:szCs w:val="28"/>
          <w:u w:val="single"/>
        </w:rPr>
        <w:t>оздоровчі технології терапевтичного спрямування</w:t>
      </w:r>
      <w:r w:rsidR="00AD3640" w:rsidRPr="00AD3640">
        <w:rPr>
          <w:rFonts w:ascii="Times New Roman" w:eastAsia="Calibri" w:hAnsi="Times New Roman" w:cs="Times New Roman"/>
          <w:sz w:val="28"/>
          <w:szCs w:val="28"/>
        </w:rPr>
        <w:t xml:space="preserve"> (арттерапія, пісочна </w:t>
      </w:r>
      <w:r w:rsidR="00AD3640" w:rsidRPr="00AD3640">
        <w:rPr>
          <w:rFonts w:ascii="Times New Roman" w:eastAsia="Calibri" w:hAnsi="Times New Roman" w:cs="Times New Roman"/>
          <w:sz w:val="28"/>
          <w:szCs w:val="28"/>
        </w:rPr>
        <w:lastRenderedPageBreak/>
        <w:t>терапія, сміхотерапія, казкотерапія, музикотерапія, кольоротерапія, ігротерапія, пальчикова гімнастика (вправи, ігри, картинки), дихальна гімнастика, фітбол-гімнастика, психогімнастика (вправи, ігри, етюди, пантоміми), зорова гімнастика, коригувальна гімнастика, міогімнастика (вправи для язичка), чирлідинг-гімнастика, танцювально-ритмічна гімнастика тощо)</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Інноваційні технології фізичного розвитку дошкільників (оздоровчі прогулянки; різновиди фізкультури на свіжому повітрі; малі олімпійські ігри; фізкультурно-оздоровчі заняття; гімнастика пробудження після сну, музично-ритмічна гімнастика, фізкультурно-музичні руханки, флешмоби, конкурси тощо)</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Валеологізація освітнього процесу (введення до розкладу організованої навчально-пізнавальної діяльності в усіх вікових групах занять з основ здоров’я (валеології та безпеки життєдіяльності)</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Інтерактивні технології розвитку мови та комун</w:t>
      </w:r>
      <w:r w:rsidR="00A8374A">
        <w:rPr>
          <w:rFonts w:ascii="Times New Roman" w:eastAsia="Calibri" w:hAnsi="Times New Roman" w:cs="Times New Roman"/>
          <w:sz w:val="28"/>
          <w:szCs w:val="28"/>
        </w:rPr>
        <w:t>ікативно-мовленнєвої компетентності</w:t>
      </w:r>
      <w:r w:rsidR="00AD3640" w:rsidRPr="00AD3640">
        <w:rPr>
          <w:rFonts w:ascii="Times New Roman" w:eastAsia="Calibri" w:hAnsi="Times New Roman" w:cs="Times New Roman"/>
          <w:sz w:val="28"/>
          <w:szCs w:val="28"/>
        </w:rPr>
        <w:t xml:space="preserve"> дитини</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Ігрові технології (ігри на розвиток великої та дрібної моторики; ігри з використанням м’яких модулів;  різновиди сучасних настільно-друкованих та заламінованих дидактичних ігор; різновиди рухливих ігор з атрибутами й без, народних ігор тощо)</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Музейна педагогіка</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Козацька педагогіка</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Технології кулінарії</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Ігрова квест-технологія</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Методика проведення ранкових зустрічей</w:t>
      </w:r>
      <w:r w:rsidR="009907F4">
        <w:rPr>
          <w:rFonts w:ascii="Times New Roman" w:eastAsia="Calibri" w:hAnsi="Times New Roman" w:cs="Times New Roman"/>
          <w:sz w:val="28"/>
          <w:szCs w:val="28"/>
        </w:rPr>
        <w:t>.</w:t>
      </w:r>
    </w:p>
    <w:p w:rsidR="00AD3640" w:rsidRPr="00AD3640" w:rsidRDefault="00CF58D8" w:rsidP="00A35553">
      <w:pPr>
        <w:numPr>
          <w:ilvl w:val="0"/>
          <w:numId w:val="36"/>
        </w:numPr>
        <w:tabs>
          <w:tab w:val="left" w:pos="-709"/>
          <w:tab w:val="left" w:pos="993"/>
        </w:tabs>
        <w:spacing w:after="0" w:line="240" w:lineRule="auto"/>
        <w:ind w:left="0" w:right="283" w:firstLine="567"/>
        <w:contextualSpacing/>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AD3640" w:rsidRPr="00AD3640">
        <w:rPr>
          <w:rFonts w:ascii="Times New Roman" w:eastAsia="Calibri" w:hAnsi="Times New Roman" w:cs="Times New Roman"/>
          <w:sz w:val="28"/>
          <w:szCs w:val="28"/>
        </w:rPr>
        <w:t xml:space="preserve">Авторські технології відомих майстрів педагогічної праці; вивчення, узагальнення та поширення досвіду роботи педагогічних працівників </w:t>
      </w:r>
      <w:r w:rsidR="00936046">
        <w:rPr>
          <w:rFonts w:ascii="Times New Roman" w:eastAsia="Calibri" w:hAnsi="Times New Roman" w:cs="Times New Roman"/>
          <w:sz w:val="28"/>
          <w:szCs w:val="28"/>
        </w:rPr>
        <w:t>ЗДО та інші</w:t>
      </w:r>
      <w:r w:rsidR="00AD3640" w:rsidRPr="00AD3640">
        <w:rPr>
          <w:rFonts w:ascii="Times New Roman" w:eastAsia="Calibri" w:hAnsi="Times New Roman" w:cs="Times New Roman"/>
          <w:sz w:val="28"/>
          <w:szCs w:val="28"/>
        </w:rPr>
        <w:t>.</w:t>
      </w: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9907F4" w:rsidRDefault="009907F4" w:rsidP="00615382">
      <w:pPr>
        <w:spacing w:after="0" w:line="240" w:lineRule="auto"/>
        <w:ind w:right="283"/>
        <w:jc w:val="center"/>
        <w:rPr>
          <w:rFonts w:ascii="Times New Roman" w:eastAsia="Times New Roman" w:hAnsi="Times New Roman" w:cs="Times New Roman"/>
          <w:b/>
          <w:sz w:val="28"/>
          <w:szCs w:val="28"/>
          <w:lang w:eastAsia="uk-UA"/>
        </w:rPr>
      </w:pPr>
    </w:p>
    <w:p w:rsidR="00755701" w:rsidRDefault="00755701" w:rsidP="00EB28E3">
      <w:pPr>
        <w:spacing w:after="0" w:line="240" w:lineRule="auto"/>
        <w:ind w:right="283"/>
        <w:rPr>
          <w:rFonts w:ascii="Times New Roman" w:eastAsia="Times New Roman" w:hAnsi="Times New Roman" w:cs="Times New Roman"/>
          <w:b/>
          <w:sz w:val="28"/>
          <w:szCs w:val="28"/>
          <w:lang w:eastAsia="uk-UA"/>
        </w:rPr>
      </w:pPr>
    </w:p>
    <w:p w:rsidR="00456948" w:rsidRDefault="00456948" w:rsidP="00EB28E3">
      <w:pPr>
        <w:spacing w:after="0" w:line="240" w:lineRule="auto"/>
        <w:ind w:right="283"/>
        <w:rPr>
          <w:rFonts w:ascii="Times New Roman" w:eastAsia="Times New Roman" w:hAnsi="Times New Roman" w:cs="Times New Roman"/>
          <w:b/>
          <w:sz w:val="28"/>
          <w:szCs w:val="28"/>
          <w:lang w:eastAsia="uk-UA"/>
        </w:rPr>
      </w:pPr>
    </w:p>
    <w:p w:rsidR="00456948" w:rsidRDefault="00456948" w:rsidP="00EB28E3">
      <w:pPr>
        <w:spacing w:after="0" w:line="240" w:lineRule="auto"/>
        <w:ind w:right="283"/>
        <w:rPr>
          <w:rFonts w:ascii="Times New Roman" w:eastAsia="Times New Roman" w:hAnsi="Times New Roman" w:cs="Times New Roman"/>
          <w:b/>
          <w:sz w:val="28"/>
          <w:szCs w:val="28"/>
          <w:lang w:eastAsia="uk-UA"/>
        </w:rPr>
      </w:pPr>
    </w:p>
    <w:p w:rsidR="00456948" w:rsidRDefault="00456948" w:rsidP="00EB28E3">
      <w:pPr>
        <w:spacing w:after="0" w:line="240" w:lineRule="auto"/>
        <w:ind w:right="283"/>
        <w:rPr>
          <w:rFonts w:ascii="Times New Roman" w:eastAsia="Times New Roman" w:hAnsi="Times New Roman" w:cs="Times New Roman"/>
          <w:b/>
          <w:sz w:val="28"/>
          <w:szCs w:val="28"/>
          <w:lang w:eastAsia="uk-UA"/>
        </w:rPr>
      </w:pPr>
    </w:p>
    <w:p w:rsidR="00F735ED" w:rsidRDefault="00F735ED" w:rsidP="00EB28E3">
      <w:pPr>
        <w:spacing w:after="0" w:line="240" w:lineRule="auto"/>
        <w:ind w:right="283"/>
        <w:rPr>
          <w:rFonts w:ascii="Times New Roman" w:eastAsia="Times New Roman" w:hAnsi="Times New Roman" w:cs="Times New Roman"/>
          <w:b/>
          <w:sz w:val="28"/>
          <w:szCs w:val="28"/>
          <w:lang w:eastAsia="uk-UA"/>
        </w:rPr>
      </w:pPr>
    </w:p>
    <w:p w:rsidR="00F735ED" w:rsidRDefault="00F735ED" w:rsidP="00EB28E3">
      <w:pPr>
        <w:spacing w:after="0" w:line="240" w:lineRule="auto"/>
        <w:ind w:right="283"/>
        <w:rPr>
          <w:rFonts w:ascii="Times New Roman" w:eastAsia="Times New Roman" w:hAnsi="Times New Roman" w:cs="Times New Roman"/>
          <w:b/>
          <w:sz w:val="28"/>
          <w:szCs w:val="28"/>
          <w:lang w:eastAsia="uk-UA"/>
        </w:rPr>
      </w:pPr>
    </w:p>
    <w:p w:rsidR="00755701" w:rsidRDefault="00755701" w:rsidP="00A35553">
      <w:pPr>
        <w:spacing w:after="0" w:line="240" w:lineRule="auto"/>
        <w:ind w:right="283"/>
        <w:rPr>
          <w:rFonts w:ascii="Times New Roman" w:eastAsia="Times New Roman" w:hAnsi="Times New Roman" w:cs="Times New Roman"/>
          <w:b/>
          <w:sz w:val="28"/>
          <w:szCs w:val="28"/>
          <w:lang w:eastAsia="uk-UA"/>
        </w:rPr>
      </w:pPr>
    </w:p>
    <w:p w:rsidR="00E23812" w:rsidRPr="00456948" w:rsidRDefault="00E23812" w:rsidP="00187766">
      <w:pPr>
        <w:spacing w:after="0" w:line="240" w:lineRule="auto"/>
        <w:ind w:right="283"/>
        <w:jc w:val="center"/>
        <w:rPr>
          <w:rFonts w:ascii="Times New Roman" w:eastAsia="Times New Roman" w:hAnsi="Times New Roman" w:cs="Times New Roman"/>
          <w:b/>
          <w:sz w:val="28"/>
          <w:szCs w:val="28"/>
          <w:lang w:eastAsia="uk-UA"/>
        </w:rPr>
      </w:pPr>
      <w:r w:rsidRPr="00456948">
        <w:rPr>
          <w:rFonts w:ascii="Times New Roman" w:eastAsia="Times New Roman" w:hAnsi="Times New Roman" w:cs="Times New Roman"/>
          <w:b/>
          <w:sz w:val="28"/>
          <w:szCs w:val="28"/>
          <w:lang w:eastAsia="uk-UA"/>
        </w:rPr>
        <w:lastRenderedPageBreak/>
        <w:t>РОЗДІЛ І</w:t>
      </w:r>
      <w:r w:rsidR="003E13E8" w:rsidRPr="00456948">
        <w:rPr>
          <w:rFonts w:ascii="Times New Roman" w:eastAsia="Times New Roman" w:hAnsi="Times New Roman" w:cs="Times New Roman"/>
          <w:b/>
          <w:sz w:val="28"/>
          <w:szCs w:val="28"/>
          <w:lang w:val="en-US" w:eastAsia="uk-UA"/>
        </w:rPr>
        <w:t>V</w:t>
      </w:r>
      <w:r w:rsidRPr="00456948">
        <w:rPr>
          <w:rFonts w:ascii="Times New Roman" w:eastAsia="Times New Roman" w:hAnsi="Times New Roman" w:cs="Times New Roman"/>
          <w:b/>
          <w:sz w:val="28"/>
          <w:szCs w:val="28"/>
          <w:lang w:eastAsia="uk-UA"/>
        </w:rPr>
        <w:t>. ПРОГРАМНО-МЕТОДИЧНЕ ЗАБЕЗПЕЧЕННЯ ОСВІТНЬОЇ ДІЯЛЬНОСТІ</w:t>
      </w:r>
    </w:p>
    <w:p w:rsidR="00E23812" w:rsidRPr="00E23812" w:rsidRDefault="00E23812" w:rsidP="004F30AB">
      <w:pPr>
        <w:spacing w:after="0" w:line="240" w:lineRule="auto"/>
        <w:ind w:right="283" w:firstLine="567"/>
        <w:jc w:val="both"/>
        <w:rPr>
          <w:rFonts w:ascii="Times New Roman" w:eastAsia="Times New Roman" w:hAnsi="Times New Roman" w:cs="Times New Roman"/>
          <w:sz w:val="16"/>
          <w:szCs w:val="16"/>
          <w:lang w:eastAsia="uk-UA"/>
        </w:rPr>
      </w:pPr>
    </w:p>
    <w:p w:rsidR="003E13E8" w:rsidRPr="009907F4" w:rsidRDefault="003E13E8" w:rsidP="004B6346">
      <w:pPr>
        <w:pStyle w:val="a3"/>
        <w:numPr>
          <w:ilvl w:val="1"/>
          <w:numId w:val="38"/>
        </w:numPr>
        <w:shd w:val="clear" w:color="auto" w:fill="FFFFFF"/>
        <w:tabs>
          <w:tab w:val="left" w:pos="851"/>
        </w:tabs>
        <w:suppressAutoHyphens/>
        <w:spacing w:after="0" w:line="240" w:lineRule="auto"/>
        <w:ind w:right="283"/>
        <w:jc w:val="center"/>
        <w:rPr>
          <w:rFonts w:ascii="Times New Roman" w:eastAsia="Times New Roman" w:hAnsi="Times New Roman" w:cs="Times New Roman"/>
          <w:sz w:val="32"/>
          <w:szCs w:val="28"/>
          <w:lang w:eastAsia="uk-UA"/>
        </w:rPr>
      </w:pPr>
      <w:r w:rsidRPr="009907F4">
        <w:rPr>
          <w:rFonts w:ascii="Times New Roman" w:eastAsia="Times New Roman" w:hAnsi="Times New Roman" w:cs="Times New Roman"/>
          <w:b/>
          <w:bCs/>
          <w:sz w:val="32"/>
          <w:szCs w:val="28"/>
          <w:lang w:eastAsia="uk-UA"/>
        </w:rPr>
        <w:t>Базовий компонент дошкільної освіти</w:t>
      </w:r>
      <w:r w:rsidR="008742E1" w:rsidRPr="009907F4">
        <w:rPr>
          <w:rFonts w:ascii="Times New Roman" w:eastAsia="Times New Roman" w:hAnsi="Times New Roman" w:cs="Times New Roman"/>
          <w:b/>
          <w:bCs/>
          <w:sz w:val="32"/>
          <w:szCs w:val="28"/>
          <w:lang w:eastAsia="uk-UA"/>
        </w:rPr>
        <w:t xml:space="preserve"> (2021)</w:t>
      </w:r>
    </w:p>
    <w:p w:rsidR="00970F00" w:rsidRPr="00970F00" w:rsidRDefault="00187766" w:rsidP="00970F00">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Освітня програма </w:t>
      </w:r>
      <w:r w:rsidRPr="00187766">
        <w:rPr>
          <w:rFonts w:ascii="Times New Roman" w:eastAsia="Times New Roman" w:hAnsi="Times New Roman" w:cs="Times New Roman"/>
          <w:sz w:val="28"/>
          <w:szCs w:val="28"/>
          <w:lang w:eastAsia="uk-UA"/>
        </w:rPr>
        <w:t>Малошпак</w:t>
      </w:r>
      <w:r w:rsidR="00936046">
        <w:rPr>
          <w:rFonts w:ascii="Times New Roman" w:eastAsia="Times New Roman" w:hAnsi="Times New Roman" w:cs="Times New Roman"/>
          <w:sz w:val="28"/>
          <w:szCs w:val="28"/>
          <w:lang w:eastAsia="uk-UA"/>
        </w:rPr>
        <w:t>івського</w:t>
      </w:r>
      <w:r w:rsidR="00304414" w:rsidRPr="00304414">
        <w:rPr>
          <w:rFonts w:ascii="Times New Roman" w:eastAsia="Times New Roman" w:hAnsi="Times New Roman" w:cs="Times New Roman"/>
          <w:sz w:val="28"/>
          <w:szCs w:val="28"/>
          <w:lang w:eastAsia="uk-UA"/>
        </w:rPr>
        <w:t xml:space="preserve"> </w:t>
      </w:r>
      <w:r w:rsidR="00E803D8">
        <w:rPr>
          <w:rFonts w:ascii="Times New Roman" w:eastAsia="Times New Roman" w:hAnsi="Times New Roman" w:cs="Times New Roman"/>
          <w:sz w:val="28"/>
          <w:szCs w:val="28"/>
          <w:lang w:eastAsia="uk-UA"/>
        </w:rPr>
        <w:t>ЗДО</w:t>
      </w:r>
      <w:r w:rsidR="00304414" w:rsidRPr="00304414">
        <w:rPr>
          <w:rFonts w:ascii="Times New Roman" w:eastAsia="Times New Roman" w:hAnsi="Times New Roman" w:cs="Times New Roman"/>
          <w:sz w:val="28"/>
          <w:szCs w:val="28"/>
          <w:lang w:eastAsia="uk-UA"/>
        </w:rPr>
        <w:t xml:space="preserve"> </w:t>
      </w:r>
      <w:r w:rsidR="0025220B">
        <w:rPr>
          <w:rFonts w:ascii="Times New Roman" w:eastAsia="Times New Roman" w:hAnsi="Times New Roman" w:cs="Times New Roman"/>
          <w:sz w:val="28"/>
          <w:szCs w:val="28"/>
          <w:lang w:eastAsia="uk-UA"/>
        </w:rPr>
        <w:t>на 202</w:t>
      </w:r>
      <w:r w:rsidR="008F568C" w:rsidRPr="008F568C">
        <w:rPr>
          <w:rFonts w:ascii="Times New Roman" w:eastAsia="Times New Roman" w:hAnsi="Times New Roman" w:cs="Times New Roman"/>
          <w:sz w:val="28"/>
          <w:szCs w:val="28"/>
          <w:lang w:eastAsia="uk-UA"/>
        </w:rPr>
        <w:t>4</w:t>
      </w:r>
      <w:r w:rsidR="00936046">
        <w:rPr>
          <w:rFonts w:ascii="Times New Roman" w:eastAsia="Times New Roman" w:hAnsi="Times New Roman" w:cs="Times New Roman"/>
          <w:sz w:val="28"/>
          <w:szCs w:val="28"/>
          <w:lang w:eastAsia="uk-UA"/>
        </w:rPr>
        <w:t>/</w:t>
      </w:r>
      <w:r w:rsidR="0025220B">
        <w:rPr>
          <w:rFonts w:ascii="Times New Roman" w:eastAsia="Times New Roman" w:hAnsi="Times New Roman" w:cs="Times New Roman"/>
          <w:sz w:val="28"/>
          <w:szCs w:val="28"/>
          <w:lang w:eastAsia="uk-UA"/>
        </w:rPr>
        <w:t>202</w:t>
      </w:r>
      <w:r w:rsidR="008F568C" w:rsidRPr="008F568C">
        <w:rPr>
          <w:rFonts w:ascii="Times New Roman" w:eastAsia="Times New Roman" w:hAnsi="Times New Roman" w:cs="Times New Roman"/>
          <w:sz w:val="28"/>
          <w:szCs w:val="28"/>
          <w:lang w:eastAsia="uk-UA"/>
        </w:rPr>
        <w:t>5</w:t>
      </w:r>
      <w:r w:rsidR="0025220B">
        <w:rPr>
          <w:rFonts w:ascii="Times New Roman" w:eastAsia="Times New Roman" w:hAnsi="Times New Roman" w:cs="Times New Roman"/>
          <w:sz w:val="28"/>
          <w:szCs w:val="28"/>
          <w:lang w:eastAsia="uk-UA"/>
        </w:rPr>
        <w:t xml:space="preserve"> навчальний рік </w:t>
      </w:r>
      <w:r w:rsidR="00304414" w:rsidRPr="00304414">
        <w:rPr>
          <w:rFonts w:ascii="Times New Roman" w:eastAsia="Times New Roman" w:hAnsi="Times New Roman" w:cs="Times New Roman"/>
          <w:sz w:val="28"/>
          <w:szCs w:val="28"/>
          <w:lang w:eastAsia="uk-UA"/>
        </w:rPr>
        <w:t>розроблена відповідно до вимог Законів України «Про освіту»</w:t>
      </w:r>
      <w:r w:rsidR="00D971D1">
        <w:rPr>
          <w:rFonts w:ascii="Times New Roman" w:eastAsia="Times New Roman" w:hAnsi="Times New Roman" w:cs="Times New Roman"/>
          <w:sz w:val="28"/>
          <w:szCs w:val="28"/>
          <w:lang w:eastAsia="uk-UA"/>
        </w:rPr>
        <w:t xml:space="preserve"> (ст. 33)</w:t>
      </w:r>
      <w:r w:rsidR="00304414" w:rsidRPr="00304414">
        <w:rPr>
          <w:rFonts w:ascii="Times New Roman" w:eastAsia="Times New Roman" w:hAnsi="Times New Roman" w:cs="Times New Roman"/>
          <w:sz w:val="28"/>
          <w:szCs w:val="28"/>
          <w:lang w:eastAsia="uk-UA"/>
        </w:rPr>
        <w:t>, </w:t>
      </w:r>
      <w:hyperlink r:id="rId35" w:tgtFrame="_blank" w:history="1">
        <w:r w:rsidR="00304414" w:rsidRPr="00304414">
          <w:rPr>
            <w:rFonts w:ascii="Times New Roman" w:eastAsia="Times New Roman" w:hAnsi="Times New Roman" w:cs="Times New Roman"/>
            <w:bCs/>
            <w:sz w:val="28"/>
            <w:szCs w:val="28"/>
            <w:lang w:eastAsia="uk-UA"/>
          </w:rPr>
          <w:t>«Про дошкільну освіту»</w:t>
        </w:r>
      </w:hyperlink>
      <w:r w:rsidR="00F9333E">
        <w:rPr>
          <w:rFonts w:ascii="Times New Roman" w:eastAsia="Times New Roman" w:hAnsi="Times New Roman" w:cs="Times New Roman"/>
          <w:bCs/>
          <w:sz w:val="28"/>
          <w:szCs w:val="28"/>
          <w:lang w:eastAsia="uk-UA"/>
        </w:rPr>
        <w:t>, «Про забезпечення функціонування української мови як державної», Концепції освіти дітей раннього та дошкільного віку</w:t>
      </w:r>
      <w:r w:rsidR="00CD6AF2">
        <w:rPr>
          <w:rFonts w:ascii="Times New Roman" w:eastAsia="Times New Roman" w:hAnsi="Times New Roman" w:cs="Times New Roman"/>
          <w:sz w:val="28"/>
          <w:szCs w:val="28"/>
          <w:lang w:eastAsia="uk-UA"/>
        </w:rPr>
        <w:t>.</w:t>
      </w:r>
      <w:r w:rsidR="00AF3BFA">
        <w:rPr>
          <w:rFonts w:ascii="Times New Roman" w:eastAsia="Times New Roman" w:hAnsi="Times New Roman" w:cs="Times New Roman"/>
          <w:sz w:val="28"/>
          <w:szCs w:val="28"/>
          <w:lang w:eastAsia="uk-UA"/>
        </w:rPr>
        <w:t xml:space="preserve"> Мова викладання у закладі – державна.</w:t>
      </w:r>
      <w:r w:rsidR="00CD6AF2">
        <w:rPr>
          <w:rFonts w:ascii="Times New Roman" w:eastAsia="Times New Roman" w:hAnsi="Times New Roman" w:cs="Times New Roman"/>
          <w:sz w:val="28"/>
          <w:szCs w:val="28"/>
          <w:lang w:eastAsia="uk-UA"/>
        </w:rPr>
        <w:t xml:space="preserve"> </w:t>
      </w:r>
      <w:r w:rsidR="00CD6AF2" w:rsidRPr="001A6731">
        <w:rPr>
          <w:rFonts w:ascii="Times New Roman" w:eastAsia="Times New Roman" w:hAnsi="Times New Roman" w:cs="Times New Roman"/>
          <w:sz w:val="28"/>
          <w:szCs w:val="28"/>
          <w:u w:val="single"/>
          <w:lang w:eastAsia="uk-UA"/>
        </w:rPr>
        <w:t>Основою для розроблення освітньої програми</w:t>
      </w:r>
      <w:r w:rsidR="00CD6AF2">
        <w:rPr>
          <w:rFonts w:ascii="Times New Roman" w:eastAsia="Times New Roman" w:hAnsi="Times New Roman" w:cs="Times New Roman"/>
          <w:sz w:val="28"/>
          <w:szCs w:val="28"/>
          <w:lang w:eastAsia="uk-UA"/>
        </w:rPr>
        <w:t xml:space="preserve"> є Базовий компонент дошкільної освіти</w:t>
      </w:r>
      <w:r w:rsidR="00456948">
        <w:rPr>
          <w:rFonts w:ascii="Times New Roman" w:eastAsia="Times New Roman" w:hAnsi="Times New Roman" w:cs="Times New Roman"/>
          <w:sz w:val="28"/>
          <w:szCs w:val="28"/>
          <w:lang w:eastAsia="uk-UA"/>
        </w:rPr>
        <w:t xml:space="preserve"> (</w:t>
      </w:r>
      <w:r w:rsidR="00936046">
        <w:rPr>
          <w:rFonts w:ascii="Times New Roman" w:eastAsia="Times New Roman" w:hAnsi="Times New Roman" w:cs="Times New Roman"/>
          <w:sz w:val="28"/>
          <w:szCs w:val="28"/>
          <w:lang w:eastAsia="uk-UA"/>
        </w:rPr>
        <w:t>2021</w:t>
      </w:r>
      <w:r w:rsidR="00456948">
        <w:rPr>
          <w:rFonts w:ascii="Times New Roman" w:eastAsia="Times New Roman" w:hAnsi="Times New Roman" w:cs="Times New Roman"/>
          <w:sz w:val="28"/>
          <w:szCs w:val="28"/>
          <w:lang w:eastAsia="uk-UA"/>
        </w:rPr>
        <w:t>)</w:t>
      </w:r>
      <w:r w:rsidR="00CD6AF2">
        <w:rPr>
          <w:rFonts w:ascii="Times New Roman" w:eastAsia="Times New Roman" w:hAnsi="Times New Roman" w:cs="Times New Roman"/>
          <w:sz w:val="28"/>
          <w:szCs w:val="28"/>
          <w:lang w:eastAsia="uk-UA"/>
        </w:rPr>
        <w:t>.</w:t>
      </w:r>
      <w:r w:rsidR="00970F00">
        <w:rPr>
          <w:rFonts w:ascii="Times New Roman" w:eastAsia="Times New Roman" w:hAnsi="Times New Roman" w:cs="Times New Roman"/>
          <w:sz w:val="28"/>
          <w:szCs w:val="28"/>
          <w:lang w:eastAsia="uk-UA"/>
        </w:rPr>
        <w:t xml:space="preserve"> </w:t>
      </w:r>
    </w:p>
    <w:p w:rsidR="0012074E" w:rsidRPr="00664737" w:rsidRDefault="00664737" w:rsidP="00664737">
      <w:pPr>
        <w:shd w:val="clear" w:color="auto" w:fill="FFFFFF"/>
        <w:tabs>
          <w:tab w:val="left" w:pos="851"/>
        </w:tabs>
        <w:suppressAutoHyphens/>
        <w:spacing w:after="0" w:line="240" w:lineRule="auto"/>
        <w:ind w:right="283" w:firstLine="567"/>
        <w:contextualSpacing/>
        <w:jc w:val="both"/>
        <w:rPr>
          <w:rFonts w:ascii="Times New Roman" w:eastAsia="Times New Roman" w:hAnsi="Times New Roman" w:cs="Times New Roman"/>
          <w:sz w:val="28"/>
          <w:szCs w:val="28"/>
          <w:lang w:eastAsia="uk-UA"/>
        </w:rPr>
      </w:pPr>
      <w:r w:rsidRPr="003E13E8">
        <w:rPr>
          <w:rFonts w:ascii="Times New Roman" w:eastAsia="Times New Roman" w:hAnsi="Times New Roman" w:cs="Times New Roman"/>
          <w:b/>
          <w:bCs/>
          <w:i/>
          <w:sz w:val="28"/>
          <w:szCs w:val="28"/>
          <w:lang w:eastAsia="uk-UA"/>
        </w:rPr>
        <w:t>Базовий компонент дошкільної освіти</w:t>
      </w:r>
      <w:r w:rsidR="00936046">
        <w:rPr>
          <w:rFonts w:ascii="Times New Roman" w:eastAsia="Times New Roman" w:hAnsi="Times New Roman" w:cs="Times New Roman"/>
          <w:b/>
          <w:bCs/>
          <w:i/>
          <w:sz w:val="28"/>
          <w:szCs w:val="28"/>
          <w:lang w:eastAsia="uk-UA"/>
        </w:rPr>
        <w:t xml:space="preserve"> (у новій редакції)</w:t>
      </w:r>
      <w:r>
        <w:rPr>
          <w:rFonts w:ascii="Times New Roman" w:eastAsia="Times New Roman" w:hAnsi="Times New Roman" w:cs="Times New Roman"/>
          <w:sz w:val="28"/>
          <w:szCs w:val="28"/>
          <w:lang w:eastAsia="uk-UA"/>
        </w:rPr>
        <w:t xml:space="preserve"> </w:t>
      </w:r>
      <w:r w:rsidR="004F6065">
        <w:rPr>
          <w:rFonts w:ascii="Times New Roman" w:eastAsia="Times New Roman" w:hAnsi="Times New Roman" w:cs="Times New Roman"/>
          <w:bCs/>
          <w:sz w:val="28"/>
          <w:szCs w:val="28"/>
          <w:lang w:eastAsia="uk-UA"/>
        </w:rPr>
        <w:t>затверджено наказом МОН</w:t>
      </w:r>
      <w:r w:rsidR="00F810C9">
        <w:rPr>
          <w:rFonts w:ascii="Times New Roman" w:eastAsia="Times New Roman" w:hAnsi="Times New Roman" w:cs="Times New Roman"/>
          <w:bCs/>
          <w:sz w:val="28"/>
          <w:szCs w:val="28"/>
          <w:lang w:eastAsia="uk-UA"/>
        </w:rPr>
        <w:t xml:space="preserve"> №</w:t>
      </w:r>
      <w:r w:rsidR="004F6065">
        <w:rPr>
          <w:rFonts w:ascii="Times New Roman" w:eastAsia="Times New Roman" w:hAnsi="Times New Roman" w:cs="Times New Roman"/>
          <w:bCs/>
          <w:sz w:val="28"/>
          <w:szCs w:val="28"/>
          <w:lang w:eastAsia="uk-UA"/>
        </w:rPr>
        <w:t xml:space="preserve"> 33</w:t>
      </w:r>
      <w:r w:rsidR="00F810C9">
        <w:rPr>
          <w:rFonts w:ascii="Times New Roman" w:eastAsia="Times New Roman" w:hAnsi="Times New Roman" w:cs="Times New Roman"/>
          <w:bCs/>
          <w:sz w:val="28"/>
          <w:szCs w:val="28"/>
          <w:lang w:eastAsia="uk-UA"/>
        </w:rPr>
        <w:t xml:space="preserve"> від </w:t>
      </w:r>
      <w:r w:rsidR="004F6065">
        <w:rPr>
          <w:rFonts w:ascii="Times New Roman" w:eastAsia="Times New Roman" w:hAnsi="Times New Roman" w:cs="Times New Roman"/>
          <w:bCs/>
          <w:sz w:val="28"/>
          <w:szCs w:val="28"/>
          <w:lang w:eastAsia="uk-UA"/>
        </w:rPr>
        <w:t>12.01.2021</w:t>
      </w:r>
      <w:r w:rsidR="00F810C9">
        <w:rPr>
          <w:rFonts w:ascii="Times New Roman" w:eastAsia="Times New Roman" w:hAnsi="Times New Roman" w:cs="Times New Roman"/>
          <w:bCs/>
          <w:sz w:val="28"/>
          <w:szCs w:val="28"/>
          <w:lang w:eastAsia="uk-UA"/>
        </w:rPr>
        <w:t xml:space="preserve"> «</w:t>
      </w:r>
      <w:r w:rsidR="0012074E" w:rsidRPr="0012074E">
        <w:rPr>
          <w:rFonts w:ascii="Times New Roman" w:eastAsia="Times New Roman" w:hAnsi="Times New Roman" w:cs="Times New Roman"/>
          <w:bCs/>
          <w:sz w:val="28"/>
          <w:szCs w:val="28"/>
          <w:lang w:eastAsia="uk-UA"/>
        </w:rPr>
        <w:t>Про затвердження Базового компонента до</w:t>
      </w:r>
      <w:r w:rsidR="00F810C9">
        <w:rPr>
          <w:rFonts w:ascii="Times New Roman" w:eastAsia="Times New Roman" w:hAnsi="Times New Roman" w:cs="Times New Roman"/>
          <w:bCs/>
          <w:sz w:val="28"/>
          <w:szCs w:val="28"/>
          <w:lang w:eastAsia="uk-UA"/>
        </w:rPr>
        <w:t>шкільної освіти</w:t>
      </w:r>
      <w:r w:rsidR="004F6065">
        <w:rPr>
          <w:rFonts w:ascii="Times New Roman" w:eastAsia="Times New Roman" w:hAnsi="Times New Roman" w:cs="Times New Roman"/>
          <w:bCs/>
          <w:sz w:val="28"/>
          <w:szCs w:val="28"/>
          <w:lang w:eastAsia="uk-UA"/>
        </w:rPr>
        <w:t xml:space="preserve"> (Державного стандарту дошкільної освіти) </w:t>
      </w:r>
      <w:r w:rsidR="00F810C9">
        <w:rPr>
          <w:rFonts w:ascii="Times New Roman" w:eastAsia="Times New Roman" w:hAnsi="Times New Roman" w:cs="Times New Roman"/>
          <w:bCs/>
          <w:sz w:val="28"/>
          <w:szCs w:val="28"/>
          <w:lang w:eastAsia="uk-UA"/>
        </w:rPr>
        <w:t>но</w:t>
      </w:r>
      <w:r w:rsidR="004F6065">
        <w:rPr>
          <w:rFonts w:ascii="Times New Roman" w:eastAsia="Times New Roman" w:hAnsi="Times New Roman" w:cs="Times New Roman"/>
          <w:bCs/>
          <w:sz w:val="28"/>
          <w:szCs w:val="28"/>
          <w:lang w:eastAsia="uk-UA"/>
        </w:rPr>
        <w:t>ва редакція</w:t>
      </w:r>
      <w:r w:rsidR="00F810C9">
        <w:rPr>
          <w:rFonts w:ascii="Times New Roman" w:eastAsia="Times New Roman" w:hAnsi="Times New Roman" w:cs="Times New Roman"/>
          <w:bCs/>
          <w:sz w:val="28"/>
          <w:szCs w:val="28"/>
          <w:lang w:eastAsia="uk-UA"/>
        </w:rPr>
        <w:t>».</w:t>
      </w:r>
      <w:r w:rsidR="00950F40">
        <w:rPr>
          <w:rFonts w:ascii="Times New Roman" w:eastAsia="Times New Roman" w:hAnsi="Times New Roman" w:cs="Times New Roman"/>
          <w:bCs/>
          <w:sz w:val="28"/>
          <w:szCs w:val="28"/>
          <w:lang w:eastAsia="uk-UA"/>
        </w:rPr>
        <w:t xml:space="preserve"> </w:t>
      </w:r>
      <w:r w:rsidR="00950F40" w:rsidRPr="00323BF0">
        <w:rPr>
          <w:rFonts w:ascii="Times New Roman" w:eastAsia="Calibri" w:hAnsi="Times New Roman" w:cs="Times New Roman"/>
          <w:sz w:val="28"/>
          <w:szCs w:val="28"/>
          <w:lang w:eastAsia="ru-RU"/>
        </w:rPr>
        <w:t>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r w:rsidR="00950F40">
        <w:rPr>
          <w:rFonts w:ascii="Times New Roman" w:eastAsia="Calibri" w:hAnsi="Times New Roman" w:cs="Times New Roman"/>
          <w:sz w:val="28"/>
          <w:szCs w:val="28"/>
          <w:lang w:eastAsia="ru-RU"/>
        </w:rPr>
        <w:t>.</w:t>
      </w:r>
    </w:p>
    <w:p w:rsidR="00F810C9" w:rsidRDefault="0012074E" w:rsidP="004F30AB">
      <w:pPr>
        <w:spacing w:after="0" w:line="240" w:lineRule="auto"/>
        <w:ind w:right="283" w:firstLine="567"/>
        <w:jc w:val="both"/>
        <w:outlineLvl w:val="1"/>
        <w:rPr>
          <w:rFonts w:ascii="Times New Roman" w:eastAsia="Times New Roman" w:hAnsi="Times New Roman" w:cs="Times New Roman"/>
          <w:b/>
          <w:bCs/>
          <w:sz w:val="28"/>
          <w:szCs w:val="28"/>
          <w:lang w:eastAsia="uk-UA"/>
        </w:rPr>
      </w:pPr>
      <w:r w:rsidRPr="00AF3BFA">
        <w:rPr>
          <w:rFonts w:ascii="Times New Roman" w:eastAsia="Times New Roman" w:hAnsi="Times New Roman" w:cs="Times New Roman"/>
          <w:b/>
          <w:bCs/>
          <w:i/>
          <w:sz w:val="28"/>
          <w:szCs w:val="28"/>
          <w:lang w:eastAsia="uk-UA"/>
        </w:rPr>
        <w:t>Інваріантна складова</w:t>
      </w:r>
      <w:r w:rsidR="000D06EC" w:rsidRPr="00AF3BFA">
        <w:rPr>
          <w:rFonts w:ascii="Times New Roman" w:eastAsia="Times New Roman" w:hAnsi="Times New Roman" w:cs="Times New Roman"/>
          <w:b/>
          <w:bCs/>
          <w:i/>
          <w:sz w:val="28"/>
          <w:szCs w:val="28"/>
          <w:lang w:eastAsia="uk-UA"/>
        </w:rPr>
        <w:t>.</w:t>
      </w:r>
      <w:r w:rsidR="000D06EC">
        <w:rPr>
          <w:rFonts w:ascii="Times New Roman" w:eastAsia="Times New Roman" w:hAnsi="Times New Roman" w:cs="Times New Roman"/>
          <w:b/>
          <w:bCs/>
          <w:sz w:val="28"/>
          <w:szCs w:val="28"/>
          <w:lang w:eastAsia="uk-UA"/>
        </w:rPr>
        <w:t xml:space="preserve"> </w:t>
      </w:r>
      <w:r w:rsidR="00F810C9">
        <w:rPr>
          <w:rFonts w:ascii="Times New Roman" w:eastAsia="Times New Roman" w:hAnsi="Times New Roman" w:cs="Times New Roman"/>
          <w:bCs/>
          <w:sz w:val="28"/>
          <w:szCs w:val="28"/>
          <w:lang w:eastAsia="uk-UA"/>
        </w:rPr>
        <w:t>О</w:t>
      </w:r>
      <w:r w:rsidRPr="0012074E">
        <w:rPr>
          <w:rFonts w:ascii="Times New Roman" w:eastAsia="Times New Roman" w:hAnsi="Times New Roman" w:cs="Times New Roman"/>
          <w:bCs/>
          <w:sz w:val="28"/>
          <w:szCs w:val="28"/>
          <w:lang w:eastAsia="uk-UA"/>
        </w:rPr>
        <w:t xml:space="preserve">світні </w:t>
      </w:r>
      <w:r w:rsidR="004F6065">
        <w:rPr>
          <w:rFonts w:ascii="Times New Roman" w:eastAsia="Times New Roman" w:hAnsi="Times New Roman" w:cs="Times New Roman"/>
          <w:bCs/>
          <w:sz w:val="28"/>
          <w:szCs w:val="28"/>
          <w:lang w:eastAsia="uk-UA"/>
        </w:rPr>
        <w:t>напрями</w:t>
      </w:r>
      <w:r w:rsidRPr="0012074E">
        <w:rPr>
          <w:rFonts w:ascii="Times New Roman" w:eastAsia="Times New Roman" w:hAnsi="Times New Roman" w:cs="Times New Roman"/>
          <w:bCs/>
          <w:sz w:val="28"/>
          <w:szCs w:val="28"/>
          <w:lang w:eastAsia="uk-UA"/>
        </w:rPr>
        <w:t>:</w:t>
      </w:r>
    </w:p>
    <w:p w:rsidR="00F810C9" w:rsidRPr="00AF3BFA" w:rsidRDefault="00F810C9" w:rsidP="004B6346">
      <w:pPr>
        <w:pStyle w:val="a3"/>
        <w:numPr>
          <w:ilvl w:val="0"/>
          <w:numId w:val="10"/>
        </w:numPr>
        <w:tabs>
          <w:tab w:val="left" w:pos="851"/>
        </w:tabs>
        <w:spacing w:after="0" w:line="240" w:lineRule="auto"/>
        <w:ind w:left="0" w:right="283" w:firstLine="567"/>
        <w:jc w:val="both"/>
        <w:outlineLvl w:val="1"/>
        <w:rPr>
          <w:rFonts w:ascii="Times New Roman" w:eastAsia="Times New Roman" w:hAnsi="Times New Roman" w:cs="Times New Roman"/>
          <w:b/>
          <w:bCs/>
          <w:sz w:val="28"/>
          <w:szCs w:val="28"/>
          <w:lang w:eastAsia="uk-UA"/>
        </w:rPr>
      </w:pPr>
      <w:r w:rsidRPr="00AF3BFA">
        <w:rPr>
          <w:rFonts w:ascii="Times New Roman" w:eastAsia="Times New Roman" w:hAnsi="Times New Roman" w:cs="Times New Roman"/>
          <w:bCs/>
          <w:i/>
          <w:sz w:val="28"/>
          <w:szCs w:val="28"/>
          <w:lang w:eastAsia="uk-UA"/>
        </w:rPr>
        <w:t>«Особистість дитини».</w:t>
      </w:r>
      <w:r>
        <w:rPr>
          <w:rFonts w:ascii="Times New Roman" w:eastAsia="Times New Roman" w:hAnsi="Times New Roman" w:cs="Times New Roman"/>
          <w:bCs/>
          <w:kern w:val="36"/>
          <w:sz w:val="28"/>
          <w:szCs w:val="28"/>
          <w:lang w:eastAsia="uk-UA"/>
        </w:rPr>
        <w:t> П</w:t>
      </w:r>
      <w:r w:rsidRPr="00F810C9">
        <w:rPr>
          <w:rFonts w:ascii="Times New Roman" w:eastAsia="Times New Roman" w:hAnsi="Times New Roman" w:cs="Times New Roman"/>
          <w:bCs/>
          <w:kern w:val="36"/>
          <w:sz w:val="28"/>
          <w:szCs w:val="28"/>
          <w:lang w:eastAsia="uk-UA"/>
        </w:rPr>
        <w:t>ередбачає:</w:t>
      </w:r>
      <w:r w:rsidRPr="00F810C9">
        <w:rPr>
          <w:rFonts w:ascii="Times New Roman" w:eastAsia="Times New Roman" w:hAnsi="Times New Roman" w:cs="Times New Roman"/>
          <w:b/>
          <w:bCs/>
          <w:sz w:val="28"/>
          <w:szCs w:val="28"/>
          <w:lang w:eastAsia="uk-UA"/>
        </w:rPr>
        <w:t xml:space="preserve"> </w:t>
      </w:r>
      <w:r w:rsidRPr="00F810C9">
        <w:rPr>
          <w:rFonts w:ascii="Times New Roman" w:eastAsia="Times New Roman" w:hAnsi="Times New Roman" w:cs="Times New Roman"/>
          <w:bCs/>
          <w:sz w:val="28"/>
          <w:szCs w:val="28"/>
          <w:lang w:eastAsia="uk-UA"/>
        </w:rPr>
        <w:t>формування позитивного образу «Я», створення бази особистісної культури дитини, її активної життєдіяльності;</w:t>
      </w:r>
      <w:r w:rsidR="00AF3BFA">
        <w:rPr>
          <w:rFonts w:ascii="Times New Roman" w:eastAsia="Times New Roman" w:hAnsi="Times New Roman" w:cs="Times New Roman"/>
          <w:bCs/>
          <w:sz w:val="28"/>
          <w:szCs w:val="28"/>
          <w:lang w:eastAsia="uk-UA"/>
        </w:rPr>
        <w:t xml:space="preserve"> в</w:t>
      </w:r>
      <w:r w:rsidRPr="00AF3BFA">
        <w:rPr>
          <w:rFonts w:ascii="Times New Roman" w:eastAsia="Times New Roman" w:hAnsi="Times New Roman" w:cs="Times New Roman"/>
          <w:bCs/>
          <w:sz w:val="28"/>
          <w:szCs w:val="28"/>
          <w:lang w:eastAsia="uk-UA"/>
        </w:rPr>
        <w:t>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w:t>
      </w:r>
    </w:p>
    <w:p w:rsidR="00F810C9"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«Дитина в соціумі».</w:t>
      </w:r>
      <w:r w:rsidRPr="00F810C9">
        <w:rPr>
          <w:rFonts w:ascii="Times New Roman" w:eastAsia="Times New Roman" w:hAnsi="Times New Roman" w:cs="Times New Roman"/>
          <w:b/>
          <w:bCs/>
          <w:i/>
          <w:sz w:val="28"/>
          <w:szCs w:val="28"/>
          <w:lang w:eastAsia="uk-UA"/>
        </w:rPr>
        <w:t xml:space="preserve"> </w:t>
      </w:r>
      <w:r w:rsidRPr="00F810C9">
        <w:rPr>
          <w:rFonts w:ascii="Times New Roman" w:eastAsia="Times New Roman" w:hAnsi="Times New Roman" w:cs="Times New Roman"/>
          <w:bCs/>
          <w:kern w:val="36"/>
          <w:sz w:val="28"/>
          <w:szCs w:val="28"/>
          <w:lang w:eastAsia="uk-UA"/>
        </w:rPr>
        <w:t>Передбачає:</w:t>
      </w:r>
      <w:r w:rsidRPr="00F810C9">
        <w:rPr>
          <w:rFonts w:ascii="Times New Roman" w:eastAsia="Times New Roman" w:hAnsi="Times New Roman" w:cs="Times New Roman"/>
          <w:bCs/>
          <w:sz w:val="28"/>
          <w:szCs w:val="28"/>
          <w:lang w:eastAsia="uk-UA"/>
        </w:rPr>
        <w:t xml:space="preserve"> формування навичок соціально визнаної поведінки, вміння орієнтуватись у світі людських взаємин, готовності співпереживати і співчувати іншим.</w:t>
      </w:r>
    </w:p>
    <w:p w:rsidR="00F810C9"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«Дитина в природному довкіллі».</w:t>
      </w:r>
      <w:r w:rsidRPr="00F810C9">
        <w:rPr>
          <w:rFonts w:ascii="Times New Roman" w:eastAsia="Times New Roman" w:hAnsi="Times New Roman" w:cs="Times New Roman"/>
          <w:bCs/>
          <w:sz w:val="28"/>
          <w:szCs w:val="28"/>
          <w:lang w:eastAsia="uk-UA"/>
        </w:rPr>
        <w:t xml:space="preserve"> Передбачає: доступні дитині уявлення про природу планети Земля та Всесвіт, розвиток емоційно-ціннісного та відповідального екологічного ставлення до природного довкілля</w:t>
      </w:r>
      <w:r w:rsidR="00456948">
        <w:rPr>
          <w:rFonts w:ascii="Times New Roman" w:eastAsia="Times New Roman" w:hAnsi="Times New Roman" w:cs="Times New Roman"/>
          <w:bCs/>
          <w:sz w:val="28"/>
          <w:szCs w:val="28"/>
          <w:lang w:eastAsia="uk-UA"/>
        </w:rPr>
        <w:t>, формування навичок, орієнтованих на сталий розвиток.</w:t>
      </w:r>
    </w:p>
    <w:p w:rsidR="00F810C9"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 xml:space="preserve">«Дитина </w:t>
      </w:r>
      <w:r w:rsidR="006C7216">
        <w:rPr>
          <w:rFonts w:ascii="Times New Roman" w:eastAsia="Times New Roman" w:hAnsi="Times New Roman" w:cs="Times New Roman"/>
          <w:bCs/>
          <w:i/>
          <w:sz w:val="28"/>
          <w:szCs w:val="28"/>
          <w:lang w:eastAsia="uk-UA"/>
        </w:rPr>
        <w:t xml:space="preserve">у </w:t>
      </w:r>
      <w:r w:rsidRPr="00AF3BFA">
        <w:rPr>
          <w:rFonts w:ascii="Times New Roman" w:eastAsia="Times New Roman" w:hAnsi="Times New Roman" w:cs="Times New Roman"/>
          <w:bCs/>
          <w:i/>
          <w:sz w:val="28"/>
          <w:szCs w:val="28"/>
          <w:lang w:eastAsia="uk-UA"/>
        </w:rPr>
        <w:t xml:space="preserve">світі </w:t>
      </w:r>
      <w:r w:rsidR="006C7216">
        <w:rPr>
          <w:rFonts w:ascii="Times New Roman" w:eastAsia="Times New Roman" w:hAnsi="Times New Roman" w:cs="Times New Roman"/>
          <w:bCs/>
          <w:i/>
          <w:sz w:val="28"/>
          <w:szCs w:val="28"/>
          <w:lang w:eastAsia="uk-UA"/>
        </w:rPr>
        <w:t>мистецтва</w:t>
      </w:r>
      <w:r w:rsidRPr="00AF3BFA">
        <w:rPr>
          <w:rFonts w:ascii="Times New Roman" w:eastAsia="Times New Roman" w:hAnsi="Times New Roman" w:cs="Times New Roman"/>
          <w:bCs/>
          <w:i/>
          <w:sz w:val="28"/>
          <w:szCs w:val="28"/>
          <w:lang w:eastAsia="uk-UA"/>
        </w:rPr>
        <w:t>».</w:t>
      </w:r>
      <w:r w:rsidRPr="00F810C9">
        <w:rPr>
          <w:rFonts w:ascii="Times New Roman" w:eastAsia="Times New Roman" w:hAnsi="Times New Roman" w:cs="Times New Roman"/>
          <w:bCs/>
          <w:sz w:val="28"/>
          <w:szCs w:val="28"/>
          <w:lang w:eastAsia="uk-UA"/>
        </w:rPr>
        <w:t xml:space="preserve"> 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w:t>
      </w:r>
      <w:r w:rsidR="00456948">
        <w:rPr>
          <w:rFonts w:ascii="Times New Roman" w:eastAsia="Times New Roman" w:hAnsi="Times New Roman" w:cs="Times New Roman"/>
          <w:bCs/>
          <w:sz w:val="28"/>
          <w:szCs w:val="28"/>
          <w:lang w:eastAsia="uk-UA"/>
        </w:rPr>
        <w:t>а художньо-продуктивних навичок</w:t>
      </w:r>
      <w:r w:rsidRPr="00F810C9">
        <w:rPr>
          <w:rFonts w:ascii="Times New Roman" w:eastAsia="Times New Roman" w:hAnsi="Times New Roman" w:cs="Times New Roman"/>
          <w:bCs/>
          <w:sz w:val="28"/>
          <w:szCs w:val="28"/>
          <w:lang w:eastAsia="uk-UA"/>
        </w:rPr>
        <w:t>, самостійності, культури та безпеки праці.</w:t>
      </w:r>
    </w:p>
    <w:p w:rsidR="000D06EC"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«Гра дитини».</w:t>
      </w:r>
      <w:r w:rsidRPr="00F810C9">
        <w:rPr>
          <w:rFonts w:ascii="Times New Roman" w:eastAsia="Times New Roman" w:hAnsi="Times New Roman" w:cs="Times New Roman"/>
          <w:bCs/>
          <w:sz w:val="28"/>
          <w:szCs w:val="28"/>
          <w:lang w:eastAsia="uk-UA"/>
        </w:rPr>
        <w:t xml:space="preserve"> Передбачає: </w:t>
      </w:r>
      <w:r>
        <w:rPr>
          <w:rFonts w:ascii="Times New Roman" w:eastAsia="Times New Roman" w:hAnsi="Times New Roman" w:cs="Times New Roman"/>
          <w:bCs/>
          <w:sz w:val="28"/>
          <w:szCs w:val="28"/>
          <w:lang w:eastAsia="uk-UA"/>
        </w:rPr>
        <w:t>р</w:t>
      </w:r>
      <w:r w:rsidRPr="00F810C9">
        <w:rPr>
          <w:rFonts w:ascii="Times New Roman" w:eastAsia="Times New Roman" w:hAnsi="Times New Roman" w:cs="Times New Roman"/>
          <w:bCs/>
          <w:sz w:val="28"/>
          <w:szCs w:val="28"/>
          <w:lang w:eastAsia="uk-UA"/>
        </w:rPr>
        <w:t>озвиток у дітей тв</w:t>
      </w:r>
      <w:r>
        <w:rPr>
          <w:rFonts w:ascii="Times New Roman" w:eastAsia="Times New Roman" w:hAnsi="Times New Roman" w:cs="Times New Roman"/>
          <w:bCs/>
          <w:sz w:val="28"/>
          <w:szCs w:val="28"/>
          <w:lang w:eastAsia="uk-UA"/>
        </w:rPr>
        <w:t>орчих здібностей, самостійності</w:t>
      </w:r>
      <w:r w:rsidRPr="00F810C9">
        <w:rPr>
          <w:rFonts w:ascii="Times New Roman" w:eastAsia="Times New Roman" w:hAnsi="Times New Roman" w:cs="Times New Roman"/>
          <w:bCs/>
          <w:sz w:val="28"/>
          <w:szCs w:val="28"/>
          <w:lang w:eastAsia="uk-UA"/>
        </w:rPr>
        <w:t xml:space="preserve">, ініціативності, організованості </w:t>
      </w:r>
      <w:r>
        <w:rPr>
          <w:rFonts w:ascii="Times New Roman" w:eastAsia="Times New Roman" w:hAnsi="Times New Roman" w:cs="Times New Roman"/>
          <w:bCs/>
          <w:sz w:val="28"/>
          <w:szCs w:val="28"/>
          <w:lang w:eastAsia="uk-UA"/>
        </w:rPr>
        <w:t>в</w:t>
      </w:r>
      <w:r w:rsidRPr="00F810C9">
        <w:rPr>
          <w:rFonts w:ascii="Times New Roman" w:eastAsia="Times New Roman" w:hAnsi="Times New Roman" w:cs="Times New Roman"/>
          <w:bCs/>
          <w:sz w:val="28"/>
          <w:szCs w:val="28"/>
          <w:lang w:eastAsia="uk-UA"/>
        </w:rPr>
        <w:t xml:space="preserve"> ігровій діяльності та формування у них стійкого інтересу до пізнання довкілля </w:t>
      </w:r>
      <w:r>
        <w:rPr>
          <w:rFonts w:ascii="Times New Roman" w:eastAsia="Times New Roman" w:hAnsi="Times New Roman" w:cs="Times New Roman"/>
          <w:bCs/>
          <w:sz w:val="28"/>
          <w:szCs w:val="28"/>
          <w:lang w:eastAsia="uk-UA"/>
        </w:rPr>
        <w:t>й</w:t>
      </w:r>
      <w:r w:rsidRPr="00F810C9">
        <w:rPr>
          <w:rFonts w:ascii="Times New Roman" w:eastAsia="Times New Roman" w:hAnsi="Times New Roman" w:cs="Times New Roman"/>
          <w:bCs/>
          <w:sz w:val="28"/>
          <w:szCs w:val="28"/>
          <w:lang w:eastAsia="uk-UA"/>
        </w:rPr>
        <w:t xml:space="preserve"> реалізації себе в ньому</w:t>
      </w:r>
      <w:r>
        <w:rPr>
          <w:rFonts w:ascii="Times New Roman" w:eastAsia="Times New Roman" w:hAnsi="Times New Roman" w:cs="Times New Roman"/>
          <w:bCs/>
          <w:sz w:val="28"/>
          <w:szCs w:val="28"/>
          <w:lang w:eastAsia="uk-UA"/>
        </w:rPr>
        <w:t>.</w:t>
      </w:r>
    </w:p>
    <w:p w:rsidR="000D06EC" w:rsidRDefault="00F810C9"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w:t>
      </w:r>
      <w:r w:rsidR="0012074E" w:rsidRPr="00AF3BFA">
        <w:rPr>
          <w:rFonts w:ascii="Times New Roman" w:eastAsia="Times New Roman" w:hAnsi="Times New Roman" w:cs="Times New Roman"/>
          <w:bCs/>
          <w:i/>
          <w:sz w:val="28"/>
          <w:szCs w:val="28"/>
          <w:lang w:eastAsia="uk-UA"/>
        </w:rPr>
        <w:t xml:space="preserve">Дитина в </w:t>
      </w:r>
      <w:r w:rsidRPr="00AF3BFA">
        <w:rPr>
          <w:rFonts w:ascii="Times New Roman" w:eastAsia="Times New Roman" w:hAnsi="Times New Roman" w:cs="Times New Roman"/>
          <w:bCs/>
          <w:i/>
          <w:sz w:val="28"/>
          <w:szCs w:val="28"/>
          <w:lang w:eastAsia="uk-UA"/>
        </w:rPr>
        <w:t>сенсорно-пізнавальному просторі».</w:t>
      </w:r>
      <w:r w:rsidRPr="000D06EC">
        <w:rPr>
          <w:rFonts w:ascii="Times New Roman" w:eastAsia="Times New Roman" w:hAnsi="Times New Roman" w:cs="Times New Roman"/>
          <w:bCs/>
          <w:sz w:val="28"/>
          <w:szCs w:val="28"/>
          <w:lang w:eastAsia="uk-UA"/>
        </w:rPr>
        <w:t xml:space="preserve"> Передбачає: </w:t>
      </w:r>
      <w:r w:rsidR="000D06EC" w:rsidRPr="000D06EC">
        <w:rPr>
          <w:rFonts w:ascii="Times New Roman" w:eastAsia="Times New Roman" w:hAnsi="Times New Roman" w:cs="Times New Roman"/>
          <w:bCs/>
          <w:sz w:val="28"/>
          <w:szCs w:val="28"/>
          <w:lang w:eastAsia="uk-UA"/>
        </w:rPr>
        <w:t xml:space="preserve">сформованість доступних для </w:t>
      </w:r>
      <w:r w:rsidR="000D06EC">
        <w:rPr>
          <w:rFonts w:ascii="Times New Roman" w:eastAsia="Times New Roman" w:hAnsi="Times New Roman" w:cs="Times New Roman"/>
          <w:bCs/>
          <w:sz w:val="28"/>
          <w:szCs w:val="28"/>
          <w:lang w:eastAsia="uk-UA"/>
        </w:rPr>
        <w:t>дитини дошкільного віку уявлень</w:t>
      </w:r>
      <w:r w:rsidR="000D06EC" w:rsidRPr="000D06EC">
        <w:rPr>
          <w:rFonts w:ascii="Times New Roman" w:eastAsia="Times New Roman" w:hAnsi="Times New Roman" w:cs="Times New Roman"/>
          <w:bCs/>
          <w:sz w:val="28"/>
          <w:szCs w:val="28"/>
          <w:lang w:eastAsia="uk-UA"/>
        </w:rPr>
        <w:t>, еталонів, що відображають ознаки, властивості та відношення предметів і об'єктів довколишнього світу;</w:t>
      </w:r>
      <w:r w:rsidR="000D06EC">
        <w:rPr>
          <w:rFonts w:ascii="Times New Roman" w:eastAsia="Times New Roman" w:hAnsi="Times New Roman" w:cs="Times New Roman"/>
          <w:bCs/>
          <w:sz w:val="28"/>
          <w:szCs w:val="28"/>
          <w:lang w:eastAsia="uk-UA"/>
        </w:rPr>
        <w:t xml:space="preserve"> с</w:t>
      </w:r>
      <w:r w:rsidR="000D06EC" w:rsidRPr="000D06EC">
        <w:rPr>
          <w:rFonts w:ascii="Times New Roman" w:eastAsia="Times New Roman" w:hAnsi="Times New Roman" w:cs="Times New Roman"/>
          <w:bCs/>
          <w:sz w:val="28"/>
          <w:szCs w:val="28"/>
          <w:lang w:eastAsia="uk-UA"/>
        </w:rPr>
        <w:t xml:space="preserve">прямована на інтеграцію змісту дошкільної освіти, формування у дітей пошуково-дослідницьких умінь, елементарних </w:t>
      </w:r>
      <w:r w:rsidR="000D06EC" w:rsidRPr="000D06EC">
        <w:rPr>
          <w:rFonts w:ascii="Times New Roman" w:eastAsia="Times New Roman" w:hAnsi="Times New Roman" w:cs="Times New Roman"/>
          <w:bCs/>
          <w:sz w:val="28"/>
          <w:szCs w:val="28"/>
          <w:lang w:eastAsia="uk-UA"/>
        </w:rPr>
        <w:lastRenderedPageBreak/>
        <w:t>математичних уявлень, цілісної картини світу, компетентної поведінки в різних життєвих ситуаціях</w:t>
      </w:r>
      <w:r w:rsidR="000D06EC">
        <w:rPr>
          <w:rFonts w:ascii="Times New Roman" w:eastAsia="Times New Roman" w:hAnsi="Times New Roman" w:cs="Times New Roman"/>
          <w:bCs/>
          <w:sz w:val="28"/>
          <w:szCs w:val="28"/>
          <w:lang w:eastAsia="uk-UA"/>
        </w:rPr>
        <w:t>.</w:t>
      </w:r>
    </w:p>
    <w:p w:rsidR="000D06EC" w:rsidRDefault="000D06EC" w:rsidP="004B6346">
      <w:pPr>
        <w:pStyle w:val="a3"/>
        <w:numPr>
          <w:ilvl w:val="0"/>
          <w:numId w:val="10"/>
        </w:numPr>
        <w:tabs>
          <w:tab w:val="left" w:pos="851"/>
        </w:tabs>
        <w:spacing w:before="75" w:after="0" w:line="240" w:lineRule="auto"/>
        <w:ind w:left="0" w:right="283" w:firstLine="567"/>
        <w:jc w:val="both"/>
        <w:outlineLvl w:val="2"/>
        <w:rPr>
          <w:rFonts w:ascii="Times New Roman" w:eastAsia="Times New Roman" w:hAnsi="Times New Roman" w:cs="Times New Roman"/>
          <w:bCs/>
          <w:sz w:val="28"/>
          <w:szCs w:val="28"/>
          <w:lang w:eastAsia="uk-UA"/>
        </w:rPr>
      </w:pPr>
      <w:r w:rsidRPr="00AF3BFA">
        <w:rPr>
          <w:rFonts w:ascii="Times New Roman" w:eastAsia="Times New Roman" w:hAnsi="Times New Roman" w:cs="Times New Roman"/>
          <w:bCs/>
          <w:i/>
          <w:sz w:val="28"/>
          <w:szCs w:val="28"/>
          <w:lang w:eastAsia="uk-UA"/>
        </w:rPr>
        <w:t>«Мовлення дитини».</w:t>
      </w:r>
      <w:r w:rsidRPr="000D06EC">
        <w:rPr>
          <w:rFonts w:ascii="Times New Roman" w:eastAsia="Times New Roman" w:hAnsi="Times New Roman" w:cs="Times New Roman"/>
          <w:b/>
          <w:bCs/>
          <w:i/>
          <w:sz w:val="28"/>
          <w:szCs w:val="28"/>
          <w:lang w:eastAsia="uk-UA"/>
        </w:rPr>
        <w:t xml:space="preserve"> </w:t>
      </w:r>
      <w:r w:rsidRPr="000D06EC">
        <w:rPr>
          <w:rFonts w:ascii="Times New Roman" w:eastAsia="Times New Roman" w:hAnsi="Times New Roman" w:cs="Times New Roman"/>
          <w:bCs/>
          <w:sz w:val="28"/>
          <w:szCs w:val="28"/>
          <w:lang w:eastAsia="uk-UA"/>
        </w:rPr>
        <w:t>Передбачає:</w:t>
      </w:r>
      <w:r w:rsidRPr="000D06EC">
        <w:rPr>
          <w:rFonts w:ascii="Times New Roman" w:eastAsia="Times New Roman" w:hAnsi="Times New Roman" w:cs="Times New Roman"/>
          <w:b/>
          <w:bCs/>
          <w:i/>
          <w:sz w:val="28"/>
          <w:szCs w:val="28"/>
          <w:lang w:eastAsia="uk-UA"/>
        </w:rPr>
        <w:t xml:space="preserve"> </w:t>
      </w:r>
      <w:r w:rsidRPr="000D06EC">
        <w:rPr>
          <w:rFonts w:ascii="Times New Roman" w:eastAsia="Times New Roman" w:hAnsi="Times New Roman" w:cs="Times New Roman"/>
          <w:bCs/>
          <w:sz w:val="28"/>
          <w:szCs w:val="28"/>
          <w:lang w:eastAsia="uk-UA"/>
        </w:rPr>
        <w:t>засвоєння дитиною культури мовлення та спілкування, елементарних правил користування мовою у різних життєвих ситуаціях.</w:t>
      </w:r>
    </w:p>
    <w:p w:rsidR="006C7216" w:rsidRDefault="006C7216" w:rsidP="004F30AB">
      <w:pPr>
        <w:pStyle w:val="a3"/>
        <w:tabs>
          <w:tab w:val="left" w:pos="851"/>
        </w:tabs>
        <w:spacing w:before="75" w:after="0" w:line="240" w:lineRule="auto"/>
        <w:ind w:left="0" w:right="283" w:firstLine="567"/>
        <w:jc w:val="both"/>
        <w:outlineLvl w:val="2"/>
        <w:rPr>
          <w:rFonts w:ascii="Times New Roman" w:eastAsia="Times New Roman" w:hAnsi="Times New Roman" w:cs="Times New Roman"/>
          <w:b/>
          <w:bCs/>
          <w:kern w:val="36"/>
          <w:sz w:val="28"/>
          <w:szCs w:val="28"/>
          <w:lang w:eastAsia="uk-UA"/>
        </w:rPr>
      </w:pPr>
      <w:r>
        <w:rPr>
          <w:rFonts w:ascii="Times New Roman" w:eastAsia="Times New Roman" w:hAnsi="Times New Roman" w:cs="Times New Roman"/>
          <w:b/>
          <w:bCs/>
          <w:i/>
          <w:kern w:val="36"/>
          <w:sz w:val="28"/>
          <w:szCs w:val="28"/>
          <w:lang w:eastAsia="uk-UA"/>
        </w:rPr>
        <w:t>Варіативний складник стандарту дошкільної освіти</w:t>
      </w:r>
      <w:r w:rsidR="000D06EC" w:rsidRPr="00AF3BFA">
        <w:rPr>
          <w:rFonts w:ascii="Times New Roman" w:eastAsia="Times New Roman" w:hAnsi="Times New Roman" w:cs="Times New Roman"/>
          <w:b/>
          <w:bCs/>
          <w:i/>
          <w:kern w:val="36"/>
          <w:sz w:val="28"/>
          <w:szCs w:val="28"/>
          <w:lang w:eastAsia="uk-UA"/>
        </w:rPr>
        <w:t>:</w:t>
      </w:r>
    </w:p>
    <w:p w:rsidR="006C7216" w:rsidRP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Освітній напрям «Особистість дитини. Спортивні ігри»</w:t>
      </w:r>
      <w:r>
        <w:rPr>
          <w:rFonts w:ascii="Times New Roman" w:eastAsia="Times New Roman" w:hAnsi="Times New Roman" w:cs="Times New Roman"/>
          <w:bCs/>
          <w:kern w:val="36"/>
          <w:sz w:val="28"/>
          <w:szCs w:val="28"/>
          <w:lang w:eastAsia="uk-UA"/>
        </w:rPr>
        <w:t xml:space="preserve"> (Шахи. Футбол, Баскетбол)</w:t>
      </w:r>
      <w:r>
        <w:rPr>
          <w:rFonts w:ascii="Times New Roman" w:eastAsia="Times New Roman" w:hAnsi="Times New Roman" w:cs="Times New Roman"/>
          <w:b/>
          <w:bCs/>
          <w:kern w:val="36"/>
          <w:sz w:val="28"/>
          <w:szCs w:val="28"/>
          <w:lang w:eastAsia="uk-UA"/>
        </w:rPr>
        <w:t xml:space="preserve"> </w:t>
      </w:r>
    </w:p>
    <w:p w:rsid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 xml:space="preserve">Освітній напрям </w:t>
      </w:r>
      <w:r w:rsidR="000D06EC" w:rsidRPr="006C7216">
        <w:rPr>
          <w:rFonts w:ascii="Times New Roman" w:eastAsia="Times New Roman" w:hAnsi="Times New Roman" w:cs="Times New Roman"/>
          <w:bCs/>
          <w:kern w:val="36"/>
          <w:sz w:val="28"/>
          <w:szCs w:val="28"/>
          <w:lang w:eastAsia="uk-UA"/>
        </w:rPr>
        <w:t>«</w:t>
      </w:r>
      <w:r w:rsidRPr="006C7216">
        <w:rPr>
          <w:rFonts w:ascii="Times New Roman" w:eastAsia="Times New Roman" w:hAnsi="Times New Roman" w:cs="Times New Roman"/>
          <w:bCs/>
          <w:kern w:val="36"/>
          <w:sz w:val="28"/>
          <w:szCs w:val="28"/>
          <w:lang w:eastAsia="uk-UA"/>
        </w:rPr>
        <w:t>Дитина в сенсорно-пізнавальному просторі.</w:t>
      </w:r>
      <w:r>
        <w:rPr>
          <w:rFonts w:ascii="Times New Roman" w:eastAsia="Times New Roman" w:hAnsi="Times New Roman" w:cs="Times New Roman"/>
          <w:b/>
          <w:bCs/>
          <w:kern w:val="36"/>
          <w:sz w:val="28"/>
          <w:szCs w:val="28"/>
          <w:lang w:eastAsia="uk-UA"/>
        </w:rPr>
        <w:t xml:space="preserve"> </w:t>
      </w:r>
      <w:r>
        <w:rPr>
          <w:rFonts w:ascii="Times New Roman" w:eastAsia="Times New Roman" w:hAnsi="Times New Roman" w:cs="Times New Roman"/>
          <w:bCs/>
          <w:sz w:val="28"/>
          <w:szCs w:val="28"/>
          <w:lang w:eastAsia="uk-UA"/>
        </w:rPr>
        <w:t>Комп'ютерна грамота»</w:t>
      </w:r>
    </w:p>
    <w:p w:rsid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 xml:space="preserve">Освітній напрям </w:t>
      </w:r>
      <w:r w:rsidR="000D06EC">
        <w:rPr>
          <w:rFonts w:ascii="Times New Roman" w:eastAsia="Times New Roman" w:hAnsi="Times New Roman" w:cs="Times New Roman"/>
          <w:bCs/>
          <w:sz w:val="28"/>
          <w:szCs w:val="28"/>
          <w:lang w:eastAsia="uk-UA"/>
        </w:rPr>
        <w:t>«</w:t>
      </w:r>
      <w:r>
        <w:rPr>
          <w:rFonts w:ascii="Times New Roman" w:eastAsia="Times New Roman" w:hAnsi="Times New Roman" w:cs="Times New Roman"/>
          <w:bCs/>
          <w:sz w:val="28"/>
          <w:szCs w:val="28"/>
          <w:lang w:eastAsia="uk-UA"/>
        </w:rPr>
        <w:t>Мовлення дитини. Основи грамоти»</w:t>
      </w:r>
    </w:p>
    <w:p w:rsid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 xml:space="preserve">Освітній напрям </w:t>
      </w:r>
      <w:r>
        <w:rPr>
          <w:rFonts w:ascii="Times New Roman" w:eastAsia="Times New Roman" w:hAnsi="Times New Roman" w:cs="Times New Roman"/>
          <w:bCs/>
          <w:sz w:val="28"/>
          <w:szCs w:val="28"/>
          <w:lang w:eastAsia="uk-UA"/>
        </w:rPr>
        <w:t xml:space="preserve">«Мовлення дитини. </w:t>
      </w:r>
      <w:r w:rsidR="000D06EC">
        <w:rPr>
          <w:rFonts w:ascii="Times New Roman" w:eastAsia="Times New Roman" w:hAnsi="Times New Roman" w:cs="Times New Roman"/>
          <w:bCs/>
          <w:sz w:val="28"/>
          <w:szCs w:val="28"/>
          <w:lang w:eastAsia="uk-UA"/>
        </w:rPr>
        <w:t>Іноземна мова»</w:t>
      </w:r>
    </w:p>
    <w:p w:rsidR="006C7216" w:rsidRPr="006C7216"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Освітній напрям</w:t>
      </w:r>
      <w:r>
        <w:rPr>
          <w:rFonts w:ascii="Times New Roman" w:eastAsia="Times New Roman" w:hAnsi="Times New Roman" w:cs="Times New Roman"/>
          <w:bCs/>
          <w:kern w:val="36"/>
          <w:sz w:val="28"/>
          <w:szCs w:val="28"/>
          <w:lang w:eastAsia="uk-UA"/>
        </w:rPr>
        <w:t xml:space="preserve"> «Дитина в соціумі. Соціально-фінансова грамотність»</w:t>
      </w:r>
    </w:p>
    <w:p w:rsidR="00E15720" w:rsidRPr="008742E1" w:rsidRDefault="006C7216" w:rsidP="004B6346">
      <w:pPr>
        <w:pStyle w:val="a3"/>
        <w:numPr>
          <w:ilvl w:val="0"/>
          <w:numId w:val="27"/>
        </w:numPr>
        <w:tabs>
          <w:tab w:val="left" w:pos="851"/>
        </w:tabs>
        <w:spacing w:before="75" w:after="0" w:line="240" w:lineRule="auto"/>
        <w:ind w:right="283"/>
        <w:jc w:val="both"/>
        <w:outlineLvl w:val="2"/>
        <w:rPr>
          <w:rFonts w:ascii="Times New Roman" w:eastAsia="Times New Roman" w:hAnsi="Times New Roman" w:cs="Times New Roman"/>
          <w:bCs/>
          <w:sz w:val="28"/>
          <w:szCs w:val="28"/>
          <w:lang w:eastAsia="uk-UA"/>
        </w:rPr>
      </w:pPr>
      <w:r w:rsidRPr="006C7216">
        <w:rPr>
          <w:rFonts w:ascii="Times New Roman" w:eastAsia="Times New Roman" w:hAnsi="Times New Roman" w:cs="Times New Roman"/>
          <w:bCs/>
          <w:kern w:val="36"/>
          <w:sz w:val="28"/>
          <w:szCs w:val="28"/>
          <w:lang w:eastAsia="uk-UA"/>
        </w:rPr>
        <w:t>Освітній напрям</w:t>
      </w:r>
      <w:r>
        <w:rPr>
          <w:rFonts w:ascii="Times New Roman" w:eastAsia="Times New Roman" w:hAnsi="Times New Roman" w:cs="Times New Roman"/>
          <w:bCs/>
          <w:kern w:val="36"/>
          <w:sz w:val="28"/>
          <w:szCs w:val="28"/>
          <w:lang w:eastAsia="uk-UA"/>
        </w:rPr>
        <w:t xml:space="preserve"> «Дитина у світі мистецтва. </w:t>
      </w:r>
      <w:r>
        <w:rPr>
          <w:rFonts w:ascii="Times New Roman" w:eastAsia="Times New Roman" w:hAnsi="Times New Roman" w:cs="Times New Roman"/>
          <w:bCs/>
          <w:sz w:val="28"/>
          <w:szCs w:val="28"/>
          <w:lang w:eastAsia="uk-UA"/>
        </w:rPr>
        <w:t>Хореографія».</w:t>
      </w:r>
    </w:p>
    <w:p w:rsidR="00E15720" w:rsidRPr="008742E1" w:rsidRDefault="00E15720" w:rsidP="00E15720">
      <w:pPr>
        <w:pStyle w:val="a3"/>
        <w:tabs>
          <w:tab w:val="left" w:pos="851"/>
        </w:tabs>
        <w:spacing w:after="0" w:line="240" w:lineRule="auto"/>
        <w:ind w:left="0" w:right="283" w:firstLine="567"/>
        <w:jc w:val="both"/>
        <w:outlineLvl w:val="2"/>
        <w:rPr>
          <w:rFonts w:ascii="Times New Roman" w:eastAsia="Times New Roman" w:hAnsi="Times New Roman" w:cs="Times New Roman"/>
          <w:b/>
          <w:bCs/>
          <w:i/>
          <w:sz w:val="28"/>
          <w:szCs w:val="28"/>
          <w:lang w:eastAsia="uk-UA"/>
        </w:rPr>
      </w:pPr>
      <w:r w:rsidRPr="008742E1">
        <w:rPr>
          <w:rFonts w:ascii="Times New Roman" w:eastAsia="Times New Roman" w:hAnsi="Times New Roman" w:cs="Times New Roman"/>
          <w:b/>
          <w:bCs/>
          <w:i/>
          <w:kern w:val="36"/>
          <w:sz w:val="28"/>
          <w:szCs w:val="28"/>
          <w:lang w:eastAsia="uk-UA"/>
        </w:rPr>
        <w:t>Цінності дошкільної освіти:</w:t>
      </w:r>
    </w:p>
    <w:p w:rsidR="00E15720" w:rsidRPr="000D06EC"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в</w:t>
      </w:r>
      <w:r w:rsidRPr="000D06EC">
        <w:rPr>
          <w:rFonts w:ascii="Times New Roman" w:eastAsia="Times New Roman" w:hAnsi="Times New Roman" w:cs="Times New Roman"/>
          <w:bCs/>
          <w:sz w:val="28"/>
          <w:szCs w:val="28"/>
          <w:lang w:eastAsia="uk-UA"/>
        </w:rPr>
        <w:t xml:space="preserve">изнання самоцінності дошкільного дитинства, його </w:t>
      </w:r>
      <w:r>
        <w:rPr>
          <w:rFonts w:ascii="Times New Roman" w:eastAsia="Times New Roman" w:hAnsi="Times New Roman" w:cs="Times New Roman"/>
          <w:bCs/>
          <w:sz w:val="28"/>
          <w:szCs w:val="28"/>
          <w:lang w:eastAsia="uk-UA"/>
        </w:rPr>
        <w:t>потенціалу та особливої ролі в розвитку особистості</w:t>
      </w:r>
      <w:r w:rsidRPr="000D06EC">
        <w:rPr>
          <w:rFonts w:ascii="Times New Roman" w:eastAsia="Times New Roman" w:hAnsi="Times New Roman" w:cs="Times New Roman"/>
          <w:bCs/>
          <w:sz w:val="28"/>
          <w:szCs w:val="28"/>
          <w:lang w:eastAsia="uk-UA"/>
        </w:rPr>
        <w:t>;</w:t>
      </w:r>
    </w:p>
    <w:p w:rsidR="00E15720" w:rsidRPr="000D06EC"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щасливе проживання дитиною дошкільного дитинства як передумова її повноцінного розвитку</w:t>
      </w:r>
      <w:r w:rsidRPr="000D06EC">
        <w:rPr>
          <w:rFonts w:ascii="Times New Roman" w:eastAsia="Times New Roman" w:hAnsi="Times New Roman" w:cs="Times New Roman"/>
          <w:bCs/>
          <w:sz w:val="28"/>
          <w:szCs w:val="28"/>
          <w:lang w:eastAsia="uk-UA"/>
        </w:rPr>
        <w:t>;</w:t>
      </w:r>
    </w:p>
    <w:p w:rsidR="00E15720" w:rsidRPr="000D06EC"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повага до дитини, особливостей її розвитку та індивідуального досвіду</w:t>
      </w:r>
      <w:r w:rsidRPr="000D06EC">
        <w:rPr>
          <w:rFonts w:ascii="Times New Roman" w:eastAsia="Times New Roman" w:hAnsi="Times New Roman" w:cs="Times New Roman"/>
          <w:bCs/>
          <w:sz w:val="28"/>
          <w:szCs w:val="28"/>
          <w:lang w:eastAsia="uk-UA"/>
        </w:rPr>
        <w:t>;</w:t>
      </w:r>
    </w:p>
    <w:p w:rsidR="00E15720"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зміцнення фізичного, психічного та соціального здоров’я</w:t>
      </w:r>
      <w:r w:rsidRPr="009109E8">
        <w:rPr>
          <w:rFonts w:ascii="Times New Roman" w:eastAsia="Times New Roman" w:hAnsi="Times New Roman" w:cs="Times New Roman"/>
          <w:bCs/>
          <w:sz w:val="28"/>
          <w:szCs w:val="28"/>
          <w:lang w:eastAsia="uk-UA"/>
        </w:rPr>
        <w:t xml:space="preserve"> дитини</w:t>
      </w:r>
      <w:r>
        <w:rPr>
          <w:rFonts w:ascii="Times New Roman" w:eastAsia="Times New Roman" w:hAnsi="Times New Roman" w:cs="Times New Roman"/>
          <w:bCs/>
          <w:sz w:val="28"/>
          <w:szCs w:val="28"/>
          <w:lang w:eastAsia="uk-UA"/>
        </w:rPr>
        <w:t>;</w:t>
      </w:r>
    </w:p>
    <w:p w:rsidR="00E15720"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цінувати життя і благополуччя як вміння плекати, підтримувати та створювати сприятливі умови для себе та інших у безпечному середовищі в природному, предметному та соціальному оточенні;</w:t>
      </w:r>
    </w:p>
    <w:p w:rsidR="00E15720"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розвиток творчих задатків, здібностей, талантів дитини;</w:t>
      </w:r>
    </w:p>
    <w:p w:rsidR="006C7216" w:rsidRPr="008742E1" w:rsidRDefault="00E15720" w:rsidP="004B6346">
      <w:pPr>
        <w:pStyle w:val="a3"/>
        <w:numPr>
          <w:ilvl w:val="0"/>
          <w:numId w:val="14"/>
        </w:numPr>
        <w:spacing w:after="0" w:line="240" w:lineRule="auto"/>
        <w:ind w:left="567" w:right="283" w:hanging="207"/>
        <w:jc w:val="both"/>
        <w:outlineLvl w:val="2"/>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збереження традицій національного досвіду сімейного та суспільного виховання для збагачення культурного потенціалу взаємодії між поколіннями.</w:t>
      </w:r>
    </w:p>
    <w:p w:rsidR="006C7216" w:rsidRPr="008742E1" w:rsidRDefault="006C7216" w:rsidP="004F30AB">
      <w:pPr>
        <w:pStyle w:val="a3"/>
        <w:tabs>
          <w:tab w:val="left" w:pos="851"/>
        </w:tabs>
        <w:spacing w:after="0" w:line="240" w:lineRule="auto"/>
        <w:ind w:left="0" w:right="283" w:firstLine="567"/>
        <w:jc w:val="both"/>
        <w:outlineLvl w:val="2"/>
        <w:rPr>
          <w:rFonts w:ascii="Times New Roman" w:eastAsia="Times New Roman" w:hAnsi="Times New Roman" w:cs="Times New Roman"/>
          <w:b/>
          <w:bCs/>
          <w:i/>
          <w:kern w:val="36"/>
          <w:sz w:val="28"/>
          <w:szCs w:val="28"/>
          <w:lang w:eastAsia="uk-UA"/>
        </w:rPr>
      </w:pPr>
      <w:r w:rsidRPr="008742E1">
        <w:rPr>
          <w:rFonts w:ascii="Times New Roman" w:eastAsia="Times New Roman" w:hAnsi="Times New Roman" w:cs="Times New Roman"/>
          <w:b/>
          <w:bCs/>
          <w:i/>
          <w:kern w:val="36"/>
          <w:sz w:val="28"/>
          <w:szCs w:val="28"/>
          <w:lang w:eastAsia="uk-UA"/>
        </w:rPr>
        <w:t>Умови реалізації БКДО:</w:t>
      </w:r>
    </w:p>
    <w:p w:rsidR="006C7216" w:rsidRDefault="006C7216"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участь сім’ї у розвитку дитини;</w:t>
      </w:r>
    </w:p>
    <w:p w:rsidR="006C7216" w:rsidRDefault="006C7216"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взаємодія закладів дошкільної освіти </w:t>
      </w:r>
      <w:r w:rsidR="009109E8">
        <w:rPr>
          <w:rFonts w:ascii="Times New Roman" w:eastAsia="Times New Roman" w:hAnsi="Times New Roman" w:cs="Times New Roman"/>
          <w:bCs/>
          <w:kern w:val="36"/>
          <w:sz w:val="28"/>
          <w:szCs w:val="28"/>
          <w:lang w:eastAsia="uk-UA"/>
        </w:rPr>
        <w:t>і</w:t>
      </w:r>
      <w:r>
        <w:rPr>
          <w:rFonts w:ascii="Times New Roman" w:eastAsia="Times New Roman" w:hAnsi="Times New Roman" w:cs="Times New Roman"/>
          <w:bCs/>
          <w:kern w:val="36"/>
          <w:sz w:val="28"/>
          <w:szCs w:val="28"/>
          <w:lang w:eastAsia="uk-UA"/>
        </w:rPr>
        <w:t xml:space="preserve">з </w:t>
      </w:r>
      <w:r w:rsidR="009109E8">
        <w:rPr>
          <w:rFonts w:ascii="Times New Roman" w:eastAsia="Times New Roman" w:hAnsi="Times New Roman" w:cs="Times New Roman"/>
          <w:bCs/>
          <w:kern w:val="36"/>
          <w:sz w:val="28"/>
          <w:szCs w:val="28"/>
          <w:lang w:eastAsia="uk-UA"/>
        </w:rPr>
        <w:t>сім’ями</w:t>
      </w:r>
      <w:r>
        <w:rPr>
          <w:rFonts w:ascii="Times New Roman" w:eastAsia="Times New Roman" w:hAnsi="Times New Roman" w:cs="Times New Roman"/>
          <w:bCs/>
          <w:kern w:val="36"/>
          <w:sz w:val="28"/>
          <w:szCs w:val="28"/>
          <w:lang w:eastAsia="uk-UA"/>
        </w:rPr>
        <w:t xml:space="preserve"> дітей як учасниками освітнього процесу;</w:t>
      </w:r>
    </w:p>
    <w:p w:rsidR="006C7216" w:rsidRDefault="006C7216"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педагог</w:t>
      </w:r>
      <w:r w:rsidR="009109E8">
        <w:rPr>
          <w:rFonts w:ascii="Times New Roman" w:eastAsia="Times New Roman" w:hAnsi="Times New Roman" w:cs="Times New Roman"/>
          <w:bCs/>
          <w:kern w:val="36"/>
          <w:sz w:val="28"/>
          <w:szCs w:val="28"/>
          <w:lang w:eastAsia="uk-UA"/>
        </w:rPr>
        <w:t xml:space="preserve"> як фахівець, який стимулює процес розвитку дитини;</w:t>
      </w:r>
    </w:p>
    <w:p w:rsidR="009109E8"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удосконалення змісту та організації освітнього процесу;</w:t>
      </w:r>
    </w:p>
    <w:p w:rsidR="009109E8"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створення сучасного універсального дизайну в ЗДО;</w:t>
      </w:r>
    </w:p>
    <w:p w:rsidR="009109E8"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забезпечення наступності між дошкільною та початковою освітою в реалізації перспектив розвитку дитини;</w:t>
      </w:r>
    </w:p>
    <w:p w:rsidR="002B5127" w:rsidRPr="00EB28E3" w:rsidRDefault="009109E8" w:rsidP="004B6346">
      <w:pPr>
        <w:pStyle w:val="a3"/>
        <w:numPr>
          <w:ilvl w:val="0"/>
          <w:numId w:val="27"/>
        </w:numPr>
        <w:tabs>
          <w:tab w:val="left" w:pos="851"/>
        </w:tabs>
        <w:spacing w:after="0" w:line="240" w:lineRule="auto"/>
        <w:ind w:right="283"/>
        <w:jc w:val="both"/>
        <w:outlineLvl w:val="2"/>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спрямування зусиль суспільства/громади у забезпеченні доступної якісної дошкільної освіти.</w:t>
      </w:r>
    </w:p>
    <w:p w:rsidR="00E803D8" w:rsidRDefault="00E803D8" w:rsidP="004F30AB">
      <w:pPr>
        <w:tabs>
          <w:tab w:val="left" w:pos="851"/>
        </w:tabs>
        <w:spacing w:after="0" w:line="240" w:lineRule="auto"/>
        <w:ind w:right="283" w:firstLine="567"/>
        <w:contextualSpacing/>
        <w:jc w:val="both"/>
        <w:outlineLvl w:val="0"/>
        <w:rPr>
          <w:rFonts w:ascii="Times New Roman" w:eastAsia="Times New Roman" w:hAnsi="Times New Roman" w:cs="Times New Roman"/>
          <w:b/>
          <w:i/>
          <w:sz w:val="28"/>
          <w:szCs w:val="24"/>
          <w:lang w:eastAsia="uk-UA"/>
        </w:rPr>
      </w:pPr>
    </w:p>
    <w:p w:rsidR="001A6731" w:rsidRPr="00E23812" w:rsidRDefault="007B5722" w:rsidP="004F30AB">
      <w:pPr>
        <w:tabs>
          <w:tab w:val="left" w:pos="851"/>
        </w:tabs>
        <w:spacing w:after="0" w:line="240" w:lineRule="auto"/>
        <w:ind w:right="283" w:firstLine="567"/>
        <w:contextualSpacing/>
        <w:jc w:val="both"/>
        <w:outlineLvl w:val="0"/>
        <w:rPr>
          <w:rFonts w:ascii="Times New Roman" w:eastAsia="Times New Roman" w:hAnsi="Times New Roman" w:cs="Times New Roman"/>
          <w:sz w:val="28"/>
          <w:szCs w:val="24"/>
          <w:lang w:eastAsia="uk-UA"/>
        </w:rPr>
      </w:pPr>
      <w:r>
        <w:rPr>
          <w:rFonts w:ascii="Times New Roman" w:eastAsia="Times New Roman" w:hAnsi="Times New Roman" w:cs="Times New Roman"/>
          <w:b/>
          <w:i/>
          <w:sz w:val="28"/>
          <w:szCs w:val="24"/>
          <w:lang w:eastAsia="uk-UA"/>
        </w:rPr>
        <w:t>БАЗОВИЙ КОМПОНЕНТ ДОШКІЛЬНОЇ ОСВІТИ</w:t>
      </w:r>
      <w:r w:rsidR="00950F40" w:rsidRPr="00E23812">
        <w:rPr>
          <w:rFonts w:ascii="Times New Roman" w:eastAsia="Times New Roman" w:hAnsi="Times New Roman" w:cs="Times New Roman"/>
          <w:sz w:val="28"/>
          <w:szCs w:val="24"/>
          <w:lang w:eastAsia="uk-UA"/>
        </w:rPr>
        <w:t xml:space="preserve"> </w:t>
      </w:r>
      <w:r w:rsidR="001A6731" w:rsidRPr="00E23812">
        <w:rPr>
          <w:rFonts w:ascii="Times New Roman" w:eastAsia="Times New Roman" w:hAnsi="Times New Roman" w:cs="Times New Roman"/>
          <w:sz w:val="28"/>
          <w:szCs w:val="24"/>
          <w:lang w:eastAsia="uk-UA"/>
        </w:rPr>
        <w:t>читати</w:t>
      </w:r>
      <w:r w:rsidR="00950F40" w:rsidRPr="00E23812">
        <w:rPr>
          <w:rFonts w:ascii="Times New Roman" w:eastAsia="Times New Roman" w:hAnsi="Times New Roman" w:cs="Times New Roman"/>
          <w:sz w:val="28"/>
          <w:szCs w:val="24"/>
          <w:lang w:eastAsia="uk-UA"/>
        </w:rPr>
        <w:t>:</w:t>
      </w:r>
    </w:p>
    <w:p w:rsidR="003E13E8" w:rsidRDefault="0007688E" w:rsidP="00E15720">
      <w:pPr>
        <w:shd w:val="clear" w:color="auto" w:fill="FFFFFF"/>
        <w:spacing w:after="0" w:line="240" w:lineRule="auto"/>
        <w:ind w:left="567" w:right="283"/>
        <w:jc w:val="both"/>
        <w:rPr>
          <w:rStyle w:val="a4"/>
          <w:rFonts w:ascii="Times New Roman" w:hAnsi="Times New Roman" w:cs="Times New Roman"/>
          <w:sz w:val="28"/>
          <w:szCs w:val="24"/>
        </w:rPr>
      </w:pPr>
      <w:hyperlink r:id="rId36" w:history="1">
        <w:r w:rsidR="007B5722" w:rsidRPr="007B5722">
          <w:rPr>
            <w:rStyle w:val="a4"/>
            <w:rFonts w:ascii="Times New Roman" w:hAnsi="Times New Roman" w:cs="Times New Roman"/>
            <w:sz w:val="28"/>
            <w:szCs w:val="24"/>
          </w:rPr>
          <w:t>https://nus.org.ua/wp-content/uploads/2021/01/nakaz-33-bazovyy-komponent-doshk-osv.pdf</w:t>
        </w:r>
      </w:hyperlink>
    </w:p>
    <w:p w:rsidR="00B35792" w:rsidRDefault="00B35792" w:rsidP="00E15720">
      <w:pPr>
        <w:shd w:val="clear" w:color="auto" w:fill="FFFFFF"/>
        <w:spacing w:after="0" w:line="240" w:lineRule="auto"/>
        <w:ind w:left="567" w:right="283"/>
        <w:jc w:val="both"/>
        <w:rPr>
          <w:rStyle w:val="a4"/>
          <w:rFonts w:ascii="Times New Roman" w:hAnsi="Times New Roman" w:cs="Times New Roman"/>
          <w:sz w:val="28"/>
          <w:szCs w:val="24"/>
        </w:rPr>
      </w:pPr>
    </w:p>
    <w:p w:rsidR="008742E1" w:rsidRPr="00E15720" w:rsidRDefault="008742E1" w:rsidP="00E15720">
      <w:pPr>
        <w:shd w:val="clear" w:color="auto" w:fill="FFFFFF"/>
        <w:spacing w:after="0" w:line="240" w:lineRule="auto"/>
        <w:ind w:left="567" w:right="283"/>
        <w:jc w:val="both"/>
        <w:rPr>
          <w:rFonts w:ascii="Times New Roman" w:eastAsia="Times New Roman" w:hAnsi="Times New Roman" w:cs="Times New Roman"/>
          <w:b/>
          <w:sz w:val="18"/>
          <w:szCs w:val="16"/>
          <w:lang w:eastAsia="uk-UA"/>
        </w:rPr>
      </w:pPr>
    </w:p>
    <w:p w:rsidR="002B5127" w:rsidRDefault="00615382" w:rsidP="004B6346">
      <w:pPr>
        <w:pStyle w:val="a3"/>
        <w:numPr>
          <w:ilvl w:val="1"/>
          <w:numId w:val="38"/>
        </w:numPr>
        <w:shd w:val="clear" w:color="auto" w:fill="FFFFFF"/>
        <w:spacing w:after="0" w:line="240" w:lineRule="auto"/>
        <w:ind w:right="283"/>
        <w:jc w:val="center"/>
        <w:rPr>
          <w:rFonts w:ascii="Times New Roman" w:eastAsia="Times New Roman" w:hAnsi="Times New Roman" w:cs="Times New Roman"/>
          <w:b/>
          <w:sz w:val="32"/>
          <w:szCs w:val="28"/>
          <w:lang w:eastAsia="uk-UA"/>
        </w:rPr>
      </w:pPr>
      <w:r w:rsidRPr="003E13E8">
        <w:rPr>
          <w:rFonts w:ascii="Times New Roman" w:eastAsia="Times New Roman" w:hAnsi="Times New Roman" w:cs="Times New Roman"/>
          <w:b/>
          <w:sz w:val="32"/>
          <w:szCs w:val="28"/>
          <w:lang w:eastAsia="uk-UA"/>
        </w:rPr>
        <w:lastRenderedPageBreak/>
        <w:t>Програма розвитку дитини</w:t>
      </w:r>
      <w:r w:rsidR="003E13E8">
        <w:rPr>
          <w:rFonts w:ascii="Times New Roman" w:eastAsia="Times New Roman" w:hAnsi="Times New Roman" w:cs="Times New Roman"/>
          <w:b/>
          <w:sz w:val="32"/>
          <w:szCs w:val="28"/>
          <w:lang w:eastAsia="uk-UA"/>
        </w:rPr>
        <w:t xml:space="preserve"> </w:t>
      </w:r>
      <w:r w:rsidRPr="003E13E8">
        <w:rPr>
          <w:rFonts w:ascii="Times New Roman" w:eastAsia="Times New Roman" w:hAnsi="Times New Roman" w:cs="Times New Roman"/>
          <w:b/>
          <w:sz w:val="32"/>
          <w:szCs w:val="28"/>
          <w:lang w:eastAsia="uk-UA"/>
        </w:rPr>
        <w:t>від народження</w:t>
      </w:r>
    </w:p>
    <w:p w:rsidR="00CF58D8" w:rsidRPr="00CF58D8" w:rsidRDefault="00615382" w:rsidP="00CF58D8">
      <w:pPr>
        <w:pStyle w:val="a3"/>
        <w:shd w:val="clear" w:color="auto" w:fill="FFFFFF"/>
        <w:spacing w:after="0" w:line="240" w:lineRule="auto"/>
        <w:ind w:left="709" w:right="283"/>
        <w:jc w:val="center"/>
        <w:rPr>
          <w:rFonts w:ascii="Times New Roman" w:eastAsia="Times New Roman" w:hAnsi="Times New Roman" w:cs="Times New Roman"/>
          <w:b/>
          <w:sz w:val="32"/>
          <w:szCs w:val="28"/>
          <w:lang w:eastAsia="uk-UA"/>
        </w:rPr>
      </w:pPr>
      <w:r w:rsidRPr="003E13E8">
        <w:rPr>
          <w:rFonts w:ascii="Times New Roman" w:eastAsia="Times New Roman" w:hAnsi="Times New Roman" w:cs="Times New Roman"/>
          <w:b/>
          <w:sz w:val="32"/>
          <w:szCs w:val="28"/>
          <w:lang w:eastAsia="uk-UA"/>
        </w:rPr>
        <w:t>до шести років «Я у Світі»</w:t>
      </w:r>
    </w:p>
    <w:p w:rsidR="003E13E8" w:rsidRDefault="003E13E8" w:rsidP="003E13E8">
      <w:pPr>
        <w:suppressAutoHyphens/>
        <w:spacing w:after="0" w:line="240" w:lineRule="auto"/>
        <w:ind w:right="283" w:firstLine="567"/>
        <w:jc w:val="both"/>
        <w:rPr>
          <w:rFonts w:ascii="Times New Roman" w:eastAsia="Times New Roman" w:hAnsi="Times New Roman" w:cs="Times New Roman"/>
          <w:sz w:val="28"/>
          <w:szCs w:val="28"/>
          <w:lang w:eastAsia="ar-SA"/>
        </w:rPr>
      </w:pPr>
      <w:r w:rsidRPr="00970F00">
        <w:rPr>
          <w:rFonts w:ascii="Times New Roman" w:eastAsia="Times New Roman" w:hAnsi="Times New Roman" w:cs="Times New Roman"/>
          <w:bCs/>
          <w:sz w:val="28"/>
          <w:szCs w:val="28"/>
          <w:lang w:eastAsia="ar-SA"/>
        </w:rPr>
        <w:t xml:space="preserve">Зміст інваріантної складової Базового компонента дошкільної освіти </w:t>
      </w:r>
      <w:r w:rsidRPr="003119A5">
        <w:rPr>
          <w:rFonts w:ascii="Times New Roman" w:eastAsia="Times New Roman" w:hAnsi="Times New Roman" w:cs="Times New Roman"/>
          <w:bCs/>
          <w:sz w:val="28"/>
          <w:szCs w:val="28"/>
          <w:lang w:eastAsia="ar-SA"/>
        </w:rPr>
        <w:t xml:space="preserve"> п</w:t>
      </w:r>
      <w:r w:rsidR="00EE3CE0">
        <w:rPr>
          <w:rFonts w:ascii="Times New Roman" w:eastAsia="Times New Roman" w:hAnsi="Times New Roman" w:cs="Times New Roman"/>
          <w:sz w:val="28"/>
          <w:szCs w:val="28"/>
          <w:lang w:eastAsia="uk-UA"/>
        </w:rPr>
        <w:t xml:space="preserve">едагогічний колектив </w:t>
      </w:r>
      <w:r w:rsidR="00EE3CE0" w:rsidRPr="00EE3CE0">
        <w:rPr>
          <w:rFonts w:ascii="Times New Roman" w:eastAsia="Times New Roman" w:hAnsi="Times New Roman" w:cs="Times New Roman"/>
          <w:sz w:val="28"/>
          <w:szCs w:val="28"/>
          <w:lang w:eastAsia="uk-UA"/>
        </w:rPr>
        <w:t>Малошпак</w:t>
      </w:r>
      <w:r w:rsidRPr="003119A5">
        <w:rPr>
          <w:rFonts w:ascii="Times New Roman" w:eastAsia="Times New Roman" w:hAnsi="Times New Roman" w:cs="Times New Roman"/>
          <w:sz w:val="28"/>
          <w:szCs w:val="28"/>
          <w:lang w:eastAsia="uk-UA"/>
        </w:rPr>
        <w:t xml:space="preserve">івського </w:t>
      </w:r>
      <w:r w:rsidR="00E803D8">
        <w:rPr>
          <w:rFonts w:ascii="Times New Roman" w:eastAsia="Times New Roman" w:hAnsi="Times New Roman" w:cs="Times New Roman"/>
          <w:sz w:val="28"/>
          <w:szCs w:val="28"/>
          <w:lang w:eastAsia="uk-UA"/>
        </w:rPr>
        <w:t>ЗДО</w:t>
      </w:r>
      <w:r w:rsidRPr="003119A5">
        <w:rPr>
          <w:rFonts w:ascii="Times New Roman" w:eastAsia="Times New Roman" w:hAnsi="Times New Roman" w:cs="Times New Roman"/>
          <w:sz w:val="28"/>
          <w:szCs w:val="28"/>
          <w:lang w:eastAsia="uk-UA"/>
        </w:rPr>
        <w:t xml:space="preserve"> здійснює </w:t>
      </w:r>
      <w:r>
        <w:rPr>
          <w:rFonts w:ascii="Times New Roman" w:eastAsia="Times New Roman" w:hAnsi="Times New Roman" w:cs="Times New Roman"/>
          <w:sz w:val="28"/>
          <w:szCs w:val="28"/>
          <w:lang w:eastAsia="uk-UA"/>
        </w:rPr>
        <w:t>за</w:t>
      </w:r>
      <w:r w:rsidRPr="003119A5">
        <w:rPr>
          <w:rFonts w:ascii="Times New Roman" w:eastAsia="Times New Roman" w:hAnsi="Times New Roman" w:cs="Times New Roman"/>
          <w:sz w:val="28"/>
          <w:szCs w:val="28"/>
          <w:lang w:eastAsia="uk-UA"/>
        </w:rPr>
        <w:t xml:space="preserve"> програмою розвитку дитини від народження до шести років «Я у Світі» (2019), яка є </w:t>
      </w:r>
      <w:r w:rsidR="009907F4">
        <w:rPr>
          <w:rFonts w:ascii="Times New Roman" w:eastAsia="Times New Roman" w:hAnsi="Times New Roman" w:cs="Times New Roman"/>
          <w:b/>
          <w:sz w:val="28"/>
          <w:szCs w:val="28"/>
          <w:lang w:eastAsia="uk-UA"/>
        </w:rPr>
        <w:t>основною частиною О</w:t>
      </w:r>
      <w:r w:rsidRPr="002B5127">
        <w:rPr>
          <w:rFonts w:ascii="Times New Roman" w:eastAsia="Times New Roman" w:hAnsi="Times New Roman" w:cs="Times New Roman"/>
          <w:b/>
          <w:sz w:val="28"/>
          <w:szCs w:val="28"/>
          <w:lang w:eastAsia="uk-UA"/>
        </w:rPr>
        <w:t>світньої програми закладу</w:t>
      </w:r>
      <w:r w:rsidRPr="003119A5">
        <w:rPr>
          <w:rFonts w:ascii="Times New Roman" w:eastAsia="Times New Roman" w:hAnsi="Times New Roman" w:cs="Times New Roman"/>
          <w:sz w:val="28"/>
          <w:szCs w:val="28"/>
          <w:lang w:eastAsia="uk-UA"/>
        </w:rPr>
        <w:t>.</w:t>
      </w:r>
      <w:r w:rsidRPr="003119A5">
        <w:rPr>
          <w:rFonts w:ascii="Times New Roman" w:eastAsia="Times New Roman" w:hAnsi="Times New Roman" w:cs="Times New Roman"/>
          <w:sz w:val="28"/>
          <w:szCs w:val="28"/>
          <w:lang w:eastAsia="ru-RU"/>
        </w:rPr>
        <w:t xml:space="preserve"> </w:t>
      </w:r>
      <w:r w:rsidRPr="003119A5">
        <w:rPr>
          <w:rFonts w:ascii="Times New Roman" w:eastAsia="Times New Roman" w:hAnsi="Times New Roman" w:cs="Times New Roman"/>
          <w:sz w:val="28"/>
          <w:szCs w:val="28"/>
          <w:lang w:eastAsia="uk-UA"/>
        </w:rPr>
        <w:t xml:space="preserve"> </w:t>
      </w:r>
    </w:p>
    <w:p w:rsidR="00950F40" w:rsidRPr="00664737" w:rsidRDefault="00664737" w:rsidP="00664737">
      <w:pPr>
        <w:shd w:val="clear" w:color="auto" w:fill="FFFFFF"/>
        <w:spacing w:after="0" w:line="240" w:lineRule="auto"/>
        <w:ind w:right="283" w:firstLine="567"/>
        <w:jc w:val="both"/>
        <w:rPr>
          <w:rFonts w:ascii="Times New Roman" w:eastAsia="Times New Roman" w:hAnsi="Times New Roman" w:cs="Times New Roman"/>
          <w:b/>
          <w:sz w:val="28"/>
          <w:szCs w:val="28"/>
          <w:lang w:eastAsia="uk-UA"/>
        </w:rPr>
      </w:pPr>
      <w:r w:rsidRPr="00A35553">
        <w:rPr>
          <w:rFonts w:ascii="Times New Roman" w:eastAsia="Times New Roman" w:hAnsi="Times New Roman" w:cs="Times New Roman"/>
          <w:sz w:val="28"/>
          <w:szCs w:val="28"/>
          <w:lang w:eastAsia="uk-UA"/>
        </w:rPr>
        <w:t>Програма розвитку дитини від народження до шести років «Я у Світі»</w:t>
      </w:r>
      <w:r>
        <w:rPr>
          <w:rFonts w:ascii="Times New Roman" w:eastAsia="Times New Roman" w:hAnsi="Times New Roman" w:cs="Times New Roman"/>
          <w:b/>
          <w:sz w:val="28"/>
          <w:szCs w:val="28"/>
          <w:lang w:eastAsia="uk-UA"/>
        </w:rPr>
        <w:t xml:space="preserve"> </w:t>
      </w:r>
      <w:r w:rsidR="00950F40" w:rsidRPr="0075708A">
        <w:rPr>
          <w:rFonts w:ascii="Times New Roman" w:eastAsia="Times New Roman" w:hAnsi="Times New Roman" w:cs="Times New Roman"/>
          <w:sz w:val="28"/>
          <w:szCs w:val="28"/>
          <w:lang w:eastAsia="uk-UA"/>
        </w:rPr>
        <w:t>має гриф «Рекомендовано Міністерством освіти і науки України» (лист МОН № 1/11-6326 від 12.07.2019). Програму оновили науковці під керівництвом Олени КОНОНКО, завідувача кафедри дошкільної освіти Ніжинського державного університету імені Миколи Гоголя, д-ра психол. наук, професора.</w:t>
      </w:r>
    </w:p>
    <w:p w:rsidR="00950F40" w:rsidRPr="0075708A" w:rsidRDefault="003119A5"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50F40" w:rsidRPr="0075708A">
        <w:rPr>
          <w:rFonts w:ascii="Times New Roman" w:eastAsia="Times New Roman" w:hAnsi="Times New Roman" w:cs="Times New Roman"/>
          <w:sz w:val="28"/>
          <w:szCs w:val="28"/>
          <w:lang w:eastAsia="uk-UA"/>
        </w:rPr>
        <w:t>Програма розвитку дитини від народження до шести років «Я у Світі» відповідає Базовому компоненту дошкільної освіти. У ній відображено вимоги до оновленого змісту освіти, уніфіковано вимоги до розвиненості, вихованості й навченості дитини впродовж дошкільного дитинства.</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 xml:space="preserve">Провідна ідея програми - оптимально використовувати можливості віку дитини для її повноцінного розвитку. Програма орієнтує </w:t>
      </w:r>
      <w:r>
        <w:rPr>
          <w:rFonts w:ascii="Times New Roman" w:eastAsia="Times New Roman" w:hAnsi="Times New Roman" w:cs="Times New Roman"/>
          <w:sz w:val="28"/>
          <w:szCs w:val="28"/>
          <w:lang w:eastAsia="uk-UA"/>
        </w:rPr>
        <w:t xml:space="preserve">педагогічний колектив </w:t>
      </w:r>
      <w:r w:rsidRPr="0075708A">
        <w:rPr>
          <w:rFonts w:ascii="Times New Roman" w:eastAsia="Times New Roman" w:hAnsi="Times New Roman" w:cs="Times New Roman"/>
          <w:sz w:val="28"/>
          <w:szCs w:val="28"/>
          <w:lang w:eastAsia="uk-UA"/>
        </w:rPr>
        <w:t xml:space="preserve"> на розвиток у дитини особистісного досвіду в чотирьох основних сферах життєдіяльності - власному Я, природному, предметному та соціальному просторах.</w:t>
      </w:r>
    </w:p>
    <w:p w:rsidR="00950F40"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Програма містить складові змісту освіти:</w:t>
      </w:r>
    </w:p>
    <w:p w:rsidR="00950F40" w:rsidRDefault="00950F40" w:rsidP="00907D31">
      <w:pPr>
        <w:pStyle w:val="a3"/>
        <w:numPr>
          <w:ilvl w:val="0"/>
          <w:numId w:val="1"/>
        </w:numPr>
        <w:shd w:val="clear" w:color="auto" w:fill="FFFFFF"/>
        <w:tabs>
          <w:tab w:val="left" w:pos="851"/>
        </w:tabs>
        <w:spacing w:after="0" w:line="240" w:lineRule="auto"/>
        <w:ind w:left="0"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Інваріантна - від народження до шести років</w:t>
      </w:r>
    </w:p>
    <w:p w:rsidR="00950F40" w:rsidRPr="0075708A" w:rsidRDefault="00950F40" w:rsidP="00907D31">
      <w:pPr>
        <w:pStyle w:val="a3"/>
        <w:numPr>
          <w:ilvl w:val="0"/>
          <w:numId w:val="1"/>
        </w:numPr>
        <w:shd w:val="clear" w:color="auto" w:fill="FFFFFF"/>
        <w:tabs>
          <w:tab w:val="left" w:pos="851"/>
        </w:tabs>
        <w:spacing w:after="0" w:line="240" w:lineRule="auto"/>
        <w:ind w:left="0"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Варіативна - від трьох до шести років</w:t>
      </w:r>
    </w:p>
    <w:p w:rsidR="00950F40"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Матеріали </w:t>
      </w:r>
      <w:r w:rsidRPr="00AF3BFA">
        <w:rPr>
          <w:rFonts w:ascii="Times New Roman" w:eastAsia="Times New Roman" w:hAnsi="Times New Roman" w:cs="Times New Roman"/>
          <w:b/>
          <w:bCs/>
          <w:i/>
          <w:sz w:val="28"/>
          <w:szCs w:val="28"/>
          <w:lang w:eastAsia="uk-UA"/>
        </w:rPr>
        <w:t>інваріантної складової</w:t>
      </w:r>
      <w:r w:rsidRPr="0075708A">
        <w:rPr>
          <w:rFonts w:ascii="Times New Roman" w:eastAsia="Times New Roman" w:hAnsi="Times New Roman" w:cs="Times New Roman"/>
          <w:b/>
          <w:bCs/>
          <w:sz w:val="28"/>
          <w:szCs w:val="28"/>
          <w:lang w:eastAsia="uk-UA"/>
        </w:rPr>
        <w:t> </w:t>
      </w:r>
      <w:r w:rsidRPr="0075708A">
        <w:rPr>
          <w:rFonts w:ascii="Times New Roman" w:eastAsia="Times New Roman" w:hAnsi="Times New Roman" w:cs="Times New Roman"/>
          <w:bCs/>
          <w:sz w:val="28"/>
          <w:szCs w:val="28"/>
          <w:lang w:eastAsia="uk-UA"/>
        </w:rPr>
        <w:t>змісту освіти</w:t>
      </w:r>
      <w:r w:rsidRPr="0075708A">
        <w:rPr>
          <w:rFonts w:ascii="Times New Roman" w:eastAsia="Times New Roman" w:hAnsi="Times New Roman" w:cs="Times New Roman"/>
          <w:sz w:val="28"/>
          <w:szCs w:val="28"/>
          <w:lang w:eastAsia="uk-UA"/>
        </w:rPr>
        <w:t> дітей від народження до шести років структуровані відповідно до віку:</w:t>
      </w:r>
    </w:p>
    <w:p w:rsidR="00950F40"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вік немовляти</w:t>
      </w:r>
    </w:p>
    <w:p w:rsidR="00950F40"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ранній вік</w:t>
      </w:r>
    </w:p>
    <w:p w:rsidR="00950F40"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молодший і середній дошкільний вік</w:t>
      </w:r>
    </w:p>
    <w:p w:rsidR="00950F40" w:rsidRPr="0075708A" w:rsidRDefault="00950F40" w:rsidP="00907D31">
      <w:pPr>
        <w:pStyle w:val="a3"/>
        <w:numPr>
          <w:ilvl w:val="0"/>
          <w:numId w:val="2"/>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старший дошкільний вік</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Зміст інваріантної складової змісту освіти викладено за сімома освітніми лініями: «</w:t>
      </w:r>
      <w:r w:rsidRPr="0075708A">
        <w:rPr>
          <w:rFonts w:ascii="Times New Roman" w:eastAsia="Times New Roman" w:hAnsi="Times New Roman" w:cs="Times New Roman"/>
          <w:i/>
          <w:sz w:val="28"/>
          <w:szCs w:val="28"/>
          <w:lang w:eastAsia="uk-UA"/>
        </w:rPr>
        <w:t>Особистість дитини</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Дитина в соціумі</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Дитина у природному довкіллі</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 xml:space="preserve">Дитина у світі </w:t>
      </w:r>
      <w:r w:rsidR="00E15720">
        <w:rPr>
          <w:rFonts w:ascii="Times New Roman" w:eastAsia="Times New Roman" w:hAnsi="Times New Roman" w:cs="Times New Roman"/>
          <w:i/>
          <w:sz w:val="28"/>
          <w:szCs w:val="28"/>
          <w:lang w:eastAsia="uk-UA"/>
        </w:rPr>
        <w:t>мистецтва</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Діяльність дитини</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Дитина в сенсорно-пізнавальному просторі</w:t>
      </w:r>
      <w:r w:rsidRPr="0075708A">
        <w:rPr>
          <w:rFonts w:ascii="Times New Roman" w:eastAsia="Times New Roman" w:hAnsi="Times New Roman" w:cs="Times New Roman"/>
          <w:sz w:val="28"/>
          <w:szCs w:val="28"/>
          <w:lang w:eastAsia="uk-UA"/>
        </w:rPr>
        <w:t>», «</w:t>
      </w:r>
      <w:r w:rsidRPr="0075708A">
        <w:rPr>
          <w:rFonts w:ascii="Times New Roman" w:eastAsia="Times New Roman" w:hAnsi="Times New Roman" w:cs="Times New Roman"/>
          <w:i/>
          <w:sz w:val="28"/>
          <w:szCs w:val="28"/>
          <w:lang w:eastAsia="uk-UA"/>
        </w:rPr>
        <w:t>Мовлення дитини</w:t>
      </w:r>
      <w:r w:rsidRPr="0075708A">
        <w:rPr>
          <w:rFonts w:ascii="Times New Roman" w:eastAsia="Times New Roman" w:hAnsi="Times New Roman" w:cs="Times New Roman"/>
          <w:sz w:val="28"/>
          <w:szCs w:val="28"/>
          <w:lang w:eastAsia="uk-UA"/>
        </w:rPr>
        <w:t>».</w:t>
      </w:r>
    </w:p>
    <w:p w:rsidR="00950F40"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Матеріали кожної освітньої лінії інваріантної складової структуровано за рамкою-схемою, що містить такі елементи:</w:t>
      </w:r>
    </w:p>
    <w:p w:rsidR="00950F40"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Вікові можливості - для кожного року життя</w:t>
      </w:r>
    </w:p>
    <w:p w:rsidR="00950F40"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Зміст освіти</w:t>
      </w:r>
    </w:p>
    <w:p w:rsidR="00950F40"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Основні освітні завдання - чітко окреслені розвивальні, навчальні та виховні завдання</w:t>
      </w:r>
    </w:p>
    <w:p w:rsidR="00950F40" w:rsidRPr="0075708A" w:rsidRDefault="00950F40" w:rsidP="004B6346">
      <w:pPr>
        <w:pStyle w:val="a3"/>
        <w:numPr>
          <w:ilvl w:val="0"/>
          <w:numId w:val="9"/>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Показники компетентності дитини на кінець кожного вікового періоду</w:t>
      </w:r>
    </w:p>
    <w:p w:rsidR="00950F40" w:rsidRPr="00AF3BFA" w:rsidRDefault="00950F40" w:rsidP="00AF3BFA">
      <w:pPr>
        <w:shd w:val="clear" w:color="auto" w:fill="FFFFFF"/>
        <w:spacing w:after="0" w:line="240" w:lineRule="auto"/>
        <w:ind w:right="283" w:firstLine="567"/>
        <w:jc w:val="both"/>
        <w:rPr>
          <w:rFonts w:ascii="Times New Roman" w:eastAsia="Times New Roman" w:hAnsi="Times New Roman" w:cs="Times New Roman"/>
          <w:bCs/>
          <w:sz w:val="28"/>
          <w:szCs w:val="28"/>
          <w:lang w:eastAsia="uk-UA"/>
        </w:rPr>
      </w:pPr>
      <w:r w:rsidRPr="0075708A">
        <w:rPr>
          <w:rFonts w:ascii="Times New Roman" w:eastAsia="Times New Roman" w:hAnsi="Times New Roman" w:cs="Times New Roman"/>
          <w:sz w:val="28"/>
          <w:szCs w:val="28"/>
          <w:lang w:eastAsia="uk-UA"/>
        </w:rPr>
        <w:t>Матеріали </w:t>
      </w:r>
      <w:r w:rsidR="00615382" w:rsidRPr="00AF3BFA">
        <w:rPr>
          <w:rFonts w:ascii="Times New Roman" w:eastAsia="Times New Roman" w:hAnsi="Times New Roman" w:cs="Times New Roman"/>
          <w:b/>
          <w:bCs/>
          <w:i/>
          <w:sz w:val="28"/>
          <w:szCs w:val="28"/>
          <w:lang w:eastAsia="uk-UA"/>
        </w:rPr>
        <w:t>варіативної</w:t>
      </w:r>
      <w:r w:rsidR="006A7ED1" w:rsidRPr="00AF3BFA">
        <w:rPr>
          <w:rFonts w:ascii="Times New Roman" w:eastAsia="Times New Roman" w:hAnsi="Times New Roman" w:cs="Times New Roman"/>
          <w:b/>
          <w:bCs/>
          <w:i/>
          <w:sz w:val="28"/>
          <w:szCs w:val="28"/>
          <w:lang w:eastAsia="uk-UA"/>
        </w:rPr>
        <w:t xml:space="preserve"> </w:t>
      </w:r>
      <w:r w:rsidR="00615382" w:rsidRPr="00AF3BFA">
        <w:rPr>
          <w:rFonts w:ascii="Times New Roman" w:eastAsia="Times New Roman" w:hAnsi="Times New Roman" w:cs="Times New Roman"/>
          <w:b/>
          <w:bCs/>
          <w:i/>
          <w:sz w:val="28"/>
          <w:szCs w:val="28"/>
          <w:lang w:eastAsia="uk-UA"/>
        </w:rPr>
        <w:t xml:space="preserve">складової </w:t>
      </w:r>
      <w:r w:rsidR="00615382" w:rsidRPr="00AF3BFA">
        <w:rPr>
          <w:rFonts w:ascii="Times New Roman" w:eastAsia="Times New Roman" w:hAnsi="Times New Roman" w:cs="Times New Roman"/>
          <w:bCs/>
          <w:sz w:val="28"/>
          <w:szCs w:val="28"/>
          <w:lang w:eastAsia="uk-UA"/>
        </w:rPr>
        <w:t xml:space="preserve">змісту </w:t>
      </w:r>
      <w:r w:rsidR="00615382">
        <w:rPr>
          <w:rFonts w:ascii="Times New Roman" w:eastAsia="Times New Roman" w:hAnsi="Times New Roman" w:cs="Times New Roman"/>
          <w:bCs/>
          <w:sz w:val="28"/>
          <w:szCs w:val="28"/>
          <w:lang w:eastAsia="uk-UA"/>
        </w:rPr>
        <w:t>також структуровані відповідно до віку та подано за основними лініями:</w:t>
      </w:r>
      <w:r w:rsidR="00AF3BFA">
        <w:rPr>
          <w:rFonts w:ascii="Times New Roman" w:eastAsia="Times New Roman" w:hAnsi="Times New Roman" w:cs="Times New Roman"/>
          <w:bCs/>
          <w:sz w:val="28"/>
          <w:szCs w:val="28"/>
          <w:lang w:eastAsia="uk-UA"/>
        </w:rPr>
        <w:t xml:space="preserve"> </w:t>
      </w:r>
      <w:r w:rsidRPr="00AF3BFA">
        <w:rPr>
          <w:rFonts w:ascii="Times New Roman" w:eastAsia="Times New Roman" w:hAnsi="Times New Roman" w:cs="Times New Roman"/>
          <w:sz w:val="28"/>
          <w:szCs w:val="28"/>
          <w:lang w:eastAsia="uk-UA"/>
        </w:rPr>
        <w:t>молодший і середній дошкільний вік - «</w:t>
      </w:r>
      <w:r w:rsidRPr="00AF3BFA">
        <w:rPr>
          <w:rFonts w:ascii="Times New Roman" w:eastAsia="Times New Roman" w:hAnsi="Times New Roman" w:cs="Times New Roman"/>
          <w:i/>
          <w:sz w:val="28"/>
          <w:szCs w:val="28"/>
          <w:lang w:eastAsia="uk-UA"/>
        </w:rPr>
        <w:t>Іноземна мова</w:t>
      </w:r>
      <w:r w:rsidRPr="00AF3BFA">
        <w:rPr>
          <w:rFonts w:ascii="Times New Roman" w:eastAsia="Times New Roman" w:hAnsi="Times New Roman" w:cs="Times New Roman"/>
          <w:sz w:val="28"/>
          <w:szCs w:val="28"/>
          <w:lang w:eastAsia="uk-UA"/>
        </w:rPr>
        <w:t>» (англійська), «</w:t>
      </w:r>
      <w:r w:rsidRPr="00AF3BFA">
        <w:rPr>
          <w:rFonts w:ascii="Times New Roman" w:eastAsia="Times New Roman" w:hAnsi="Times New Roman" w:cs="Times New Roman"/>
          <w:i/>
          <w:sz w:val="28"/>
          <w:szCs w:val="28"/>
          <w:lang w:eastAsia="uk-UA"/>
        </w:rPr>
        <w:t>Хореографія</w:t>
      </w:r>
      <w:r w:rsidRPr="00AF3BFA">
        <w:rPr>
          <w:rFonts w:ascii="Times New Roman" w:eastAsia="Times New Roman" w:hAnsi="Times New Roman" w:cs="Times New Roman"/>
          <w:sz w:val="28"/>
          <w:szCs w:val="28"/>
          <w:lang w:eastAsia="uk-UA"/>
        </w:rPr>
        <w:t>»</w:t>
      </w:r>
      <w:r w:rsidR="00AF3BFA">
        <w:rPr>
          <w:rFonts w:ascii="Times New Roman" w:eastAsia="Times New Roman" w:hAnsi="Times New Roman" w:cs="Times New Roman"/>
          <w:bCs/>
          <w:sz w:val="28"/>
          <w:szCs w:val="28"/>
          <w:lang w:eastAsia="uk-UA"/>
        </w:rPr>
        <w:t xml:space="preserve">; </w:t>
      </w:r>
      <w:r w:rsidRPr="00AF3BFA">
        <w:rPr>
          <w:rFonts w:ascii="Times New Roman" w:eastAsia="Times New Roman" w:hAnsi="Times New Roman" w:cs="Times New Roman"/>
          <w:sz w:val="28"/>
          <w:szCs w:val="28"/>
          <w:lang w:eastAsia="uk-UA"/>
        </w:rPr>
        <w:t xml:space="preserve">старший </w:t>
      </w:r>
      <w:r w:rsidRPr="00AF3BFA">
        <w:rPr>
          <w:rFonts w:ascii="Times New Roman" w:eastAsia="Times New Roman" w:hAnsi="Times New Roman" w:cs="Times New Roman"/>
          <w:sz w:val="28"/>
          <w:szCs w:val="28"/>
          <w:lang w:eastAsia="uk-UA"/>
        </w:rPr>
        <w:lastRenderedPageBreak/>
        <w:t>дошкільний вік - «</w:t>
      </w:r>
      <w:r w:rsidRPr="00AF3BFA">
        <w:rPr>
          <w:rFonts w:ascii="Times New Roman" w:eastAsia="Times New Roman" w:hAnsi="Times New Roman" w:cs="Times New Roman"/>
          <w:i/>
          <w:sz w:val="28"/>
          <w:szCs w:val="28"/>
          <w:lang w:eastAsia="uk-UA"/>
        </w:rPr>
        <w:t>Комп'ютерна грамота</w:t>
      </w:r>
      <w:r w:rsidRPr="00AF3BFA">
        <w:rPr>
          <w:rFonts w:ascii="Times New Roman" w:eastAsia="Times New Roman" w:hAnsi="Times New Roman" w:cs="Times New Roman"/>
          <w:sz w:val="28"/>
          <w:szCs w:val="28"/>
          <w:lang w:eastAsia="uk-UA"/>
        </w:rPr>
        <w:t>», «</w:t>
      </w:r>
      <w:r w:rsidRPr="00AF3BFA">
        <w:rPr>
          <w:rFonts w:ascii="Times New Roman" w:eastAsia="Times New Roman" w:hAnsi="Times New Roman" w:cs="Times New Roman"/>
          <w:i/>
          <w:sz w:val="28"/>
          <w:szCs w:val="28"/>
          <w:lang w:eastAsia="uk-UA"/>
        </w:rPr>
        <w:t>Іноземна мова</w:t>
      </w:r>
      <w:r w:rsidRPr="00AF3BFA">
        <w:rPr>
          <w:rFonts w:ascii="Times New Roman" w:eastAsia="Times New Roman" w:hAnsi="Times New Roman" w:cs="Times New Roman"/>
          <w:sz w:val="28"/>
          <w:szCs w:val="28"/>
          <w:lang w:eastAsia="uk-UA"/>
        </w:rPr>
        <w:t>» (англійська), «</w:t>
      </w:r>
      <w:r w:rsidRPr="00AF3BFA">
        <w:rPr>
          <w:rFonts w:ascii="Times New Roman" w:eastAsia="Times New Roman" w:hAnsi="Times New Roman" w:cs="Times New Roman"/>
          <w:i/>
          <w:sz w:val="28"/>
          <w:szCs w:val="28"/>
          <w:lang w:eastAsia="uk-UA"/>
        </w:rPr>
        <w:t>Хореографія</w:t>
      </w:r>
      <w:r w:rsidRPr="00AF3BFA">
        <w:rPr>
          <w:rFonts w:ascii="Times New Roman" w:eastAsia="Times New Roman" w:hAnsi="Times New Roman" w:cs="Times New Roman"/>
          <w:sz w:val="28"/>
          <w:szCs w:val="28"/>
          <w:lang w:eastAsia="uk-UA"/>
        </w:rPr>
        <w:t>», «</w:t>
      </w:r>
      <w:r w:rsidRPr="00AF3BFA">
        <w:rPr>
          <w:rFonts w:ascii="Times New Roman" w:eastAsia="Times New Roman" w:hAnsi="Times New Roman" w:cs="Times New Roman"/>
          <w:i/>
          <w:sz w:val="28"/>
          <w:szCs w:val="28"/>
          <w:lang w:eastAsia="uk-UA"/>
        </w:rPr>
        <w:t>Шахи</w:t>
      </w:r>
      <w:r w:rsidRPr="00AF3BFA">
        <w:rPr>
          <w:rFonts w:ascii="Times New Roman" w:eastAsia="Times New Roman" w:hAnsi="Times New Roman" w:cs="Times New Roman"/>
          <w:sz w:val="28"/>
          <w:szCs w:val="28"/>
          <w:lang w:eastAsia="uk-UA"/>
        </w:rPr>
        <w:t>»</w:t>
      </w:r>
      <w:r w:rsidR="00AF3BFA">
        <w:rPr>
          <w:rFonts w:ascii="Times New Roman" w:eastAsia="Times New Roman" w:hAnsi="Times New Roman" w:cs="Times New Roman"/>
          <w:sz w:val="28"/>
          <w:szCs w:val="28"/>
          <w:lang w:eastAsia="uk-UA"/>
        </w:rPr>
        <w:t>.</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Додатки до Програми містять орієнтовні розпорядок дня дітей, розподіл занять на тиждень, музичний репертуар, переліки художніх творів та інші практичні матеріали для роботи з дітьми.</w:t>
      </w:r>
    </w:p>
    <w:p w:rsidR="00950F40" w:rsidRPr="0075708A" w:rsidRDefault="00950F40" w:rsidP="004F30AB">
      <w:pPr>
        <w:shd w:val="clear" w:color="auto" w:fill="FFFFFF"/>
        <w:spacing w:after="0" w:line="240" w:lineRule="auto"/>
        <w:ind w:right="283" w:firstLine="567"/>
        <w:jc w:val="both"/>
        <w:rPr>
          <w:rFonts w:ascii="Times New Roman" w:eastAsia="Times New Roman" w:hAnsi="Times New Roman" w:cs="Times New Roman"/>
          <w:sz w:val="28"/>
          <w:szCs w:val="28"/>
          <w:lang w:eastAsia="uk-UA"/>
        </w:rPr>
      </w:pPr>
      <w:r w:rsidRPr="0075708A">
        <w:rPr>
          <w:rFonts w:ascii="Times New Roman" w:eastAsia="Times New Roman" w:hAnsi="Times New Roman" w:cs="Times New Roman"/>
          <w:sz w:val="28"/>
          <w:szCs w:val="28"/>
          <w:lang w:eastAsia="uk-UA"/>
        </w:rPr>
        <w:t>Програма легко сприймається за своєю структурою, складовими кожного розділу та створює простір для творчого використання різних педагогічних технологій, прояву гнучкості в підході до кожної дитини.</w:t>
      </w:r>
    </w:p>
    <w:p w:rsidR="003E13E8" w:rsidRPr="00A35553" w:rsidRDefault="00A35553" w:rsidP="00A35553">
      <w:pPr>
        <w:shd w:val="clear" w:color="auto" w:fill="FFFFFF"/>
        <w:spacing w:after="0" w:line="240" w:lineRule="auto"/>
        <w:ind w:right="283" w:firstLine="567"/>
        <w:rPr>
          <w:rFonts w:ascii="Times New Roman" w:eastAsia="Times New Roman" w:hAnsi="Times New Roman" w:cs="Times New Roman"/>
          <w:sz w:val="28"/>
          <w:szCs w:val="24"/>
          <w:lang w:eastAsia="uk-UA"/>
        </w:rPr>
      </w:pPr>
      <w:r>
        <w:rPr>
          <w:rFonts w:ascii="Times New Roman" w:eastAsia="Times New Roman" w:hAnsi="Times New Roman" w:cs="Times New Roman"/>
          <w:b/>
          <w:bCs/>
          <w:i/>
          <w:sz w:val="28"/>
          <w:szCs w:val="24"/>
          <w:lang w:eastAsia="uk-UA"/>
        </w:rPr>
        <w:t xml:space="preserve">КОМПЛЕКСНА </w:t>
      </w:r>
      <w:r w:rsidR="00E15720">
        <w:rPr>
          <w:rFonts w:ascii="Times New Roman" w:eastAsia="Times New Roman" w:hAnsi="Times New Roman" w:cs="Times New Roman"/>
          <w:b/>
          <w:bCs/>
          <w:i/>
          <w:sz w:val="28"/>
          <w:szCs w:val="24"/>
          <w:lang w:eastAsia="uk-UA"/>
        </w:rPr>
        <w:t>ПРОГРАМА «Я У СВІТІ»</w:t>
      </w:r>
      <w:r w:rsidR="004F30AB" w:rsidRPr="004F30AB">
        <w:rPr>
          <w:rFonts w:ascii="Times New Roman" w:eastAsia="Times New Roman" w:hAnsi="Times New Roman" w:cs="Times New Roman"/>
          <w:b/>
          <w:bCs/>
          <w:sz w:val="28"/>
          <w:szCs w:val="24"/>
          <w:lang w:eastAsia="uk-UA"/>
        </w:rPr>
        <w:t xml:space="preserve"> </w:t>
      </w:r>
      <w:r w:rsidR="004F30AB" w:rsidRPr="004F30AB">
        <w:rPr>
          <w:rFonts w:ascii="Times New Roman" w:eastAsia="Times New Roman" w:hAnsi="Times New Roman" w:cs="Times New Roman"/>
          <w:bCs/>
          <w:sz w:val="28"/>
          <w:szCs w:val="24"/>
          <w:lang w:eastAsia="uk-UA"/>
        </w:rPr>
        <w:t>читати:</w:t>
      </w:r>
      <w:r w:rsidR="00950F40" w:rsidRPr="004F30AB">
        <w:rPr>
          <w:rFonts w:ascii="Times New Roman" w:eastAsia="Times New Roman" w:hAnsi="Times New Roman" w:cs="Times New Roman"/>
          <w:sz w:val="28"/>
          <w:szCs w:val="24"/>
          <w:lang w:eastAsia="uk-UA"/>
        </w:rPr>
        <w:t> </w:t>
      </w:r>
      <w:r>
        <w:rPr>
          <w:rFonts w:ascii="Times New Roman" w:eastAsia="Times New Roman" w:hAnsi="Times New Roman" w:cs="Times New Roman"/>
          <w:sz w:val="28"/>
          <w:szCs w:val="24"/>
          <w:lang w:eastAsia="uk-UA"/>
        </w:rPr>
        <w:t xml:space="preserve"> </w:t>
      </w:r>
      <w:hyperlink r:id="rId37" w:history="1">
        <w:r w:rsidR="00950F40" w:rsidRPr="00E15720">
          <w:rPr>
            <w:rFonts w:ascii="Times New Roman" w:eastAsia="Times New Roman" w:hAnsi="Times New Roman" w:cs="Times New Roman"/>
            <w:color w:val="0070C0"/>
            <w:sz w:val="24"/>
            <w:szCs w:val="24"/>
            <w:u w:val="single"/>
            <w:lang w:eastAsia="uk-UA"/>
          </w:rPr>
          <w:t>https://mon.gov.ua/storage/app/media/programy-rozvytku-ditey/programma-ya-y-sviti.pdf</w:t>
        </w:r>
      </w:hyperlink>
      <w:r w:rsidR="00950F40" w:rsidRPr="00E15720">
        <w:rPr>
          <w:rFonts w:ascii="Times New Roman" w:eastAsia="Times New Roman" w:hAnsi="Times New Roman" w:cs="Times New Roman"/>
          <w:color w:val="0070C0"/>
          <w:sz w:val="24"/>
          <w:szCs w:val="24"/>
          <w:lang w:eastAsia="uk-UA"/>
        </w:rPr>
        <w:t xml:space="preserve">  </w:t>
      </w:r>
    </w:p>
    <w:p w:rsidR="003E13E8" w:rsidRDefault="003E13E8" w:rsidP="00AF3BFA">
      <w:pPr>
        <w:tabs>
          <w:tab w:val="left" w:pos="851"/>
        </w:tabs>
        <w:spacing w:after="0" w:line="240" w:lineRule="auto"/>
        <w:ind w:right="283" w:firstLine="567"/>
        <w:contextualSpacing/>
        <w:jc w:val="both"/>
        <w:outlineLvl w:val="0"/>
        <w:rPr>
          <w:rFonts w:ascii="Times New Roman" w:eastAsia="Times New Roman" w:hAnsi="Times New Roman" w:cs="Times New Roman"/>
          <w:sz w:val="28"/>
          <w:szCs w:val="28"/>
          <w:lang w:eastAsia="ar-SA"/>
        </w:rPr>
      </w:pPr>
    </w:p>
    <w:p w:rsidR="003E13E8" w:rsidRPr="00A35553" w:rsidRDefault="00A35553" w:rsidP="00A35553">
      <w:pPr>
        <w:pStyle w:val="a3"/>
        <w:numPr>
          <w:ilvl w:val="1"/>
          <w:numId w:val="38"/>
        </w:numPr>
        <w:tabs>
          <w:tab w:val="left" w:pos="851"/>
        </w:tabs>
        <w:spacing w:after="0" w:line="240" w:lineRule="auto"/>
        <w:ind w:left="0" w:right="283" w:firstLine="567"/>
        <w:jc w:val="both"/>
        <w:outlineLvl w:val="0"/>
        <w:rPr>
          <w:rFonts w:ascii="Times New Roman" w:eastAsia="Times New Roman" w:hAnsi="Times New Roman" w:cs="Times New Roman"/>
          <w:b/>
          <w:sz w:val="28"/>
          <w:szCs w:val="28"/>
          <w:lang w:eastAsia="ar-SA"/>
        </w:rPr>
      </w:pPr>
      <w:r>
        <w:rPr>
          <w:rFonts w:ascii="Times New Roman" w:eastAsia="Times New Roman" w:hAnsi="Times New Roman" w:cs="Times New Roman"/>
          <w:b/>
          <w:sz w:val="32"/>
          <w:szCs w:val="28"/>
          <w:lang w:eastAsia="ar-SA"/>
        </w:rPr>
        <w:t>Парціальна програми, які використовуються у ЗДО</w:t>
      </w:r>
      <w:r w:rsidR="003E13E8" w:rsidRPr="003E13E8">
        <w:rPr>
          <w:rFonts w:ascii="Times New Roman" w:eastAsia="Times New Roman" w:hAnsi="Times New Roman" w:cs="Times New Roman"/>
          <w:b/>
          <w:sz w:val="32"/>
          <w:szCs w:val="28"/>
          <w:lang w:eastAsia="ar-SA"/>
        </w:rPr>
        <w:t xml:space="preserve"> </w:t>
      </w:r>
      <w:r>
        <w:rPr>
          <w:rFonts w:ascii="Times New Roman" w:eastAsia="Times New Roman" w:hAnsi="Times New Roman" w:cs="Times New Roman"/>
          <w:b/>
          <w:sz w:val="28"/>
          <w:szCs w:val="28"/>
          <w:lang w:eastAsia="ar-SA"/>
        </w:rPr>
        <w:t xml:space="preserve"> </w:t>
      </w:r>
    </w:p>
    <w:p w:rsidR="00A35553" w:rsidRDefault="00970F00" w:rsidP="00AF3BFA">
      <w:pPr>
        <w:tabs>
          <w:tab w:val="left" w:pos="851"/>
        </w:tabs>
        <w:spacing w:after="0" w:line="240" w:lineRule="auto"/>
        <w:ind w:right="283" w:firstLine="567"/>
        <w:contextualSpacing/>
        <w:jc w:val="both"/>
        <w:outlineLvl w:val="0"/>
        <w:rPr>
          <w:rFonts w:ascii="Times New Roman" w:eastAsia="Times New Roman" w:hAnsi="Times New Roman" w:cs="Times New Roman"/>
          <w:sz w:val="28"/>
          <w:szCs w:val="28"/>
          <w:lang w:eastAsia="ar-SA"/>
        </w:rPr>
      </w:pPr>
      <w:r w:rsidRPr="00970F00">
        <w:rPr>
          <w:rFonts w:ascii="Times New Roman" w:eastAsia="Times New Roman" w:hAnsi="Times New Roman" w:cs="Times New Roman"/>
          <w:sz w:val="28"/>
          <w:szCs w:val="28"/>
          <w:lang w:eastAsia="ar-SA"/>
        </w:rPr>
        <w:t xml:space="preserve">Реалізація завдань національно-патріотичного виховання дошкільників здійснюється </w:t>
      </w:r>
      <w:r w:rsidR="00EE3CE0">
        <w:rPr>
          <w:rFonts w:ascii="Times New Roman" w:eastAsia="Times New Roman" w:hAnsi="Times New Roman" w:cs="Times New Roman"/>
          <w:sz w:val="28"/>
          <w:szCs w:val="28"/>
          <w:lang w:eastAsia="ar-SA"/>
        </w:rPr>
        <w:t xml:space="preserve">педагогічним колективом </w:t>
      </w:r>
      <w:r w:rsidR="00EE3CE0" w:rsidRPr="00EE3CE0">
        <w:rPr>
          <w:rFonts w:ascii="Times New Roman" w:eastAsia="Times New Roman" w:hAnsi="Times New Roman" w:cs="Times New Roman"/>
          <w:sz w:val="28"/>
          <w:szCs w:val="28"/>
          <w:lang w:eastAsia="ar-SA"/>
        </w:rPr>
        <w:t>Малошпак</w:t>
      </w:r>
      <w:r w:rsidR="003119A5">
        <w:rPr>
          <w:rFonts w:ascii="Times New Roman" w:eastAsia="Times New Roman" w:hAnsi="Times New Roman" w:cs="Times New Roman"/>
          <w:sz w:val="28"/>
          <w:szCs w:val="28"/>
          <w:lang w:eastAsia="ar-SA"/>
        </w:rPr>
        <w:t xml:space="preserve">івського </w:t>
      </w:r>
      <w:r w:rsidR="00E803D8">
        <w:rPr>
          <w:rFonts w:ascii="Times New Roman" w:eastAsia="Times New Roman" w:hAnsi="Times New Roman" w:cs="Times New Roman"/>
          <w:sz w:val="28"/>
          <w:szCs w:val="28"/>
          <w:lang w:eastAsia="ar-SA"/>
        </w:rPr>
        <w:t>ЗДО</w:t>
      </w:r>
      <w:r w:rsidR="003119A5">
        <w:rPr>
          <w:rFonts w:ascii="Times New Roman" w:eastAsia="Times New Roman" w:hAnsi="Times New Roman" w:cs="Times New Roman"/>
          <w:sz w:val="28"/>
          <w:szCs w:val="28"/>
          <w:lang w:eastAsia="ar-SA"/>
        </w:rPr>
        <w:t xml:space="preserve"> </w:t>
      </w:r>
      <w:r w:rsidRPr="00970F00">
        <w:rPr>
          <w:rFonts w:ascii="Times New Roman" w:eastAsia="Times New Roman" w:hAnsi="Times New Roman" w:cs="Times New Roman"/>
          <w:sz w:val="28"/>
          <w:szCs w:val="28"/>
          <w:lang w:eastAsia="ar-SA"/>
        </w:rPr>
        <w:t xml:space="preserve">шляхом інтеграції завдань </w:t>
      </w:r>
      <w:r w:rsidR="003119A5">
        <w:rPr>
          <w:rFonts w:ascii="Times New Roman" w:eastAsia="Times New Roman" w:hAnsi="Times New Roman" w:cs="Times New Roman"/>
          <w:sz w:val="28"/>
          <w:szCs w:val="28"/>
          <w:lang w:eastAsia="ar-SA"/>
        </w:rPr>
        <w:t xml:space="preserve">у різні види діяльності та </w:t>
      </w:r>
      <w:r w:rsidR="00BC7922">
        <w:rPr>
          <w:rFonts w:ascii="Times New Roman" w:eastAsia="Times New Roman" w:hAnsi="Times New Roman" w:cs="Times New Roman"/>
          <w:sz w:val="28"/>
          <w:szCs w:val="28"/>
          <w:lang w:eastAsia="ar-SA"/>
        </w:rPr>
        <w:t>на заняття</w:t>
      </w:r>
      <w:r w:rsidR="002B5127">
        <w:rPr>
          <w:rFonts w:ascii="Times New Roman" w:eastAsia="Times New Roman" w:hAnsi="Times New Roman" w:cs="Times New Roman"/>
          <w:sz w:val="28"/>
          <w:szCs w:val="28"/>
          <w:lang w:eastAsia="ar-SA"/>
        </w:rPr>
        <w:t>х</w:t>
      </w:r>
      <w:r w:rsidRPr="00970F00">
        <w:rPr>
          <w:rFonts w:ascii="Times New Roman" w:eastAsia="Times New Roman" w:hAnsi="Times New Roman" w:cs="Times New Roman"/>
          <w:sz w:val="28"/>
          <w:szCs w:val="28"/>
          <w:lang w:eastAsia="ar-SA"/>
        </w:rPr>
        <w:t xml:space="preserve"> з </w:t>
      </w:r>
      <w:r w:rsidR="003119A5">
        <w:rPr>
          <w:rFonts w:ascii="Times New Roman" w:eastAsia="Times New Roman" w:hAnsi="Times New Roman" w:cs="Times New Roman"/>
          <w:sz w:val="28"/>
          <w:szCs w:val="28"/>
          <w:lang w:eastAsia="ar-SA"/>
        </w:rPr>
        <w:t>українозна</w:t>
      </w:r>
      <w:r w:rsidR="00A35553">
        <w:rPr>
          <w:rFonts w:ascii="Times New Roman" w:eastAsia="Times New Roman" w:hAnsi="Times New Roman" w:cs="Times New Roman"/>
          <w:sz w:val="28"/>
          <w:szCs w:val="28"/>
          <w:lang w:eastAsia="ar-SA"/>
        </w:rPr>
        <w:t>вства відповідно до парціальних програм:</w:t>
      </w:r>
    </w:p>
    <w:p w:rsidR="00B656A0" w:rsidRDefault="00A35553" w:rsidP="00A35553">
      <w:pPr>
        <w:tabs>
          <w:tab w:val="left" w:pos="851"/>
        </w:tabs>
        <w:spacing w:after="0" w:line="240" w:lineRule="auto"/>
        <w:ind w:right="283" w:firstLine="567"/>
        <w:contextualSpacing/>
        <w:jc w:val="both"/>
        <w:outlineLvl w:val="0"/>
        <w:rPr>
          <w:rFonts w:ascii="Times New Roman" w:eastAsia="Times New Roman" w:hAnsi="Times New Roman" w:cs="Times New Roman"/>
          <w:sz w:val="24"/>
          <w:szCs w:val="28"/>
          <w:lang w:eastAsia="ar-SA"/>
        </w:rPr>
      </w:pPr>
      <w:r w:rsidRPr="00A35553">
        <w:rPr>
          <w:rFonts w:ascii="Times New Roman" w:eastAsia="Times New Roman" w:hAnsi="Times New Roman" w:cs="Times New Roman"/>
          <w:sz w:val="28"/>
          <w:szCs w:val="28"/>
          <w:lang w:eastAsia="ar-SA"/>
        </w:rPr>
        <w:t xml:space="preserve">- </w:t>
      </w:r>
      <w:r w:rsidRPr="00A35553">
        <w:rPr>
          <w:rFonts w:ascii="Times New Roman" w:eastAsia="Times New Roman" w:hAnsi="Times New Roman" w:cs="Times New Roman"/>
          <w:b/>
          <w:i/>
          <w:sz w:val="28"/>
          <w:szCs w:val="28"/>
          <w:lang w:eastAsia="ar-SA"/>
        </w:rPr>
        <w:t>«Україна - моя Батьківщина».</w:t>
      </w:r>
      <w:r w:rsidRPr="00A35553">
        <w:rPr>
          <w:rFonts w:ascii="Times New Roman" w:eastAsia="Times New Roman" w:hAnsi="Times New Roman" w:cs="Times New Roman"/>
          <w:sz w:val="28"/>
          <w:szCs w:val="28"/>
          <w:lang w:eastAsia="ar-SA"/>
        </w:rPr>
        <w:t xml:space="preserve"> Парціальна програма з національно-патріотичного виховання для дітей середнього та старшого дошкільного віку за наукового редагування Рейпольської О.Д</w:t>
      </w:r>
      <w:r>
        <w:rPr>
          <w:rFonts w:ascii="Times New Roman" w:eastAsia="Times New Roman" w:hAnsi="Times New Roman" w:cs="Times New Roman"/>
          <w:sz w:val="28"/>
          <w:szCs w:val="28"/>
          <w:lang w:eastAsia="ar-SA"/>
        </w:rPr>
        <w:t xml:space="preserve">. </w:t>
      </w:r>
      <w:r w:rsidR="00970F00" w:rsidRPr="00970F00">
        <w:rPr>
          <w:rFonts w:ascii="Times New Roman" w:eastAsia="Times New Roman" w:hAnsi="Times New Roman" w:cs="Times New Roman"/>
          <w:sz w:val="28"/>
          <w:szCs w:val="28"/>
          <w:lang w:eastAsia="ar-SA"/>
        </w:rPr>
        <w:t>(лист ІМЗО від 25.03.2016 № 2.1/12-Г-85).</w:t>
      </w:r>
      <w:r w:rsidR="003E13E8">
        <w:rPr>
          <w:rFonts w:ascii="Times New Roman" w:eastAsia="Times New Roman" w:hAnsi="Times New Roman" w:cs="Times New Roman"/>
          <w:sz w:val="28"/>
          <w:szCs w:val="28"/>
          <w:lang w:eastAsia="ar-SA"/>
        </w:rPr>
        <w:t xml:space="preserve"> </w:t>
      </w:r>
      <w:hyperlink r:id="rId38" w:history="1">
        <w:r w:rsidR="003A000A" w:rsidRPr="003A000A">
          <w:rPr>
            <w:rStyle w:val="a4"/>
            <w:rFonts w:ascii="Times New Roman" w:eastAsia="Times New Roman" w:hAnsi="Times New Roman" w:cs="Times New Roman"/>
            <w:sz w:val="24"/>
            <w:szCs w:val="28"/>
            <w:lang w:eastAsia="ar-SA"/>
          </w:rPr>
          <w:t>https://mon.gov.ua/storage/app/media/programy-rozvytku-ditey/8ukrayina-moya-batkivshhina-rejpolska.pdf</w:t>
        </w:r>
      </w:hyperlink>
      <w:r w:rsidR="003A000A" w:rsidRPr="003A000A">
        <w:rPr>
          <w:rFonts w:ascii="Times New Roman" w:eastAsia="Times New Roman" w:hAnsi="Times New Roman" w:cs="Times New Roman"/>
          <w:sz w:val="24"/>
          <w:szCs w:val="28"/>
          <w:lang w:eastAsia="ar-SA"/>
        </w:rPr>
        <w:t xml:space="preserve"> </w:t>
      </w:r>
    </w:p>
    <w:p w:rsidR="00042B2E" w:rsidRDefault="00A35553" w:rsidP="00A35553">
      <w:pPr>
        <w:tabs>
          <w:tab w:val="left" w:pos="851"/>
        </w:tabs>
        <w:spacing w:after="0" w:line="240" w:lineRule="auto"/>
        <w:ind w:right="283" w:firstLine="567"/>
        <w:contextualSpacing/>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4"/>
          <w:szCs w:val="28"/>
          <w:lang w:eastAsia="ar-SA"/>
        </w:rPr>
        <w:t xml:space="preserve">- </w:t>
      </w:r>
      <w:r w:rsidRPr="00A35553">
        <w:rPr>
          <w:rFonts w:ascii="Times New Roman" w:eastAsia="Times New Roman" w:hAnsi="Times New Roman" w:cs="Times New Roman"/>
          <w:b/>
          <w:i/>
          <w:sz w:val="28"/>
          <w:szCs w:val="28"/>
          <w:lang w:eastAsia="ar-SA"/>
        </w:rPr>
        <w:t>«Моя країна - Україна».</w:t>
      </w:r>
      <w:r w:rsidRPr="00A35553">
        <w:rPr>
          <w:rFonts w:ascii="Times New Roman" w:eastAsia="Times New Roman" w:hAnsi="Times New Roman" w:cs="Times New Roman"/>
          <w:sz w:val="28"/>
          <w:szCs w:val="28"/>
          <w:lang w:eastAsia="ar-SA"/>
        </w:rPr>
        <w:t xml:space="preserve"> Парціальна програма  з патріотичного виховання для дітей старшого дошкільного віку; авторський колектив - </w:t>
      </w:r>
      <w:r w:rsidR="00042B2E">
        <w:rPr>
          <w:rFonts w:ascii="Times New Roman" w:eastAsia="Times New Roman" w:hAnsi="Times New Roman" w:cs="Times New Roman"/>
          <w:sz w:val="28"/>
          <w:szCs w:val="28"/>
          <w:lang w:eastAsia="ar-SA"/>
        </w:rPr>
        <w:t xml:space="preserve">      </w:t>
      </w:r>
      <w:r w:rsidRPr="00A35553">
        <w:rPr>
          <w:rFonts w:ascii="Times New Roman" w:eastAsia="Times New Roman" w:hAnsi="Times New Roman" w:cs="Times New Roman"/>
          <w:sz w:val="28"/>
          <w:szCs w:val="28"/>
          <w:lang w:eastAsia="ar-SA"/>
        </w:rPr>
        <w:t>Н. Гавриш, О. Косенчук,Т. Піроженко.</w:t>
      </w:r>
    </w:p>
    <w:p w:rsidR="001C67F3" w:rsidRDefault="001C67F3" w:rsidP="00042B2E">
      <w:pPr>
        <w:tabs>
          <w:tab w:val="left" w:pos="851"/>
        </w:tabs>
        <w:spacing w:after="0" w:line="240" w:lineRule="auto"/>
        <w:ind w:right="283" w:firstLine="567"/>
        <w:contextualSpacing/>
        <w:jc w:val="both"/>
        <w:outlineLvl w:val="0"/>
        <w:rPr>
          <w:rFonts w:ascii="Times New Roman" w:eastAsia="Times New Roman" w:hAnsi="Times New Roman" w:cs="Times New Roman"/>
          <w:sz w:val="28"/>
          <w:szCs w:val="28"/>
          <w:lang w:eastAsia="ar-SA"/>
        </w:rPr>
      </w:pPr>
    </w:p>
    <w:p w:rsidR="003A000A" w:rsidRPr="003A000A" w:rsidRDefault="003A000A" w:rsidP="004B6346">
      <w:pPr>
        <w:pStyle w:val="a3"/>
        <w:numPr>
          <w:ilvl w:val="1"/>
          <w:numId w:val="38"/>
        </w:numPr>
        <w:spacing w:after="0" w:line="240" w:lineRule="auto"/>
        <w:ind w:left="709" w:right="283" w:hanging="709"/>
        <w:jc w:val="center"/>
        <w:rPr>
          <w:rFonts w:ascii="Times New Roman" w:eastAsia="Times New Roman" w:hAnsi="Times New Roman" w:cs="Times New Roman"/>
          <w:b/>
          <w:sz w:val="32"/>
          <w:szCs w:val="28"/>
          <w:lang w:eastAsia="uk-UA"/>
        </w:rPr>
      </w:pPr>
      <w:r w:rsidRPr="003A000A">
        <w:rPr>
          <w:rFonts w:ascii="Times New Roman" w:eastAsia="Times New Roman" w:hAnsi="Times New Roman" w:cs="Times New Roman"/>
          <w:b/>
          <w:sz w:val="32"/>
          <w:szCs w:val="28"/>
          <w:lang w:eastAsia="uk-UA"/>
        </w:rPr>
        <w:t>Програмно-методичне забезпечення освітнього процесу</w:t>
      </w:r>
      <w:r>
        <w:rPr>
          <w:rFonts w:ascii="Times New Roman" w:eastAsia="Times New Roman" w:hAnsi="Times New Roman" w:cs="Times New Roman"/>
          <w:b/>
          <w:sz w:val="32"/>
          <w:szCs w:val="28"/>
          <w:lang w:eastAsia="uk-UA"/>
        </w:rPr>
        <w:t>: навчальні видання</w:t>
      </w:r>
    </w:p>
    <w:p w:rsidR="00652CC6" w:rsidRPr="009907F4" w:rsidRDefault="005A59F2" w:rsidP="004E1624">
      <w:pPr>
        <w:spacing w:after="0" w:line="240" w:lineRule="auto"/>
        <w:ind w:right="284" w:firstLine="567"/>
        <w:jc w:val="both"/>
        <w:rPr>
          <w:rFonts w:ascii="Times New Roman" w:eastAsia="Times New Roman" w:hAnsi="Times New Roman" w:cs="Times New Roman"/>
          <w:sz w:val="24"/>
          <w:szCs w:val="28"/>
          <w:lang w:eastAsia="uk-UA"/>
        </w:rPr>
      </w:pPr>
      <w:r w:rsidRPr="00703514">
        <w:rPr>
          <w:rFonts w:ascii="Times New Roman" w:eastAsia="Times New Roman" w:hAnsi="Times New Roman" w:cs="Times New Roman"/>
          <w:sz w:val="28"/>
          <w:szCs w:val="28"/>
          <w:lang w:eastAsia="uk-UA"/>
        </w:rPr>
        <w:t xml:space="preserve">Для програмно-методичного забезпечення освітнього процесу </w:t>
      </w:r>
      <w:r w:rsidR="0064530E">
        <w:rPr>
          <w:rFonts w:ascii="Times New Roman" w:eastAsia="Times New Roman" w:hAnsi="Times New Roman" w:cs="Times New Roman"/>
          <w:sz w:val="28"/>
          <w:szCs w:val="28"/>
          <w:lang w:eastAsia="uk-UA"/>
        </w:rPr>
        <w:t xml:space="preserve">у </w:t>
      </w:r>
      <w:r w:rsidR="0064530E">
        <w:rPr>
          <w:rFonts w:ascii="Times New Roman" w:eastAsia="Times New Roman" w:hAnsi="Times New Roman" w:cs="Times New Roman"/>
          <w:sz w:val="28"/>
          <w:szCs w:val="28"/>
          <w:lang w:val="ru-RU" w:eastAsia="uk-UA"/>
        </w:rPr>
        <w:t>Малошпак</w:t>
      </w:r>
      <w:r w:rsidR="003A000A" w:rsidRPr="00703514">
        <w:rPr>
          <w:rFonts w:ascii="Times New Roman" w:eastAsia="Times New Roman" w:hAnsi="Times New Roman" w:cs="Times New Roman"/>
          <w:sz w:val="28"/>
          <w:szCs w:val="28"/>
          <w:lang w:eastAsia="uk-UA"/>
        </w:rPr>
        <w:t xml:space="preserve">івському </w:t>
      </w:r>
      <w:r w:rsidR="00E803D8">
        <w:rPr>
          <w:rFonts w:ascii="Times New Roman" w:eastAsia="Times New Roman" w:hAnsi="Times New Roman" w:cs="Times New Roman"/>
          <w:sz w:val="28"/>
          <w:szCs w:val="28"/>
          <w:lang w:eastAsia="uk-UA"/>
        </w:rPr>
        <w:t>ЗДО</w:t>
      </w:r>
      <w:r w:rsidR="003A000A" w:rsidRPr="00703514">
        <w:rPr>
          <w:rFonts w:ascii="Times New Roman" w:eastAsia="Times New Roman" w:hAnsi="Times New Roman" w:cs="Times New Roman"/>
          <w:sz w:val="28"/>
          <w:szCs w:val="28"/>
          <w:lang w:eastAsia="uk-UA"/>
        </w:rPr>
        <w:t xml:space="preserve"> </w:t>
      </w:r>
      <w:r w:rsidRPr="00703514">
        <w:rPr>
          <w:rFonts w:ascii="Times New Roman" w:eastAsia="Times New Roman" w:hAnsi="Times New Roman" w:cs="Times New Roman"/>
          <w:sz w:val="28"/>
          <w:szCs w:val="28"/>
          <w:lang w:eastAsia="uk-UA"/>
        </w:rPr>
        <w:t>використовуються навчальні видання, рекомендовані Міністерством освіти і н</w:t>
      </w:r>
      <w:r w:rsidR="00E15720" w:rsidRPr="00703514">
        <w:rPr>
          <w:rFonts w:ascii="Times New Roman" w:eastAsia="Times New Roman" w:hAnsi="Times New Roman" w:cs="Times New Roman"/>
          <w:sz w:val="28"/>
          <w:szCs w:val="28"/>
          <w:lang w:eastAsia="uk-UA"/>
        </w:rPr>
        <w:t>ауки України для використання в</w:t>
      </w:r>
      <w:r w:rsidRPr="00703514">
        <w:rPr>
          <w:rFonts w:ascii="Times New Roman" w:eastAsia="Times New Roman" w:hAnsi="Times New Roman" w:cs="Times New Roman"/>
          <w:sz w:val="28"/>
          <w:szCs w:val="28"/>
          <w:lang w:eastAsia="uk-UA"/>
        </w:rPr>
        <w:t xml:space="preserve"> закладах</w:t>
      </w:r>
      <w:r w:rsidR="00E15720" w:rsidRPr="00703514">
        <w:rPr>
          <w:rFonts w:ascii="Times New Roman" w:eastAsia="Times New Roman" w:hAnsi="Times New Roman" w:cs="Times New Roman"/>
          <w:sz w:val="28"/>
          <w:szCs w:val="28"/>
          <w:lang w:eastAsia="uk-UA"/>
        </w:rPr>
        <w:t xml:space="preserve"> дошкільної освіти</w:t>
      </w:r>
      <w:r w:rsidRPr="00703514">
        <w:rPr>
          <w:rFonts w:ascii="Times New Roman" w:eastAsia="Times New Roman" w:hAnsi="Times New Roman" w:cs="Times New Roman"/>
          <w:sz w:val="28"/>
          <w:szCs w:val="28"/>
          <w:lang w:eastAsia="uk-UA"/>
        </w:rPr>
        <w:t xml:space="preserve"> у 20</w:t>
      </w:r>
      <w:r w:rsidR="003E13E8" w:rsidRPr="00703514">
        <w:rPr>
          <w:rFonts w:ascii="Times New Roman" w:eastAsia="Times New Roman" w:hAnsi="Times New Roman" w:cs="Times New Roman"/>
          <w:sz w:val="28"/>
          <w:szCs w:val="28"/>
          <w:lang w:eastAsia="uk-UA"/>
        </w:rPr>
        <w:t>2</w:t>
      </w:r>
      <w:r w:rsidR="00E81655">
        <w:rPr>
          <w:rFonts w:ascii="Times New Roman" w:eastAsia="Times New Roman" w:hAnsi="Times New Roman" w:cs="Times New Roman"/>
          <w:sz w:val="28"/>
          <w:szCs w:val="28"/>
          <w:lang w:val="ru-RU" w:eastAsia="uk-UA"/>
        </w:rPr>
        <w:t>4</w:t>
      </w:r>
      <w:r w:rsidR="003E13E8" w:rsidRPr="00703514">
        <w:rPr>
          <w:rFonts w:ascii="Times New Roman" w:eastAsia="Times New Roman" w:hAnsi="Times New Roman" w:cs="Times New Roman"/>
          <w:sz w:val="28"/>
          <w:szCs w:val="28"/>
          <w:lang w:eastAsia="uk-UA"/>
        </w:rPr>
        <w:t>/202</w:t>
      </w:r>
      <w:r w:rsidR="00E81655">
        <w:rPr>
          <w:rFonts w:ascii="Times New Roman" w:eastAsia="Times New Roman" w:hAnsi="Times New Roman" w:cs="Times New Roman"/>
          <w:sz w:val="28"/>
          <w:szCs w:val="28"/>
          <w:lang w:val="ru-RU" w:eastAsia="uk-UA"/>
        </w:rPr>
        <w:t>5</w:t>
      </w:r>
      <w:r w:rsidRPr="00703514">
        <w:rPr>
          <w:rFonts w:ascii="Times New Roman" w:eastAsia="Times New Roman" w:hAnsi="Times New Roman" w:cs="Times New Roman"/>
          <w:sz w:val="28"/>
          <w:szCs w:val="28"/>
          <w:lang w:eastAsia="uk-UA"/>
        </w:rPr>
        <w:t xml:space="preserve"> навчальному році</w:t>
      </w:r>
      <w:r w:rsidR="003A000A" w:rsidRPr="00703514">
        <w:rPr>
          <w:rFonts w:ascii="Times New Roman" w:eastAsia="Times New Roman" w:hAnsi="Times New Roman" w:cs="Times New Roman"/>
          <w:sz w:val="28"/>
          <w:szCs w:val="28"/>
          <w:lang w:eastAsia="uk-UA"/>
        </w:rPr>
        <w:t>,</w:t>
      </w:r>
      <w:r w:rsidRPr="00703514">
        <w:rPr>
          <w:rFonts w:ascii="Times New Roman" w:eastAsia="Times New Roman" w:hAnsi="Times New Roman" w:cs="Times New Roman"/>
          <w:sz w:val="28"/>
          <w:szCs w:val="28"/>
          <w:lang w:eastAsia="uk-UA"/>
        </w:rPr>
        <w:t xml:space="preserve"> розміщені на сайті Міністерства освіти і науки Україн</w:t>
      </w:r>
      <w:r w:rsidR="00B5358D" w:rsidRPr="00703514">
        <w:rPr>
          <w:rFonts w:ascii="Times New Roman" w:eastAsia="Times New Roman" w:hAnsi="Times New Roman" w:cs="Times New Roman"/>
          <w:sz w:val="28"/>
          <w:szCs w:val="28"/>
          <w:lang w:eastAsia="uk-UA"/>
        </w:rPr>
        <w:t>и</w:t>
      </w:r>
      <w:r w:rsidR="00652CC6">
        <w:rPr>
          <w:rFonts w:ascii="Times New Roman" w:eastAsia="Times New Roman" w:hAnsi="Times New Roman" w:cs="Times New Roman"/>
          <w:sz w:val="28"/>
          <w:szCs w:val="28"/>
          <w:lang w:eastAsia="uk-UA"/>
        </w:rPr>
        <w:t>. П</w:t>
      </w:r>
      <w:r w:rsidR="00703514" w:rsidRPr="00703514">
        <w:rPr>
          <w:rFonts w:ascii="Times New Roman" w:eastAsia="Times New Roman" w:hAnsi="Times New Roman" w:cs="Times New Roman"/>
          <w:sz w:val="28"/>
          <w:szCs w:val="28"/>
          <w:shd w:val="clear" w:color="auto" w:fill="FFFFFF"/>
          <w:lang w:eastAsia="uk-UA"/>
        </w:rPr>
        <w:t>ро що йдеться у відомчому листі МОН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w:t>
      </w:r>
      <w:r w:rsidR="00E81655">
        <w:rPr>
          <w:rFonts w:ascii="Times New Roman" w:eastAsia="Times New Roman" w:hAnsi="Times New Roman" w:cs="Times New Roman"/>
          <w:sz w:val="28"/>
          <w:szCs w:val="28"/>
          <w:shd w:val="clear" w:color="auto" w:fill="FFFFFF"/>
          <w:lang w:val="ru-RU" w:eastAsia="uk-UA"/>
        </w:rPr>
        <w:t>4</w:t>
      </w:r>
      <w:r w:rsidR="00703514" w:rsidRPr="00703514">
        <w:rPr>
          <w:rFonts w:ascii="Times New Roman" w:eastAsia="Times New Roman" w:hAnsi="Times New Roman" w:cs="Times New Roman"/>
          <w:sz w:val="28"/>
          <w:szCs w:val="28"/>
          <w:shd w:val="clear" w:color="auto" w:fill="FFFFFF"/>
          <w:lang w:eastAsia="uk-UA"/>
        </w:rPr>
        <w:t>/202</w:t>
      </w:r>
      <w:r w:rsidR="00E81655">
        <w:rPr>
          <w:rFonts w:ascii="Times New Roman" w:eastAsia="Times New Roman" w:hAnsi="Times New Roman" w:cs="Times New Roman"/>
          <w:sz w:val="28"/>
          <w:szCs w:val="28"/>
          <w:shd w:val="clear" w:color="auto" w:fill="FFFFFF"/>
          <w:lang w:val="ru-RU" w:eastAsia="uk-UA"/>
        </w:rPr>
        <w:t>5</w:t>
      </w:r>
      <w:r w:rsidR="00703514" w:rsidRPr="00703514">
        <w:rPr>
          <w:rFonts w:ascii="Times New Roman" w:eastAsia="Times New Roman" w:hAnsi="Times New Roman" w:cs="Times New Roman"/>
          <w:sz w:val="28"/>
          <w:szCs w:val="28"/>
          <w:shd w:val="clear" w:color="auto" w:fill="FFFFFF"/>
          <w:lang w:eastAsia="uk-UA"/>
        </w:rPr>
        <w:t xml:space="preserve"> навчальному році» від </w:t>
      </w:r>
      <w:r w:rsidR="00755701">
        <w:rPr>
          <w:rFonts w:ascii="Times New Roman" w:eastAsia="Times New Roman" w:hAnsi="Times New Roman" w:cs="Times New Roman"/>
          <w:sz w:val="28"/>
          <w:szCs w:val="28"/>
          <w:shd w:val="clear" w:color="auto" w:fill="FFFFFF"/>
          <w:lang w:eastAsia="uk-UA"/>
        </w:rPr>
        <w:t>14</w:t>
      </w:r>
      <w:r w:rsidR="00703514" w:rsidRPr="00703514">
        <w:rPr>
          <w:rFonts w:ascii="Times New Roman" w:eastAsia="Times New Roman" w:hAnsi="Times New Roman" w:cs="Times New Roman"/>
          <w:sz w:val="28"/>
          <w:szCs w:val="28"/>
          <w:shd w:val="clear" w:color="auto" w:fill="FFFFFF"/>
          <w:lang w:eastAsia="uk-UA"/>
        </w:rPr>
        <w:t>.0</w:t>
      </w:r>
      <w:r w:rsidR="00660E18">
        <w:rPr>
          <w:rFonts w:ascii="Times New Roman" w:eastAsia="Times New Roman" w:hAnsi="Times New Roman" w:cs="Times New Roman"/>
          <w:sz w:val="28"/>
          <w:szCs w:val="28"/>
          <w:shd w:val="clear" w:color="auto" w:fill="FFFFFF"/>
          <w:lang w:eastAsia="uk-UA"/>
        </w:rPr>
        <w:t>8</w:t>
      </w:r>
      <w:r w:rsidR="00703514" w:rsidRPr="00703514">
        <w:rPr>
          <w:rFonts w:ascii="Times New Roman" w:eastAsia="Times New Roman" w:hAnsi="Times New Roman" w:cs="Times New Roman"/>
          <w:sz w:val="28"/>
          <w:szCs w:val="28"/>
          <w:shd w:val="clear" w:color="auto" w:fill="FFFFFF"/>
          <w:lang w:eastAsia="uk-UA"/>
        </w:rPr>
        <w:t>.202</w:t>
      </w:r>
      <w:r w:rsidR="00660E18">
        <w:rPr>
          <w:rFonts w:ascii="Times New Roman" w:eastAsia="Times New Roman" w:hAnsi="Times New Roman" w:cs="Times New Roman"/>
          <w:sz w:val="28"/>
          <w:szCs w:val="28"/>
          <w:shd w:val="clear" w:color="auto" w:fill="FFFFFF"/>
          <w:lang w:eastAsia="uk-UA"/>
        </w:rPr>
        <w:t>3</w:t>
      </w:r>
      <w:r w:rsidR="00703514" w:rsidRPr="00703514">
        <w:rPr>
          <w:rFonts w:ascii="Times New Roman" w:eastAsia="Times New Roman" w:hAnsi="Times New Roman" w:cs="Times New Roman"/>
          <w:sz w:val="28"/>
          <w:szCs w:val="28"/>
          <w:shd w:val="clear" w:color="auto" w:fill="FFFFFF"/>
          <w:lang w:eastAsia="uk-UA"/>
        </w:rPr>
        <w:t xml:space="preserve"> № 1/</w:t>
      </w:r>
      <w:r w:rsidR="00755701">
        <w:rPr>
          <w:rFonts w:ascii="Times New Roman" w:eastAsia="Times New Roman" w:hAnsi="Times New Roman" w:cs="Times New Roman"/>
          <w:sz w:val="28"/>
          <w:szCs w:val="28"/>
          <w:shd w:val="clear" w:color="auto" w:fill="FFFFFF"/>
          <w:lang w:eastAsia="uk-UA"/>
        </w:rPr>
        <w:t>1</w:t>
      </w:r>
      <w:r w:rsidR="00660E18">
        <w:rPr>
          <w:rFonts w:ascii="Times New Roman" w:eastAsia="Times New Roman" w:hAnsi="Times New Roman" w:cs="Times New Roman"/>
          <w:sz w:val="28"/>
          <w:szCs w:val="28"/>
          <w:shd w:val="clear" w:color="auto" w:fill="FFFFFF"/>
          <w:lang w:eastAsia="uk-UA"/>
        </w:rPr>
        <w:t>2038</w:t>
      </w:r>
      <w:r w:rsidR="00703514" w:rsidRPr="00703514">
        <w:rPr>
          <w:rFonts w:ascii="Times New Roman" w:eastAsia="Times New Roman" w:hAnsi="Times New Roman" w:cs="Times New Roman"/>
          <w:sz w:val="28"/>
          <w:szCs w:val="28"/>
          <w:shd w:val="clear" w:color="auto" w:fill="FFFFFF"/>
          <w:lang w:eastAsia="uk-UA"/>
        </w:rPr>
        <w:t>-</w:t>
      </w:r>
      <w:r w:rsidR="00755701">
        <w:rPr>
          <w:rFonts w:ascii="Times New Roman" w:eastAsia="Times New Roman" w:hAnsi="Times New Roman" w:cs="Times New Roman"/>
          <w:sz w:val="28"/>
          <w:szCs w:val="28"/>
          <w:shd w:val="clear" w:color="auto" w:fill="FFFFFF"/>
          <w:lang w:eastAsia="uk-UA"/>
        </w:rPr>
        <w:t>2</w:t>
      </w:r>
      <w:r w:rsidR="00660E18">
        <w:rPr>
          <w:rFonts w:ascii="Times New Roman" w:eastAsia="Times New Roman" w:hAnsi="Times New Roman" w:cs="Times New Roman"/>
          <w:sz w:val="28"/>
          <w:szCs w:val="28"/>
          <w:shd w:val="clear" w:color="auto" w:fill="FFFFFF"/>
          <w:lang w:eastAsia="uk-UA"/>
        </w:rPr>
        <w:t>3</w:t>
      </w:r>
      <w:r w:rsidR="009907F4" w:rsidRPr="009907F4">
        <w:t xml:space="preserve"> </w:t>
      </w:r>
      <w:hyperlink r:id="rId39" w:anchor="gid=176908060" w:history="1">
        <w:r w:rsidR="00660E18" w:rsidRPr="00660E18">
          <w:rPr>
            <w:rStyle w:val="a4"/>
            <w:rFonts w:ascii="Times New Roman" w:hAnsi="Times New Roman" w:cs="Times New Roman"/>
            <w:sz w:val="24"/>
          </w:rPr>
          <w:t>https://docs.google.com/spreadsheets/d/1m3M9gIH0RS0y3-OVN-AKZ7RAlQrdball/edit#gid=176908060</w:t>
        </w:r>
      </w:hyperlink>
      <w:r w:rsidR="00660E18" w:rsidRPr="00660E18">
        <w:rPr>
          <w:sz w:val="24"/>
        </w:rPr>
        <w:t xml:space="preserve"> </w:t>
      </w:r>
    </w:p>
    <w:p w:rsidR="00664737" w:rsidRPr="00ED0FB6" w:rsidRDefault="00F735ED" w:rsidP="00F735ED">
      <w:pPr>
        <w:spacing w:after="0" w:line="240" w:lineRule="auto"/>
        <w:ind w:right="283" w:firstLine="567"/>
        <w:jc w:val="both"/>
        <w:rPr>
          <w:rFonts w:ascii="Times New Roman" w:eastAsia="Times New Roman" w:hAnsi="Times New Roman" w:cs="Times New Roman"/>
          <w:b/>
          <w:i/>
          <w:sz w:val="28"/>
          <w:szCs w:val="28"/>
          <w:lang w:eastAsia="uk-UA"/>
        </w:rPr>
      </w:pPr>
      <w:r w:rsidRPr="00F735ED">
        <w:rPr>
          <w:rFonts w:ascii="Times New Roman" w:eastAsia="Times New Roman" w:hAnsi="Times New Roman" w:cs="Times New Roman"/>
          <w:sz w:val="28"/>
          <w:szCs w:val="28"/>
          <w:lang w:eastAsia="uk-UA"/>
        </w:rPr>
        <w:t>Педагогічний колектив</w:t>
      </w:r>
      <w:r>
        <w:rPr>
          <w:rFonts w:ascii="Times New Roman" w:eastAsia="Times New Roman" w:hAnsi="Times New Roman" w:cs="Times New Roman"/>
          <w:sz w:val="28"/>
          <w:szCs w:val="28"/>
          <w:lang w:eastAsia="uk-UA"/>
        </w:rPr>
        <w:t xml:space="preserve"> </w:t>
      </w:r>
      <w:r w:rsidR="00E81655">
        <w:rPr>
          <w:rFonts w:ascii="Times New Roman" w:eastAsia="Times New Roman" w:hAnsi="Times New Roman" w:cs="Times New Roman"/>
          <w:sz w:val="28"/>
          <w:szCs w:val="28"/>
          <w:lang w:eastAsia="uk-UA"/>
        </w:rPr>
        <w:t>спрямовує свою діяльність у 202</w:t>
      </w:r>
      <w:r w:rsidR="00E81655" w:rsidRPr="00E81655">
        <w:rPr>
          <w:rFonts w:ascii="Times New Roman" w:eastAsia="Times New Roman" w:hAnsi="Times New Roman" w:cs="Times New Roman"/>
          <w:sz w:val="28"/>
          <w:szCs w:val="28"/>
          <w:lang w:eastAsia="uk-UA"/>
        </w:rPr>
        <w:t>4</w:t>
      </w:r>
      <w:r w:rsidR="00E81655">
        <w:rPr>
          <w:rFonts w:ascii="Times New Roman" w:eastAsia="Times New Roman" w:hAnsi="Times New Roman" w:cs="Times New Roman"/>
          <w:sz w:val="28"/>
          <w:szCs w:val="28"/>
          <w:lang w:eastAsia="uk-UA"/>
        </w:rPr>
        <w:t>/202</w:t>
      </w:r>
      <w:r w:rsidR="00E81655" w:rsidRPr="00E81655">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навчальному році </w:t>
      </w:r>
      <w:r w:rsidR="00396EA4">
        <w:rPr>
          <w:rFonts w:ascii="Times New Roman" w:eastAsia="Times New Roman" w:hAnsi="Times New Roman" w:cs="Times New Roman"/>
          <w:sz w:val="28"/>
          <w:szCs w:val="28"/>
          <w:lang w:eastAsia="uk-UA"/>
        </w:rPr>
        <w:t xml:space="preserve">також </w:t>
      </w:r>
      <w:r>
        <w:rPr>
          <w:rFonts w:ascii="Times New Roman" w:eastAsia="Times New Roman" w:hAnsi="Times New Roman" w:cs="Times New Roman"/>
          <w:sz w:val="28"/>
          <w:szCs w:val="28"/>
          <w:lang w:eastAsia="uk-UA"/>
        </w:rPr>
        <w:t xml:space="preserve">на </w:t>
      </w:r>
      <w:r w:rsidR="00396EA4">
        <w:rPr>
          <w:rFonts w:ascii="Times New Roman" w:eastAsia="Times New Roman" w:hAnsi="Times New Roman" w:cs="Times New Roman"/>
          <w:sz w:val="28"/>
          <w:szCs w:val="28"/>
          <w:lang w:eastAsia="uk-UA"/>
        </w:rPr>
        <w:t xml:space="preserve">реалізацію завдань </w:t>
      </w:r>
      <w:r>
        <w:rPr>
          <w:rFonts w:ascii="Times New Roman" w:eastAsia="Times New Roman" w:hAnsi="Times New Roman" w:cs="Times New Roman"/>
          <w:sz w:val="28"/>
          <w:szCs w:val="28"/>
          <w:lang w:eastAsia="uk-UA"/>
        </w:rPr>
        <w:t xml:space="preserve">щодо організації роботи з охорони праці та безпеки життєдіяльності, використовуючи </w:t>
      </w:r>
      <w:r w:rsidRPr="00ED0FB6">
        <w:rPr>
          <w:rFonts w:ascii="Times New Roman" w:eastAsia="Times New Roman" w:hAnsi="Times New Roman" w:cs="Times New Roman"/>
          <w:b/>
          <w:i/>
          <w:sz w:val="28"/>
          <w:szCs w:val="28"/>
          <w:lang w:eastAsia="uk-UA"/>
        </w:rPr>
        <w:t>додаткову літературу, рекомендовану МОН України:</w:t>
      </w:r>
    </w:p>
    <w:p w:rsidR="00F735ED" w:rsidRDefault="0007688E"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hyperlink r:id="rId40" w:history="1">
        <w:r w:rsidR="009C663A" w:rsidRPr="00F735ED">
          <w:rPr>
            <w:rFonts w:ascii="Times New Roman" w:eastAsia="Cambria" w:hAnsi="Times New Roman" w:cs="Times New Roman"/>
            <w:color w:val="0000FF"/>
            <w:kern w:val="24"/>
            <w:sz w:val="28"/>
            <w:szCs w:val="40"/>
            <w:u w:val="single"/>
            <w:lang w:eastAsia="uk-UA"/>
          </w:rPr>
          <w:t xml:space="preserve">Пам’ятка </w:t>
        </w:r>
      </w:hyperlink>
      <w:hyperlink r:id="rId41" w:history="1">
        <w:r w:rsidR="009C663A" w:rsidRPr="00F735ED">
          <w:rPr>
            <w:rFonts w:ascii="Times New Roman" w:eastAsia="Cambria" w:hAnsi="Times New Roman" w:cs="Times New Roman"/>
            <w:color w:val="0000FF"/>
            <w:kern w:val="24"/>
            <w:sz w:val="28"/>
            <w:szCs w:val="40"/>
            <w:u w:val="single"/>
            <w:lang w:eastAsia="uk-UA"/>
          </w:rPr>
          <w:t>для керівника закладу дошкільної освіти щодо організації роботи з</w:t>
        </w:r>
      </w:hyperlink>
      <w:hyperlink r:id="rId42"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43" w:history="1">
        <w:r w:rsidR="009C663A" w:rsidRPr="00F735ED">
          <w:rPr>
            <w:rFonts w:ascii="Times New Roman" w:eastAsia="Cambria" w:hAnsi="Times New Roman" w:cs="Times New Roman"/>
            <w:color w:val="0000FF"/>
            <w:kern w:val="24"/>
            <w:sz w:val="28"/>
            <w:szCs w:val="40"/>
            <w:u w:val="single"/>
            <w:lang w:eastAsia="uk-UA"/>
          </w:rPr>
          <w:t>охо</w:t>
        </w:r>
      </w:hyperlink>
      <w:hyperlink r:id="rId44" w:history="1">
        <w:r w:rsidR="009C663A" w:rsidRPr="00F735ED">
          <w:rPr>
            <w:rFonts w:ascii="Times New Roman" w:eastAsia="Cambria" w:hAnsi="Times New Roman" w:cs="Times New Roman"/>
            <w:color w:val="0000FF"/>
            <w:kern w:val="24"/>
            <w:sz w:val="28"/>
            <w:szCs w:val="40"/>
            <w:u w:val="single"/>
            <w:lang w:eastAsia="uk-UA"/>
          </w:rPr>
          <w:t xml:space="preserve">рони праці та безпеки життєдіяльності. Упорядник Олена </w:t>
        </w:r>
      </w:hyperlink>
      <w:hyperlink r:id="rId45" w:history="1">
        <w:r w:rsidR="009C663A" w:rsidRPr="00F735ED">
          <w:rPr>
            <w:rFonts w:ascii="Times New Roman" w:eastAsia="Cambria" w:hAnsi="Times New Roman" w:cs="Times New Roman"/>
            <w:color w:val="0000FF"/>
            <w:kern w:val="24"/>
            <w:sz w:val="28"/>
            <w:szCs w:val="40"/>
            <w:u w:val="single"/>
            <w:lang w:eastAsia="uk-UA"/>
          </w:rPr>
          <w:t>Швачова</w:t>
        </w:r>
      </w:hyperlink>
      <w:hyperlink r:id="rId46" w:history="1">
        <w:r w:rsidR="009C663A" w:rsidRPr="00F735ED">
          <w:rPr>
            <w:rFonts w:ascii="Times New Roman" w:eastAsia="Cambria" w:hAnsi="Times New Roman" w:cs="Times New Roman"/>
            <w:color w:val="0000FF"/>
            <w:kern w:val="24"/>
            <w:sz w:val="28"/>
            <w:szCs w:val="40"/>
            <w:u w:val="single"/>
            <w:lang w:eastAsia="uk-UA"/>
          </w:rPr>
          <w:t>, головний</w:t>
        </w:r>
      </w:hyperlink>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спеціаліст</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відділу</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дошкільної</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Департаменту</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lastRenderedPageBreak/>
        <w:t>дошкільної,</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шкільної,</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позашкільної</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та</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інклюзивної</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Міністерства</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і</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науки</w:t>
      </w:r>
      <w:r w:rsidR="00F735ED" w:rsidRPr="00F735ED">
        <w:rPr>
          <w:rFonts w:ascii="Times New Roman" w:eastAsia="Cambria" w:hAnsi="Times New Roman" w:cs="Times New Roman"/>
          <w:color w:val="000000"/>
          <w:spacing w:val="-9"/>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України.</w:t>
      </w:r>
    </w:p>
    <w:p w:rsidR="00F735ED" w:rsidRDefault="0007688E"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hyperlink r:id="rId47" w:history="1">
        <w:r w:rsidR="009C663A" w:rsidRPr="00F735ED">
          <w:rPr>
            <w:rFonts w:ascii="Times New Roman" w:eastAsia="Cambria" w:hAnsi="Times New Roman" w:cs="Times New Roman"/>
            <w:color w:val="0000FF"/>
            <w:kern w:val="24"/>
            <w:sz w:val="28"/>
            <w:szCs w:val="40"/>
            <w:u w:val="single"/>
            <w:lang w:eastAsia="uk-UA"/>
          </w:rPr>
          <w:t>Типова</w:t>
        </w:r>
      </w:hyperlink>
      <w:hyperlink r:id="rId48"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49" w:history="1">
        <w:r w:rsidR="009C663A" w:rsidRPr="00F735ED">
          <w:rPr>
            <w:rFonts w:ascii="Times New Roman" w:eastAsia="Cambria" w:hAnsi="Times New Roman" w:cs="Times New Roman"/>
            <w:color w:val="0000FF"/>
            <w:kern w:val="24"/>
            <w:sz w:val="28"/>
            <w:szCs w:val="40"/>
            <w:u w:val="single"/>
            <w:lang w:eastAsia="uk-UA"/>
          </w:rPr>
          <w:t>програма</w:t>
        </w:r>
      </w:hyperlink>
      <w:hyperlink r:id="rId50"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51" w:history="1">
        <w:r w:rsidR="009C663A" w:rsidRPr="00F735ED">
          <w:rPr>
            <w:rFonts w:ascii="Times New Roman" w:eastAsia="Cambria" w:hAnsi="Times New Roman" w:cs="Times New Roman"/>
            <w:color w:val="0000FF"/>
            <w:kern w:val="24"/>
            <w:sz w:val="28"/>
            <w:szCs w:val="40"/>
            <w:u w:val="single"/>
            <w:lang w:eastAsia="uk-UA"/>
          </w:rPr>
          <w:t>підвищення</w:t>
        </w:r>
      </w:hyperlink>
      <w:hyperlink r:id="rId52"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53" w:history="1">
        <w:r w:rsidR="009C663A" w:rsidRPr="00F735ED">
          <w:rPr>
            <w:rFonts w:ascii="Times New Roman" w:eastAsia="Cambria" w:hAnsi="Times New Roman" w:cs="Times New Roman"/>
            <w:color w:val="0000FF"/>
            <w:kern w:val="24"/>
            <w:sz w:val="28"/>
            <w:szCs w:val="40"/>
            <w:u w:val="single"/>
            <w:lang w:eastAsia="uk-UA"/>
          </w:rPr>
          <w:t>кваліфікації</w:t>
        </w:r>
      </w:hyperlink>
      <w:hyperlink r:id="rId54"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55" w:history="1">
        <w:r w:rsidR="009C663A" w:rsidRPr="00F735ED">
          <w:rPr>
            <w:rFonts w:ascii="Times New Roman" w:eastAsia="Cambria" w:hAnsi="Times New Roman" w:cs="Times New Roman"/>
            <w:color w:val="0000FF"/>
            <w:kern w:val="24"/>
            <w:sz w:val="28"/>
            <w:szCs w:val="40"/>
            <w:u w:val="single"/>
            <w:lang w:eastAsia="uk-UA"/>
          </w:rPr>
          <w:t>педагогічних</w:t>
        </w:r>
      </w:hyperlink>
      <w:hyperlink r:id="rId56"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57" w:history="1">
        <w:r w:rsidR="009C663A" w:rsidRPr="00F735ED">
          <w:rPr>
            <w:rFonts w:ascii="Times New Roman" w:eastAsia="Cambria" w:hAnsi="Times New Roman" w:cs="Times New Roman"/>
            <w:color w:val="0000FF"/>
            <w:kern w:val="24"/>
            <w:sz w:val="28"/>
            <w:szCs w:val="40"/>
            <w:u w:val="single"/>
            <w:lang w:eastAsia="uk-UA"/>
          </w:rPr>
          <w:t>працівників</w:t>
        </w:r>
      </w:hyperlink>
      <w:hyperlink r:id="rId58"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59" w:history="1">
        <w:r w:rsidR="009C663A" w:rsidRPr="00F735ED">
          <w:rPr>
            <w:rFonts w:ascii="Times New Roman" w:eastAsia="Cambria" w:hAnsi="Times New Roman" w:cs="Times New Roman"/>
            <w:color w:val="0000FF"/>
            <w:kern w:val="24"/>
            <w:sz w:val="28"/>
            <w:szCs w:val="40"/>
            <w:u w:val="single"/>
            <w:lang w:eastAsia="uk-UA"/>
          </w:rPr>
          <w:t>щодо</w:t>
        </w:r>
      </w:hyperlink>
      <w:hyperlink r:id="rId60"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61" w:history="1">
        <w:r w:rsidR="009C663A" w:rsidRPr="00F735ED">
          <w:rPr>
            <w:rFonts w:ascii="Times New Roman" w:eastAsia="Cambria" w:hAnsi="Times New Roman" w:cs="Times New Roman"/>
            <w:color w:val="0000FF"/>
            <w:kern w:val="24"/>
            <w:sz w:val="28"/>
            <w:szCs w:val="40"/>
            <w:u w:val="single"/>
            <w:lang w:eastAsia="uk-UA"/>
          </w:rPr>
          <w:t>о</w:t>
        </w:r>
      </w:hyperlink>
      <w:hyperlink r:id="rId62" w:history="1">
        <w:r w:rsidR="009C663A" w:rsidRPr="00F735ED">
          <w:rPr>
            <w:rFonts w:ascii="Times New Roman" w:eastAsia="Cambria" w:hAnsi="Times New Roman" w:cs="Times New Roman"/>
            <w:color w:val="0000FF"/>
            <w:kern w:val="24"/>
            <w:sz w:val="28"/>
            <w:szCs w:val="40"/>
            <w:u w:val="single"/>
            <w:lang w:eastAsia="uk-UA"/>
          </w:rPr>
          <w:t>рганізації</w:t>
        </w:r>
      </w:hyperlink>
      <w:hyperlink r:id="rId63"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64" w:history="1">
        <w:r w:rsidR="009C663A" w:rsidRPr="00F735ED">
          <w:rPr>
            <w:rFonts w:ascii="Times New Roman" w:eastAsia="Cambria" w:hAnsi="Times New Roman" w:cs="Times New Roman"/>
            <w:color w:val="0000FF"/>
            <w:kern w:val="24"/>
            <w:sz w:val="28"/>
            <w:szCs w:val="40"/>
            <w:u w:val="single"/>
            <w:lang w:eastAsia="uk-UA"/>
          </w:rPr>
          <w:t>безпечного</w:t>
        </w:r>
      </w:hyperlink>
      <w:hyperlink r:id="rId65"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66" w:history="1">
        <w:r w:rsidR="009C663A" w:rsidRPr="00F735ED">
          <w:rPr>
            <w:rFonts w:ascii="Times New Roman" w:eastAsia="Cambria" w:hAnsi="Times New Roman" w:cs="Times New Roman"/>
            <w:color w:val="0000FF"/>
            <w:kern w:val="24"/>
            <w:sz w:val="28"/>
            <w:szCs w:val="40"/>
            <w:u w:val="single"/>
            <w:lang w:eastAsia="uk-UA"/>
          </w:rPr>
          <w:t>освітнього</w:t>
        </w:r>
      </w:hyperlink>
      <w:hyperlink r:id="rId67"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68" w:history="1">
        <w:r w:rsidR="009C663A" w:rsidRPr="00F735ED">
          <w:rPr>
            <w:rFonts w:ascii="Times New Roman" w:eastAsia="Cambria" w:hAnsi="Times New Roman" w:cs="Times New Roman"/>
            <w:color w:val="0000FF"/>
            <w:kern w:val="24"/>
            <w:sz w:val="28"/>
            <w:szCs w:val="40"/>
            <w:u w:val="single"/>
            <w:lang w:eastAsia="uk-UA"/>
          </w:rPr>
          <w:t>простору</w:t>
        </w:r>
      </w:hyperlink>
      <w:hyperlink r:id="rId69"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70" w:history="1">
        <w:r w:rsidR="009C663A" w:rsidRPr="00F735ED">
          <w:rPr>
            <w:rFonts w:ascii="Times New Roman" w:eastAsia="Cambria" w:hAnsi="Times New Roman" w:cs="Times New Roman"/>
            <w:color w:val="0000FF"/>
            <w:kern w:val="24"/>
            <w:sz w:val="28"/>
            <w:szCs w:val="40"/>
            <w:u w:val="single"/>
            <w:lang w:eastAsia="uk-UA"/>
          </w:rPr>
          <w:t>в</w:t>
        </w:r>
      </w:hyperlink>
      <w:hyperlink r:id="rId71"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72" w:history="1">
        <w:r w:rsidR="009C663A" w:rsidRPr="00F735ED">
          <w:rPr>
            <w:rFonts w:ascii="Times New Roman" w:eastAsia="Cambria" w:hAnsi="Times New Roman" w:cs="Times New Roman"/>
            <w:color w:val="0000FF"/>
            <w:kern w:val="24"/>
            <w:sz w:val="28"/>
            <w:szCs w:val="40"/>
            <w:u w:val="single"/>
            <w:lang w:eastAsia="uk-UA"/>
          </w:rPr>
          <w:t>закладі</w:t>
        </w:r>
      </w:hyperlink>
      <w:hyperlink r:id="rId73"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74" w:history="1">
        <w:r w:rsidR="009C663A" w:rsidRPr="00F735ED">
          <w:rPr>
            <w:rFonts w:ascii="Times New Roman" w:eastAsia="Cambria" w:hAnsi="Times New Roman" w:cs="Times New Roman"/>
            <w:color w:val="0000FF"/>
            <w:kern w:val="24"/>
            <w:sz w:val="28"/>
            <w:szCs w:val="40"/>
            <w:u w:val="single"/>
            <w:lang w:eastAsia="uk-UA"/>
          </w:rPr>
          <w:t>дошкільної</w:t>
        </w:r>
      </w:hyperlink>
      <w:hyperlink r:id="rId75" w:history="1">
        <w:r w:rsidR="009C663A" w:rsidRPr="00F735ED">
          <w:rPr>
            <w:rFonts w:ascii="Times New Roman" w:eastAsia="Cambria" w:hAnsi="Times New Roman" w:cs="Times New Roman"/>
            <w:color w:val="0000FF"/>
            <w:spacing w:val="1"/>
            <w:kern w:val="24"/>
            <w:sz w:val="28"/>
            <w:szCs w:val="40"/>
            <w:u w:val="single"/>
            <w:lang w:eastAsia="uk-UA"/>
          </w:rPr>
          <w:t xml:space="preserve"> </w:t>
        </w:r>
      </w:hyperlink>
      <w:hyperlink r:id="rId76" w:history="1">
        <w:r w:rsidR="009C663A" w:rsidRPr="00F735ED">
          <w:rPr>
            <w:rFonts w:ascii="Times New Roman" w:eastAsia="Cambria" w:hAnsi="Times New Roman" w:cs="Times New Roman"/>
            <w:color w:val="0000FF"/>
            <w:kern w:val="24"/>
            <w:sz w:val="28"/>
            <w:szCs w:val="40"/>
            <w:u w:val="single"/>
            <w:lang w:eastAsia="uk-UA"/>
          </w:rPr>
          <w:t>освіти.</w:t>
        </w:r>
      </w:hyperlink>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Розробники:</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Косенчук</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О.Г.,</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кандидатом</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педагогічних</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наук,</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доцентом,</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начальником</w:t>
      </w:r>
      <w:r w:rsidR="00F735ED" w:rsidRPr="00F735ED">
        <w:rPr>
          <w:rFonts w:ascii="Times New Roman" w:eastAsia="Cambria" w:hAnsi="Times New Roman" w:cs="Times New Roman"/>
          <w:color w:val="000000"/>
          <w:spacing w:val="-6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відділу</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дошкільної</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УІРО,</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Стягунова</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О.О.,</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кандидатом</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педагогічних</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наук,</w:t>
      </w:r>
      <w:r w:rsidR="00F735ED" w:rsidRPr="00F735ED">
        <w:rPr>
          <w:rFonts w:ascii="Times New Roman" w:eastAsia="Cambria" w:hAnsi="Times New Roman" w:cs="Times New Roman"/>
          <w:color w:val="000000"/>
          <w:spacing w:val="-6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методистом</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відділу</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дошкільної</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освіти.</w:t>
      </w:r>
    </w:p>
    <w:p w:rsidR="00F735ED" w:rsidRDefault="0007688E"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hyperlink r:id="rId77" w:history="1">
        <w:r w:rsidR="009C663A" w:rsidRPr="00F735ED">
          <w:rPr>
            <w:rFonts w:ascii="Times New Roman" w:eastAsia="Cambria" w:hAnsi="Times New Roman" w:cs="Times New Roman"/>
            <w:color w:val="0000FF"/>
            <w:kern w:val="24"/>
            <w:sz w:val="28"/>
            <w:szCs w:val="40"/>
            <w:u w:val="single"/>
            <w:lang w:eastAsia="uk-UA"/>
          </w:rPr>
          <w:t>Абетка</w:t>
        </w:r>
      </w:hyperlink>
      <w:hyperlink r:id="rId78" w:history="1">
        <w:r w:rsidR="009C663A" w:rsidRPr="00F735ED">
          <w:rPr>
            <w:rFonts w:ascii="Times New Roman" w:eastAsia="Cambria" w:hAnsi="Times New Roman" w:cs="Times New Roman"/>
            <w:color w:val="0000FF"/>
            <w:spacing w:val="20"/>
            <w:kern w:val="24"/>
            <w:sz w:val="28"/>
            <w:szCs w:val="40"/>
            <w:u w:val="single"/>
            <w:lang w:eastAsia="uk-UA"/>
          </w:rPr>
          <w:t xml:space="preserve"> </w:t>
        </w:r>
      </w:hyperlink>
      <w:hyperlink r:id="rId79" w:history="1">
        <w:r w:rsidR="009C663A" w:rsidRPr="00F735ED">
          <w:rPr>
            <w:rFonts w:ascii="Times New Roman" w:eastAsia="Cambria" w:hAnsi="Times New Roman" w:cs="Times New Roman"/>
            <w:color w:val="0000FF"/>
            <w:kern w:val="24"/>
            <w:sz w:val="28"/>
            <w:szCs w:val="40"/>
            <w:u w:val="single"/>
            <w:lang w:eastAsia="uk-UA"/>
          </w:rPr>
          <w:t>безпеки</w:t>
        </w:r>
      </w:hyperlink>
      <w:r w:rsidR="00F735ED" w:rsidRPr="00F735ED">
        <w:rPr>
          <w:rFonts w:ascii="Times New Roman" w:eastAsia="Cambria" w:hAnsi="Times New Roman" w:cs="Times New Roman"/>
          <w:color w:val="000000"/>
          <w:kern w:val="24"/>
          <w:sz w:val="28"/>
          <w:szCs w:val="40"/>
          <w:lang w:eastAsia="uk-UA"/>
        </w:rPr>
        <w:t>.</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Матеріали</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Державної</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служби</w:t>
      </w:r>
      <w:r w:rsidR="00F735ED" w:rsidRPr="00F735ED">
        <w:rPr>
          <w:rFonts w:ascii="Times New Roman" w:eastAsia="Cambria" w:hAnsi="Times New Roman" w:cs="Times New Roman"/>
          <w:color w:val="000000"/>
          <w:spacing w:val="20"/>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надзвичайних</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ситуацій</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Україні</w:t>
      </w:r>
      <w:r w:rsidR="00F735ED" w:rsidRPr="00F735ED">
        <w:rPr>
          <w:rFonts w:ascii="Times New Roman" w:eastAsia="Cambria" w:hAnsi="Times New Roman" w:cs="Times New Roman"/>
          <w:color w:val="000000"/>
          <w:spacing w:val="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Ройз</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Супергерої</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безпеки.</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Як</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підготувати</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дітей</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до</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можливих</w:t>
      </w:r>
      <w:r w:rsidR="00F735ED" w:rsidRPr="00F735ED">
        <w:rPr>
          <w:rFonts w:ascii="Times New Roman" w:eastAsia="Cambria" w:hAnsi="Times New Roman" w:cs="Times New Roman"/>
          <w:color w:val="000000"/>
          <w:spacing w:val="23"/>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надзвичайних</w:t>
      </w:r>
      <w:r w:rsidR="00F735ED" w:rsidRPr="00F735ED">
        <w:rPr>
          <w:rFonts w:ascii="Times New Roman" w:eastAsia="Cambria" w:hAnsi="Times New Roman" w:cs="Times New Roman"/>
          <w:color w:val="000000"/>
          <w:spacing w:val="-6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ситуацій.</w:t>
      </w:r>
      <w:r w:rsidR="00F735ED" w:rsidRPr="00F735ED">
        <w:rPr>
          <w:rFonts w:ascii="Times New Roman" w:eastAsia="Cambria" w:hAnsi="Times New Roman" w:cs="Times New Roman"/>
          <w:color w:val="000000"/>
          <w:spacing w:val="-8"/>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Посібник</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для</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батьків.</w:t>
      </w:r>
    </w:p>
    <w:p w:rsidR="00F735ED" w:rsidRDefault="0007688E"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hyperlink r:id="rId80" w:history="1">
        <w:r w:rsidR="009C663A" w:rsidRPr="00F735ED">
          <w:rPr>
            <w:rFonts w:ascii="Times New Roman" w:eastAsia="Cambria" w:hAnsi="Times New Roman" w:cs="Times New Roman"/>
            <w:color w:val="0000FF"/>
            <w:kern w:val="24"/>
            <w:sz w:val="28"/>
            <w:szCs w:val="40"/>
            <w:u w:val="single"/>
            <w:lang w:eastAsia="uk-UA"/>
          </w:rPr>
          <w:t>Фізична</w:t>
        </w:r>
      </w:hyperlink>
      <w:hyperlink r:id="rId81" w:history="1">
        <w:r w:rsidR="009C663A" w:rsidRPr="00F735ED">
          <w:rPr>
            <w:rFonts w:ascii="Times New Roman" w:eastAsia="Cambria" w:hAnsi="Times New Roman" w:cs="Times New Roman"/>
            <w:color w:val="0000FF"/>
            <w:spacing w:val="19"/>
            <w:kern w:val="24"/>
            <w:sz w:val="28"/>
            <w:szCs w:val="40"/>
            <w:u w:val="single"/>
            <w:lang w:eastAsia="uk-UA"/>
          </w:rPr>
          <w:t xml:space="preserve"> </w:t>
        </w:r>
      </w:hyperlink>
      <w:hyperlink r:id="rId82" w:history="1">
        <w:r w:rsidR="009C663A" w:rsidRPr="00F735ED">
          <w:rPr>
            <w:rFonts w:ascii="Times New Roman" w:eastAsia="Cambria" w:hAnsi="Times New Roman" w:cs="Times New Roman"/>
            <w:color w:val="0000FF"/>
            <w:kern w:val="24"/>
            <w:sz w:val="28"/>
            <w:szCs w:val="40"/>
            <w:u w:val="single"/>
            <w:lang w:eastAsia="uk-UA"/>
          </w:rPr>
          <w:t>безпека</w:t>
        </w:r>
      </w:hyperlink>
      <w:hyperlink r:id="rId83" w:history="1">
        <w:r w:rsidR="009C663A" w:rsidRPr="00F735ED">
          <w:rPr>
            <w:rFonts w:ascii="Times New Roman" w:eastAsia="Cambria" w:hAnsi="Times New Roman" w:cs="Times New Roman"/>
            <w:color w:val="0000FF"/>
            <w:spacing w:val="59"/>
            <w:kern w:val="24"/>
            <w:sz w:val="28"/>
            <w:szCs w:val="40"/>
            <w:u w:val="single"/>
            <w:lang w:eastAsia="uk-UA"/>
          </w:rPr>
          <w:t xml:space="preserve"> </w:t>
        </w:r>
      </w:hyperlink>
      <w:hyperlink r:id="rId84" w:history="1">
        <w:r w:rsidR="009C663A" w:rsidRPr="00F735ED">
          <w:rPr>
            <w:rFonts w:ascii="Times New Roman" w:eastAsia="Cambria" w:hAnsi="Times New Roman" w:cs="Times New Roman"/>
            <w:color w:val="0000FF"/>
            <w:kern w:val="24"/>
            <w:sz w:val="28"/>
            <w:szCs w:val="40"/>
            <w:u w:val="single"/>
            <w:lang w:eastAsia="uk-UA"/>
          </w:rPr>
          <w:t>д</w:t>
        </w:r>
      </w:hyperlink>
      <w:hyperlink r:id="rId85" w:history="1">
        <w:r w:rsidR="009C663A" w:rsidRPr="00F735ED">
          <w:rPr>
            <w:rFonts w:ascii="Times New Roman" w:eastAsia="Cambria" w:hAnsi="Times New Roman" w:cs="Times New Roman"/>
            <w:color w:val="0000FF"/>
            <w:kern w:val="24"/>
            <w:sz w:val="28"/>
            <w:szCs w:val="40"/>
            <w:u w:val="single"/>
            <w:lang w:eastAsia="uk-UA"/>
          </w:rPr>
          <w:t>ітей</w:t>
        </w:r>
      </w:hyperlink>
      <w:hyperlink r:id="rId86" w:history="1">
        <w:r w:rsidR="009C663A" w:rsidRPr="00F735ED">
          <w:rPr>
            <w:rFonts w:ascii="Times New Roman" w:eastAsia="Cambria" w:hAnsi="Times New Roman" w:cs="Times New Roman"/>
            <w:color w:val="0000FF"/>
            <w:spacing w:val="18"/>
            <w:kern w:val="24"/>
            <w:sz w:val="28"/>
            <w:szCs w:val="40"/>
            <w:u w:val="single"/>
            <w:lang w:eastAsia="uk-UA"/>
          </w:rPr>
          <w:t xml:space="preserve"> </w:t>
        </w:r>
      </w:hyperlink>
      <w:hyperlink r:id="rId87" w:history="1">
        <w:r w:rsidR="009C663A" w:rsidRPr="00F735ED">
          <w:rPr>
            <w:rFonts w:ascii="Times New Roman" w:eastAsia="Cambria" w:hAnsi="Times New Roman" w:cs="Times New Roman"/>
            <w:color w:val="0000FF"/>
            <w:kern w:val="24"/>
            <w:sz w:val="28"/>
            <w:szCs w:val="40"/>
            <w:u w:val="single"/>
            <w:lang w:eastAsia="uk-UA"/>
          </w:rPr>
          <w:t>під</w:t>
        </w:r>
      </w:hyperlink>
      <w:hyperlink r:id="rId88" w:history="1">
        <w:r w:rsidR="009C663A" w:rsidRPr="00F735ED">
          <w:rPr>
            <w:rFonts w:ascii="Times New Roman" w:eastAsia="Cambria" w:hAnsi="Times New Roman" w:cs="Times New Roman"/>
            <w:color w:val="0000FF"/>
            <w:spacing w:val="18"/>
            <w:kern w:val="24"/>
            <w:sz w:val="28"/>
            <w:szCs w:val="40"/>
            <w:u w:val="single"/>
            <w:lang w:eastAsia="uk-UA"/>
          </w:rPr>
          <w:t xml:space="preserve"> </w:t>
        </w:r>
      </w:hyperlink>
      <w:hyperlink r:id="rId89" w:history="1">
        <w:r w:rsidR="009C663A" w:rsidRPr="00F735ED">
          <w:rPr>
            <w:rFonts w:ascii="Times New Roman" w:eastAsia="Cambria" w:hAnsi="Times New Roman" w:cs="Times New Roman"/>
            <w:color w:val="0000FF"/>
            <w:kern w:val="24"/>
            <w:sz w:val="28"/>
            <w:szCs w:val="40"/>
            <w:u w:val="single"/>
            <w:lang w:eastAsia="uk-UA"/>
          </w:rPr>
          <w:t>час</w:t>
        </w:r>
      </w:hyperlink>
      <w:hyperlink r:id="rId90" w:history="1">
        <w:r w:rsidR="009C663A" w:rsidRPr="00F735ED">
          <w:rPr>
            <w:rFonts w:ascii="Times New Roman" w:eastAsia="Cambria" w:hAnsi="Times New Roman" w:cs="Times New Roman"/>
            <w:color w:val="0000FF"/>
            <w:spacing w:val="18"/>
            <w:kern w:val="24"/>
            <w:sz w:val="28"/>
            <w:szCs w:val="40"/>
            <w:u w:val="single"/>
            <w:lang w:eastAsia="uk-UA"/>
          </w:rPr>
          <w:t xml:space="preserve"> </w:t>
        </w:r>
      </w:hyperlink>
      <w:hyperlink r:id="rId91" w:history="1">
        <w:r w:rsidR="009C663A" w:rsidRPr="00F735ED">
          <w:rPr>
            <w:rFonts w:ascii="Times New Roman" w:eastAsia="Cambria" w:hAnsi="Times New Roman" w:cs="Times New Roman"/>
            <w:color w:val="0000FF"/>
            <w:kern w:val="24"/>
            <w:sz w:val="28"/>
            <w:szCs w:val="40"/>
            <w:u w:val="single"/>
            <w:lang w:eastAsia="uk-UA"/>
          </w:rPr>
          <w:t>війни.</w:t>
        </w:r>
      </w:hyperlink>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Правила</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поведінки</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евакуації,</w:t>
      </w:r>
      <w:r w:rsidR="00F735ED" w:rsidRPr="00F735ED">
        <w:rPr>
          <w:rFonts w:ascii="Times New Roman" w:eastAsia="Cambria" w:hAnsi="Times New Roman" w:cs="Times New Roman"/>
          <w:color w:val="000000"/>
          <w:spacing w:val="2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на</w:t>
      </w:r>
      <w:r w:rsidR="00F735ED" w:rsidRPr="00F735ED">
        <w:rPr>
          <w:rFonts w:ascii="Times New Roman" w:eastAsia="Cambria" w:hAnsi="Times New Roman" w:cs="Times New Roman"/>
          <w:color w:val="000000"/>
          <w:spacing w:val="-61"/>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окупованих</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територіях</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і</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в</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зоні</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бойових</w:t>
      </w:r>
      <w:r w:rsidR="00F735ED" w:rsidRPr="00F735ED">
        <w:rPr>
          <w:rFonts w:ascii="Times New Roman" w:eastAsia="Cambria" w:hAnsi="Times New Roman" w:cs="Times New Roman"/>
          <w:color w:val="000000"/>
          <w:spacing w:val="-7"/>
          <w:kern w:val="24"/>
          <w:sz w:val="28"/>
          <w:szCs w:val="40"/>
          <w:lang w:eastAsia="uk-UA"/>
        </w:rPr>
        <w:t xml:space="preserve"> </w:t>
      </w:r>
      <w:r w:rsidR="00F735ED" w:rsidRPr="00F735ED">
        <w:rPr>
          <w:rFonts w:ascii="Times New Roman" w:eastAsia="Cambria" w:hAnsi="Times New Roman" w:cs="Times New Roman"/>
          <w:color w:val="000000"/>
          <w:kern w:val="24"/>
          <w:sz w:val="28"/>
          <w:szCs w:val="40"/>
          <w:lang w:eastAsia="uk-UA"/>
        </w:rPr>
        <w:t>дій.</w:t>
      </w:r>
    </w:p>
    <w:p w:rsidR="00ED0FB6" w:rsidRDefault="009C663A"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r w:rsidRPr="00F735ED">
        <w:rPr>
          <w:rFonts w:ascii="Times New Roman" w:eastAsia="Cambria" w:hAnsi="Times New Roman" w:cs="Times New Roman"/>
          <w:color w:val="0000FF"/>
          <w:spacing w:val="-4"/>
          <w:kern w:val="24"/>
          <w:sz w:val="28"/>
          <w:szCs w:val="40"/>
          <w:u w:val="single"/>
          <w:lang w:eastAsia="uk-UA"/>
        </w:rPr>
        <w:t xml:space="preserve"> </w:t>
      </w:r>
      <w:hyperlink r:id="rId92" w:history="1">
        <w:r w:rsidRPr="00F735ED">
          <w:rPr>
            <w:rFonts w:ascii="Times New Roman" w:eastAsia="Cambria" w:hAnsi="Times New Roman" w:cs="Times New Roman"/>
            <w:color w:val="0000FF"/>
            <w:kern w:val="24"/>
            <w:sz w:val="28"/>
            <w:szCs w:val="40"/>
            <w:u w:val="single"/>
            <w:lang w:eastAsia="uk-UA"/>
          </w:rPr>
          <w:t>Мінна</w:t>
        </w:r>
      </w:hyperlink>
      <w:hyperlink r:id="rId93" w:history="1">
        <w:r w:rsidRPr="00F735ED">
          <w:rPr>
            <w:rFonts w:ascii="Times New Roman" w:eastAsia="Cambria" w:hAnsi="Times New Roman" w:cs="Times New Roman"/>
            <w:color w:val="0000FF"/>
            <w:spacing w:val="-13"/>
            <w:kern w:val="24"/>
            <w:sz w:val="28"/>
            <w:szCs w:val="40"/>
            <w:u w:val="single"/>
            <w:lang w:eastAsia="uk-UA"/>
          </w:rPr>
          <w:t xml:space="preserve"> </w:t>
        </w:r>
      </w:hyperlink>
      <w:hyperlink r:id="rId94" w:history="1">
        <w:r w:rsidRPr="00F735ED">
          <w:rPr>
            <w:rFonts w:ascii="Times New Roman" w:eastAsia="Cambria" w:hAnsi="Times New Roman" w:cs="Times New Roman"/>
            <w:color w:val="0000FF"/>
            <w:kern w:val="24"/>
            <w:sz w:val="28"/>
            <w:szCs w:val="40"/>
            <w:u w:val="single"/>
            <w:lang w:eastAsia="uk-UA"/>
          </w:rPr>
          <w:t>безпека</w:t>
        </w:r>
      </w:hyperlink>
      <w:hyperlink r:id="rId95" w:history="1">
        <w:r w:rsidRPr="00F735ED">
          <w:rPr>
            <w:rFonts w:ascii="Times New Roman" w:eastAsia="Cambria" w:hAnsi="Times New Roman" w:cs="Times New Roman"/>
            <w:color w:val="0000FF"/>
            <w:spacing w:val="-13"/>
            <w:kern w:val="24"/>
            <w:sz w:val="28"/>
            <w:szCs w:val="40"/>
            <w:u w:val="single"/>
            <w:lang w:eastAsia="uk-UA"/>
          </w:rPr>
          <w:t xml:space="preserve"> </w:t>
        </w:r>
      </w:hyperlink>
      <w:hyperlink r:id="rId96" w:history="1">
        <w:r w:rsidRPr="00F735ED">
          <w:rPr>
            <w:rFonts w:ascii="Times New Roman" w:eastAsia="Cambria" w:hAnsi="Times New Roman" w:cs="Times New Roman"/>
            <w:color w:val="0000FF"/>
            <w:kern w:val="24"/>
            <w:sz w:val="28"/>
            <w:szCs w:val="40"/>
            <w:u w:val="single"/>
            <w:lang w:eastAsia="uk-UA"/>
          </w:rPr>
          <w:t>з</w:t>
        </w:r>
      </w:hyperlink>
      <w:hyperlink r:id="rId97" w:history="1">
        <w:r w:rsidRPr="00F735ED">
          <w:rPr>
            <w:rFonts w:ascii="Times New Roman" w:eastAsia="Cambria" w:hAnsi="Times New Roman" w:cs="Times New Roman"/>
            <w:color w:val="0000FF"/>
            <w:spacing w:val="-12"/>
            <w:kern w:val="24"/>
            <w:sz w:val="28"/>
            <w:szCs w:val="40"/>
            <w:u w:val="single"/>
            <w:lang w:eastAsia="uk-UA"/>
          </w:rPr>
          <w:t xml:space="preserve"> </w:t>
        </w:r>
      </w:hyperlink>
      <w:hyperlink r:id="rId98" w:history="1">
        <w:r w:rsidRPr="00F735ED">
          <w:rPr>
            <w:rFonts w:ascii="Times New Roman" w:eastAsia="Cambria" w:hAnsi="Times New Roman" w:cs="Times New Roman"/>
            <w:color w:val="0000FF"/>
            <w:kern w:val="24"/>
            <w:sz w:val="28"/>
            <w:szCs w:val="40"/>
            <w:u w:val="single"/>
            <w:lang w:eastAsia="uk-UA"/>
          </w:rPr>
          <w:t>песиком</w:t>
        </w:r>
      </w:hyperlink>
      <w:hyperlink r:id="rId99" w:history="1">
        <w:r w:rsidRPr="00F735ED">
          <w:rPr>
            <w:rFonts w:ascii="Times New Roman" w:eastAsia="Cambria" w:hAnsi="Times New Roman" w:cs="Times New Roman"/>
            <w:color w:val="0000FF"/>
            <w:spacing w:val="-13"/>
            <w:kern w:val="24"/>
            <w:sz w:val="28"/>
            <w:szCs w:val="40"/>
            <w:u w:val="single"/>
            <w:lang w:eastAsia="uk-UA"/>
          </w:rPr>
          <w:t xml:space="preserve"> </w:t>
        </w:r>
      </w:hyperlink>
      <w:hyperlink r:id="rId100" w:history="1">
        <w:r w:rsidRPr="00F735ED">
          <w:rPr>
            <w:rFonts w:ascii="Times New Roman" w:eastAsia="Cambria" w:hAnsi="Times New Roman" w:cs="Times New Roman"/>
            <w:color w:val="0000FF"/>
            <w:kern w:val="24"/>
            <w:sz w:val="28"/>
            <w:szCs w:val="40"/>
            <w:u w:val="single"/>
            <w:lang w:eastAsia="uk-UA"/>
          </w:rPr>
          <w:t>Пат</w:t>
        </w:r>
      </w:hyperlink>
      <w:hyperlink r:id="rId101" w:history="1">
        <w:r w:rsidRPr="00F735ED">
          <w:rPr>
            <w:rFonts w:ascii="Times New Roman" w:eastAsia="Cambria" w:hAnsi="Times New Roman" w:cs="Times New Roman"/>
            <w:color w:val="0000FF"/>
            <w:kern w:val="24"/>
            <w:sz w:val="28"/>
            <w:szCs w:val="40"/>
            <w:u w:val="single"/>
            <w:lang w:eastAsia="uk-UA"/>
          </w:rPr>
          <w:t>роном.</w:t>
        </w:r>
      </w:hyperlink>
    </w:p>
    <w:p w:rsidR="00ED0FB6" w:rsidRPr="00ED0FB6" w:rsidRDefault="00ED0FB6" w:rsidP="002B5134">
      <w:pPr>
        <w:numPr>
          <w:ilvl w:val="0"/>
          <w:numId w:val="45"/>
        </w:numPr>
        <w:tabs>
          <w:tab w:val="left" w:pos="689"/>
          <w:tab w:val="left" w:pos="851"/>
        </w:tabs>
        <w:spacing w:after="0" w:line="240" w:lineRule="auto"/>
        <w:ind w:left="567" w:right="284" w:firstLine="0"/>
        <w:contextualSpacing/>
        <w:jc w:val="both"/>
        <w:rPr>
          <w:rFonts w:ascii="Times New Roman" w:eastAsia="Times New Roman" w:hAnsi="Times New Roman" w:cs="Times New Roman"/>
          <w:sz w:val="18"/>
          <w:szCs w:val="24"/>
          <w:lang w:eastAsia="uk-UA"/>
        </w:rPr>
      </w:pPr>
      <w:r w:rsidRPr="00ED0FB6">
        <w:rPr>
          <w:rFonts w:ascii="Times New Roman" w:eastAsia="Times New Roman" w:hAnsi="Times New Roman" w:cs="Times New Roman"/>
          <w:sz w:val="28"/>
          <w:szCs w:val="24"/>
          <w:lang w:eastAsia="uk-UA"/>
        </w:rPr>
        <w:t>Порадник для вихователів «Подбайте про безпеку дітей»</w:t>
      </w:r>
      <w:r>
        <w:rPr>
          <w:rFonts w:ascii="Times New Roman" w:eastAsia="Times New Roman" w:hAnsi="Times New Roman" w:cs="Times New Roman"/>
          <w:sz w:val="18"/>
          <w:szCs w:val="24"/>
          <w:lang w:eastAsia="uk-UA"/>
        </w:rPr>
        <w:t xml:space="preserve"> </w:t>
      </w:r>
      <w:hyperlink r:id="rId102" w:history="1">
        <w:r w:rsidRPr="00ED0FB6">
          <w:rPr>
            <w:rStyle w:val="a4"/>
            <w:rFonts w:ascii="Times New Roman" w:eastAsia="Times New Roman" w:hAnsi="Times New Roman" w:cs="Times New Roman"/>
            <w:sz w:val="24"/>
            <w:szCs w:val="24"/>
            <w:lang w:eastAsia="uk-UA"/>
          </w:rPr>
          <w:t>https://drive.google.com/file/d/11SAGut_UhOTasSBpYDdzfDjfK6PIwT2t/view</w:t>
        </w:r>
      </w:hyperlink>
      <w:r w:rsidRPr="00ED0FB6">
        <w:rPr>
          <w:rFonts w:ascii="Times New Roman" w:eastAsia="Times New Roman" w:hAnsi="Times New Roman" w:cs="Times New Roman"/>
          <w:sz w:val="24"/>
          <w:szCs w:val="24"/>
          <w:lang w:eastAsia="uk-UA"/>
        </w:rPr>
        <w:t xml:space="preserve"> </w:t>
      </w:r>
      <w:r w:rsidRPr="00ED0FB6">
        <w:rPr>
          <w:rFonts w:ascii="Times New Roman" w:eastAsia="Times New Roman" w:hAnsi="Times New Roman" w:cs="Times New Roman"/>
          <w:sz w:val="28"/>
          <w:szCs w:val="24"/>
          <w:lang w:eastAsia="uk-UA"/>
        </w:rPr>
        <w:t xml:space="preserve">  </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надворі</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в приміщенні</w:t>
      </w:r>
    </w:p>
    <w:p w:rsid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 xml:space="preserve">Безпека в умовах війни </w:t>
      </w:r>
    </w:p>
    <w:p w:rsidR="00ED0FB6" w:rsidRPr="00ED0FB6" w:rsidRDefault="00ED0FB6" w:rsidP="002B5134">
      <w:pPr>
        <w:pStyle w:val="a3"/>
        <w:numPr>
          <w:ilvl w:val="0"/>
          <w:numId w:val="45"/>
        </w:numPr>
        <w:tabs>
          <w:tab w:val="left" w:pos="689"/>
          <w:tab w:val="left" w:pos="851"/>
        </w:tabs>
        <w:spacing w:after="0" w:line="240" w:lineRule="auto"/>
        <w:ind w:right="284" w:hanging="153"/>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 xml:space="preserve"> Порадник для батьків «Подбайте про безпеку дитини»</w:t>
      </w:r>
      <w:r>
        <w:rPr>
          <w:rFonts w:ascii="Times New Roman" w:eastAsia="Times New Roman" w:hAnsi="Times New Roman" w:cs="Times New Roman"/>
          <w:sz w:val="28"/>
          <w:szCs w:val="24"/>
          <w:lang w:eastAsia="uk-UA"/>
        </w:rPr>
        <w:t xml:space="preserve"> </w:t>
      </w:r>
      <w:hyperlink r:id="rId103" w:history="1">
        <w:r w:rsidRPr="00ED0FB6">
          <w:rPr>
            <w:rStyle w:val="a4"/>
            <w:rFonts w:ascii="Times New Roman" w:eastAsia="Times New Roman" w:hAnsi="Times New Roman" w:cs="Times New Roman"/>
            <w:sz w:val="24"/>
            <w:szCs w:val="24"/>
            <w:lang w:eastAsia="uk-UA"/>
          </w:rPr>
          <w:t>https://osvita.ua/doc/files/news/896/89615/Poradnik_dlya_batkiv_Podbajte_pro_bezpek.pdf</w:t>
        </w:r>
      </w:hyperlink>
      <w:r w:rsidRPr="00ED0FB6">
        <w:rPr>
          <w:rFonts w:ascii="Times New Roman" w:eastAsia="Times New Roman" w:hAnsi="Times New Roman" w:cs="Times New Roman"/>
          <w:sz w:val="24"/>
          <w:szCs w:val="24"/>
          <w:lang w:eastAsia="uk-UA"/>
        </w:rPr>
        <w:t xml:space="preserve"> </w:t>
      </w:r>
      <w:r w:rsidRPr="00ED0FB6">
        <w:rPr>
          <w:rFonts w:ascii="Times New Roman" w:eastAsia="Times New Roman" w:hAnsi="Times New Roman" w:cs="Times New Roman"/>
          <w:sz w:val="28"/>
          <w:szCs w:val="24"/>
          <w:lang w:eastAsia="uk-UA"/>
        </w:rPr>
        <w:t xml:space="preserve"> </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вдома</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поза домом</w:t>
      </w:r>
    </w:p>
    <w:p w:rsidR="00ED0FB6" w:rsidRPr="00ED0FB6" w:rsidRDefault="00ED0FB6" w:rsidP="00ED0FB6">
      <w:pPr>
        <w:pStyle w:val="a3"/>
        <w:numPr>
          <w:ilvl w:val="0"/>
          <w:numId w:val="2"/>
        </w:numPr>
        <w:tabs>
          <w:tab w:val="left" w:pos="689"/>
          <w:tab w:val="left" w:pos="851"/>
        </w:tabs>
        <w:spacing w:after="0" w:line="240" w:lineRule="auto"/>
        <w:ind w:right="284" w:firstLine="207"/>
        <w:jc w:val="both"/>
        <w:rPr>
          <w:rFonts w:ascii="Times New Roman" w:eastAsia="Times New Roman" w:hAnsi="Times New Roman" w:cs="Times New Roman"/>
          <w:sz w:val="28"/>
          <w:szCs w:val="24"/>
          <w:lang w:eastAsia="uk-UA"/>
        </w:rPr>
      </w:pPr>
      <w:r w:rsidRPr="00ED0FB6">
        <w:rPr>
          <w:rFonts w:ascii="Times New Roman" w:eastAsia="Times New Roman" w:hAnsi="Times New Roman" w:cs="Times New Roman"/>
          <w:sz w:val="28"/>
          <w:szCs w:val="24"/>
          <w:lang w:eastAsia="uk-UA"/>
        </w:rPr>
        <w:t>Безпека в умовах війни</w:t>
      </w:r>
    </w:p>
    <w:p w:rsidR="00396EA4" w:rsidRDefault="00396EA4" w:rsidP="00396EA4">
      <w:pPr>
        <w:spacing w:after="0" w:line="240" w:lineRule="auto"/>
        <w:ind w:right="284" w:firstLine="567"/>
        <w:jc w:val="both"/>
        <w:rPr>
          <w:rFonts w:ascii="Times New Roman" w:eastAsia="Times New Roman" w:hAnsi="Times New Roman" w:cs="Times New Roman"/>
          <w:sz w:val="28"/>
          <w:szCs w:val="28"/>
          <w:lang w:eastAsia="uk-UA"/>
        </w:rPr>
      </w:pPr>
      <w:r w:rsidRPr="00396EA4">
        <w:rPr>
          <w:rFonts w:ascii="Times New Roman" w:eastAsia="Times New Roman" w:hAnsi="Times New Roman" w:cs="Times New Roman"/>
          <w:sz w:val="28"/>
          <w:szCs w:val="28"/>
          <w:lang w:eastAsia="uk-UA"/>
        </w:rPr>
        <w:t>В освітньому процесі з дошкільниками педагогічні працівники</w:t>
      </w:r>
      <w:r>
        <w:rPr>
          <w:rFonts w:ascii="Times New Roman" w:eastAsia="Times New Roman" w:hAnsi="Times New Roman" w:cs="Times New Roman"/>
          <w:sz w:val="28"/>
          <w:szCs w:val="28"/>
          <w:lang w:eastAsia="uk-UA"/>
        </w:rPr>
        <w:t xml:space="preserve"> закладу послуговуватимуться</w:t>
      </w:r>
      <w:r w:rsidRPr="00396EA4">
        <w:rPr>
          <w:rFonts w:ascii="Times New Roman" w:eastAsia="Times New Roman" w:hAnsi="Times New Roman" w:cs="Times New Roman"/>
          <w:sz w:val="28"/>
          <w:szCs w:val="28"/>
          <w:lang w:eastAsia="uk-UA"/>
        </w:rPr>
        <w:t xml:space="preserve"> </w:t>
      </w:r>
      <w:r w:rsidRPr="00ED0FB6">
        <w:rPr>
          <w:rFonts w:ascii="Times New Roman" w:eastAsia="Times New Roman" w:hAnsi="Times New Roman" w:cs="Times New Roman"/>
          <w:b/>
          <w:i/>
          <w:sz w:val="28"/>
          <w:szCs w:val="28"/>
          <w:lang w:eastAsia="uk-UA"/>
        </w:rPr>
        <w:t>відеотекою «Сучасне дошкілля під крилами захисту»</w:t>
      </w:r>
      <w:r>
        <w:rPr>
          <w:rFonts w:ascii="Times New Roman" w:eastAsia="Times New Roman" w:hAnsi="Times New Roman" w:cs="Times New Roman"/>
          <w:sz w:val="28"/>
          <w:szCs w:val="28"/>
          <w:lang w:eastAsia="uk-UA"/>
        </w:rPr>
        <w:t>:</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Анна Румянцева «Повітряна тривога»</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Ольга Рижко «Небезпечні предмети в руках дитини» </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Катерина Панкєєва «Небезпечні речі»</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Оксана Душнюк «Безпека на воді»</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Катерина Луканичева «Куди слід телефонувати при незвичайних ситуаціях» </w:t>
      </w:r>
    </w:p>
    <w:p w:rsidR="00396EA4" w:rsidRPr="00ED0FB6" w:rsidRDefault="00396EA4" w:rsidP="002B5134">
      <w:pPr>
        <w:pStyle w:val="a3"/>
        <w:numPr>
          <w:ilvl w:val="0"/>
          <w:numId w:val="47"/>
        </w:numPr>
        <w:spacing w:after="0" w:line="240" w:lineRule="auto"/>
        <w:ind w:left="142" w:right="284"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Світлана Василюк «Небезпечні речі»</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Світлана Василюк «Правила дорожнього руху для дітей»</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Анна Рямянцева «Пожежний квест. Як захиститись від диму вдома»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Ірина Держалюк «Небезпечні речі» (малювання)</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Олена Івко «Казочка про електричні прилади» (малювання)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Олена Івко «Веселий світлофор» (ліплення)</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Оксана Андрієнко «Пожежний автомобіль для Кроша» (аплікація)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Оксана Андрієнко «Пішохідний перехід для Пеппи» (аплікація)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Юлія Котенко «Світлофор для свинки Пеппи» (аплікація)</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 xml:space="preserve">Ірина Розпутня «Пральна машина для охайних малят» (аплікація) </w:t>
      </w:r>
    </w:p>
    <w:p w:rsidR="00396EA4" w:rsidRPr="00ED0FB6" w:rsidRDefault="00396EA4" w:rsidP="002B5134">
      <w:pPr>
        <w:pStyle w:val="a3"/>
        <w:numPr>
          <w:ilvl w:val="0"/>
          <w:numId w:val="47"/>
        </w:numPr>
        <w:spacing w:after="0" w:line="240" w:lineRule="auto"/>
        <w:ind w:left="142" w:right="283" w:firstLine="425"/>
        <w:jc w:val="both"/>
        <w:rPr>
          <w:rFonts w:ascii="Times New Roman" w:eastAsia="Times New Roman" w:hAnsi="Times New Roman" w:cs="Times New Roman"/>
          <w:sz w:val="28"/>
          <w:szCs w:val="28"/>
          <w:lang w:eastAsia="uk-UA"/>
        </w:rPr>
      </w:pPr>
      <w:r w:rsidRPr="00ED0FB6">
        <w:rPr>
          <w:rFonts w:ascii="Times New Roman" w:eastAsia="Times New Roman" w:hAnsi="Times New Roman" w:cs="Times New Roman"/>
          <w:sz w:val="28"/>
          <w:szCs w:val="28"/>
          <w:lang w:eastAsia="uk-UA"/>
        </w:rPr>
        <w:t>Тетяна Бабич «Світлофор» (аплікація) тощо.</w:t>
      </w:r>
    </w:p>
    <w:p w:rsidR="00396EA4" w:rsidRDefault="00396EA4" w:rsidP="00396EA4">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освітньом</w:t>
      </w:r>
      <w:r w:rsidR="00E81655">
        <w:rPr>
          <w:rFonts w:ascii="Times New Roman" w:eastAsia="Times New Roman" w:hAnsi="Times New Roman" w:cs="Times New Roman"/>
          <w:sz w:val="28"/>
          <w:szCs w:val="28"/>
          <w:lang w:eastAsia="uk-UA"/>
        </w:rPr>
        <w:t>у процесі з дошкільниками у 202</w:t>
      </w:r>
      <w:r w:rsidR="00E81655">
        <w:rPr>
          <w:rFonts w:ascii="Times New Roman" w:eastAsia="Times New Roman" w:hAnsi="Times New Roman" w:cs="Times New Roman"/>
          <w:sz w:val="28"/>
          <w:szCs w:val="28"/>
          <w:lang w:val="ru-RU" w:eastAsia="uk-UA"/>
        </w:rPr>
        <w:t>4</w:t>
      </w:r>
      <w:r>
        <w:rPr>
          <w:rFonts w:ascii="Times New Roman" w:eastAsia="Times New Roman" w:hAnsi="Times New Roman" w:cs="Times New Roman"/>
          <w:sz w:val="28"/>
          <w:szCs w:val="28"/>
          <w:lang w:eastAsia="uk-UA"/>
        </w:rPr>
        <w:t>/202</w:t>
      </w:r>
      <w:r w:rsidR="00E81655">
        <w:rPr>
          <w:rFonts w:ascii="Times New Roman" w:eastAsia="Times New Roman" w:hAnsi="Times New Roman" w:cs="Times New Roman"/>
          <w:sz w:val="28"/>
          <w:szCs w:val="28"/>
          <w:lang w:val="ru-RU" w:eastAsia="uk-UA"/>
        </w:rPr>
        <w:t>5</w:t>
      </w:r>
      <w:r>
        <w:rPr>
          <w:rFonts w:ascii="Times New Roman" w:eastAsia="Times New Roman" w:hAnsi="Times New Roman" w:cs="Times New Roman"/>
          <w:sz w:val="28"/>
          <w:szCs w:val="28"/>
          <w:lang w:eastAsia="uk-UA"/>
        </w:rPr>
        <w:t xml:space="preserve"> навчальному році послугують </w:t>
      </w:r>
      <w:r w:rsidRPr="00ED0FB6">
        <w:rPr>
          <w:rFonts w:ascii="Times New Roman" w:eastAsia="Times New Roman" w:hAnsi="Times New Roman" w:cs="Times New Roman"/>
          <w:b/>
          <w:i/>
          <w:sz w:val="28"/>
          <w:szCs w:val="28"/>
          <w:lang w:eastAsia="uk-UA"/>
        </w:rPr>
        <w:t>інтернетресурси</w:t>
      </w:r>
      <w:r>
        <w:rPr>
          <w:rFonts w:ascii="Times New Roman" w:eastAsia="Times New Roman" w:hAnsi="Times New Roman" w:cs="Times New Roman"/>
          <w:sz w:val="28"/>
          <w:szCs w:val="28"/>
          <w:lang w:eastAsia="uk-UA"/>
        </w:rPr>
        <w:t>:</w:t>
      </w:r>
    </w:p>
    <w:p w:rsidR="00042B2E" w:rsidRPr="00042B2E" w:rsidRDefault="00396EA4" w:rsidP="002B5134">
      <w:pPr>
        <w:pStyle w:val="a3"/>
        <w:numPr>
          <w:ilvl w:val="0"/>
          <w:numId w:val="46"/>
        </w:numPr>
        <w:spacing w:after="0" w:line="240" w:lineRule="auto"/>
        <w:ind w:left="0"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Pr="00396EA4">
        <w:rPr>
          <w:rFonts w:ascii="Times New Roman" w:eastAsia="Times New Roman" w:hAnsi="Times New Roman" w:cs="Times New Roman"/>
          <w:sz w:val="28"/>
          <w:szCs w:val="28"/>
          <w:lang w:eastAsia="uk-UA"/>
        </w:rPr>
        <w:t xml:space="preserve">Вебсайт «Все про мінну безпеку» </w:t>
      </w:r>
      <w:hyperlink r:id="rId104" w:history="1">
        <w:r w:rsidRPr="00396EA4">
          <w:rPr>
            <w:rStyle w:val="a4"/>
            <w:rFonts w:ascii="Times New Roman" w:eastAsia="Times New Roman" w:hAnsi="Times New Roman" w:cs="Times New Roman"/>
            <w:sz w:val="24"/>
            <w:szCs w:val="28"/>
            <w:lang w:eastAsia="uk-UA"/>
          </w:rPr>
          <w:t>https://bezpeka.info/</w:t>
        </w:r>
      </w:hyperlink>
      <w:r w:rsidRPr="00396EA4">
        <w:rPr>
          <w:rFonts w:ascii="Times New Roman" w:eastAsia="Times New Roman" w:hAnsi="Times New Roman" w:cs="Times New Roman"/>
          <w:sz w:val="24"/>
          <w:szCs w:val="28"/>
          <w:lang w:eastAsia="uk-UA"/>
        </w:rPr>
        <w:t xml:space="preserve">  </w:t>
      </w:r>
    </w:p>
    <w:p w:rsidR="00042B2E" w:rsidRPr="00042B2E" w:rsidRDefault="00042B2E" w:rsidP="002B5134">
      <w:pPr>
        <w:pStyle w:val="a3"/>
        <w:numPr>
          <w:ilvl w:val="0"/>
          <w:numId w:val="46"/>
        </w:numPr>
        <w:spacing w:after="0" w:line="240" w:lineRule="auto"/>
        <w:ind w:left="0"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4"/>
          <w:szCs w:val="28"/>
          <w:lang w:eastAsia="uk-UA"/>
        </w:rPr>
        <w:t xml:space="preserve"> </w:t>
      </w:r>
      <w:r w:rsidR="00396EA4" w:rsidRPr="00042B2E">
        <w:rPr>
          <w:rFonts w:ascii="Times New Roman" w:eastAsia="Times New Roman" w:hAnsi="Times New Roman" w:cs="Times New Roman"/>
          <w:sz w:val="28"/>
          <w:szCs w:val="28"/>
          <w:lang w:eastAsia="uk-UA"/>
        </w:rPr>
        <w:t xml:space="preserve">Навчаємося мінної безпеки всією родиною </w:t>
      </w:r>
      <w:hyperlink r:id="rId105" w:history="1">
        <w:r w:rsidR="00396EA4" w:rsidRPr="00042B2E">
          <w:rPr>
            <w:rStyle w:val="a4"/>
            <w:rFonts w:ascii="Times New Roman" w:eastAsia="Times New Roman" w:hAnsi="Times New Roman" w:cs="Times New Roman"/>
            <w:sz w:val="24"/>
            <w:szCs w:val="28"/>
            <w:lang w:eastAsia="uk-UA"/>
          </w:rPr>
          <w:t>https://www.unicef.org/ukraine/mine-safety-for-the-family</w:t>
        </w:r>
      </w:hyperlink>
      <w:r w:rsidR="00396EA4" w:rsidRPr="00042B2E">
        <w:rPr>
          <w:rFonts w:ascii="Times New Roman" w:eastAsia="Times New Roman" w:hAnsi="Times New Roman" w:cs="Times New Roman"/>
          <w:sz w:val="24"/>
          <w:szCs w:val="28"/>
          <w:lang w:eastAsia="uk-UA"/>
        </w:rPr>
        <w:t xml:space="preserve">   </w:t>
      </w:r>
    </w:p>
    <w:p w:rsidR="00E803D8" w:rsidRPr="00042B2E" w:rsidRDefault="00042B2E" w:rsidP="002B5134">
      <w:pPr>
        <w:pStyle w:val="a3"/>
        <w:numPr>
          <w:ilvl w:val="0"/>
          <w:numId w:val="46"/>
        </w:numPr>
        <w:spacing w:after="0" w:line="240" w:lineRule="auto"/>
        <w:ind w:left="0"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4"/>
          <w:szCs w:val="28"/>
          <w:lang w:eastAsia="uk-UA"/>
        </w:rPr>
        <w:t xml:space="preserve"> </w:t>
      </w:r>
      <w:r w:rsidR="00396EA4" w:rsidRPr="00042B2E">
        <w:rPr>
          <w:rFonts w:ascii="Times New Roman" w:eastAsia="Times New Roman" w:hAnsi="Times New Roman" w:cs="Times New Roman"/>
          <w:sz w:val="28"/>
          <w:szCs w:val="28"/>
          <w:lang w:eastAsia="uk-UA"/>
        </w:rPr>
        <w:t xml:space="preserve">«Мінна безпека не без Пека»: Посібник для дітей про правила поведінки з вибухонебезпечними предметами   </w:t>
      </w:r>
      <w:hyperlink r:id="rId106" w:history="1">
        <w:r w:rsidR="00396EA4" w:rsidRPr="00042B2E">
          <w:rPr>
            <w:rStyle w:val="a4"/>
            <w:rFonts w:ascii="Times New Roman" w:eastAsia="Times New Roman" w:hAnsi="Times New Roman" w:cs="Times New Roman"/>
            <w:sz w:val="24"/>
            <w:szCs w:val="28"/>
            <w:lang w:eastAsia="uk-UA"/>
          </w:rPr>
          <w:t>https://mon.gov.ua/ua/news/minna-bezpeka-ne-bez-peka-posibnik-dlya-ditej-pro-pravila-povedinki-z-vibuhonebezpechnimi-predmetami</w:t>
        </w:r>
      </w:hyperlink>
      <w:r w:rsidR="00396EA4" w:rsidRPr="00042B2E">
        <w:rPr>
          <w:rFonts w:ascii="Times New Roman" w:eastAsia="Times New Roman" w:hAnsi="Times New Roman" w:cs="Times New Roman"/>
          <w:sz w:val="24"/>
          <w:szCs w:val="28"/>
          <w:lang w:eastAsia="uk-UA"/>
        </w:rPr>
        <w:t xml:space="preserve"> </w:t>
      </w:r>
    </w:p>
    <w:p w:rsidR="009C663A" w:rsidRDefault="009C663A" w:rsidP="00F00A49">
      <w:pPr>
        <w:spacing w:after="0" w:line="240" w:lineRule="auto"/>
        <w:ind w:right="283"/>
        <w:jc w:val="center"/>
        <w:rPr>
          <w:rFonts w:ascii="Times New Roman" w:eastAsia="Times New Roman" w:hAnsi="Times New Roman" w:cs="Times New Roman"/>
          <w:b/>
          <w:sz w:val="32"/>
          <w:szCs w:val="28"/>
          <w:lang w:eastAsia="uk-UA"/>
        </w:rPr>
      </w:pPr>
    </w:p>
    <w:p w:rsidR="00F00A49" w:rsidRPr="00ED0FB6" w:rsidRDefault="001C67F3" w:rsidP="00E81655">
      <w:pPr>
        <w:spacing w:after="0" w:line="240" w:lineRule="auto"/>
        <w:ind w:right="283"/>
        <w:jc w:val="center"/>
        <w:rPr>
          <w:rFonts w:ascii="Times New Roman" w:eastAsia="Times New Roman" w:hAnsi="Times New Roman" w:cs="Times New Roman"/>
          <w:b/>
          <w:sz w:val="32"/>
          <w:szCs w:val="28"/>
          <w:lang w:eastAsia="uk-UA"/>
        </w:rPr>
      </w:pPr>
      <w:r w:rsidRPr="00ED0FB6">
        <w:rPr>
          <w:rFonts w:ascii="Times New Roman" w:eastAsia="Times New Roman" w:hAnsi="Times New Roman" w:cs="Times New Roman"/>
          <w:b/>
          <w:sz w:val="32"/>
          <w:szCs w:val="28"/>
          <w:lang w:eastAsia="uk-UA"/>
        </w:rPr>
        <w:t xml:space="preserve">РОЗДІЛ </w:t>
      </w:r>
      <w:r w:rsidR="00F00A49" w:rsidRPr="00ED0FB6">
        <w:rPr>
          <w:rFonts w:ascii="Times New Roman" w:eastAsia="Times New Roman" w:hAnsi="Times New Roman" w:cs="Times New Roman"/>
          <w:b/>
          <w:sz w:val="32"/>
          <w:szCs w:val="28"/>
          <w:lang w:val="en-US" w:eastAsia="uk-UA"/>
        </w:rPr>
        <w:t>V</w:t>
      </w:r>
      <w:r w:rsidR="00F00A49" w:rsidRPr="00ED0FB6">
        <w:rPr>
          <w:rFonts w:ascii="Times New Roman" w:eastAsia="Times New Roman" w:hAnsi="Times New Roman" w:cs="Times New Roman"/>
          <w:b/>
          <w:sz w:val="32"/>
          <w:szCs w:val="28"/>
          <w:lang w:eastAsia="uk-UA"/>
        </w:rPr>
        <w:t>. ІНСТРУМЕНТИ ЗАБЕЗПЕЧЕННЯ ЯКОСТІ ОСВІТИ</w:t>
      </w:r>
    </w:p>
    <w:p w:rsidR="00F00A49" w:rsidRPr="00F02BCA" w:rsidRDefault="00F00A49" w:rsidP="00F02BCA">
      <w:pPr>
        <w:spacing w:after="0" w:line="240" w:lineRule="auto"/>
        <w:ind w:right="283" w:firstLine="567"/>
        <w:jc w:val="both"/>
        <w:rPr>
          <w:rFonts w:ascii="Times New Roman" w:eastAsia="Times New Roman" w:hAnsi="Times New Roman" w:cs="Times New Roman"/>
          <w:b/>
          <w:sz w:val="16"/>
          <w:szCs w:val="16"/>
          <w:lang w:eastAsia="uk-UA"/>
        </w:rPr>
      </w:pPr>
    </w:p>
    <w:p w:rsidR="001C67F3" w:rsidRPr="00CF58D8" w:rsidRDefault="00BD6253" w:rsidP="00CF58D8">
      <w:pPr>
        <w:spacing w:after="0" w:line="240" w:lineRule="auto"/>
        <w:ind w:right="283" w:firstLine="567"/>
        <w:jc w:val="center"/>
        <w:rPr>
          <w:rFonts w:ascii="Times New Roman" w:eastAsia="Times New Roman" w:hAnsi="Times New Roman" w:cs="Times New Roman"/>
          <w:b/>
          <w:sz w:val="32"/>
          <w:szCs w:val="28"/>
          <w:lang w:eastAsia="uk-UA"/>
        </w:rPr>
      </w:pPr>
      <w:r>
        <w:rPr>
          <w:rFonts w:ascii="Times New Roman" w:eastAsia="Times New Roman" w:hAnsi="Times New Roman" w:cs="Times New Roman"/>
          <w:b/>
          <w:sz w:val="32"/>
          <w:szCs w:val="28"/>
          <w:lang w:eastAsia="uk-UA"/>
        </w:rPr>
        <w:t>5.1. Кадровий склад</w:t>
      </w:r>
      <w:r w:rsidR="001C67F3" w:rsidRPr="001C67F3">
        <w:rPr>
          <w:rFonts w:ascii="Times New Roman" w:eastAsia="Times New Roman" w:hAnsi="Times New Roman" w:cs="Times New Roman"/>
          <w:b/>
          <w:sz w:val="32"/>
          <w:szCs w:val="28"/>
          <w:lang w:eastAsia="uk-UA"/>
        </w:rPr>
        <w:t xml:space="preserve"> закладу</w:t>
      </w:r>
      <w:r>
        <w:rPr>
          <w:rFonts w:ascii="Times New Roman" w:eastAsia="Times New Roman" w:hAnsi="Times New Roman" w:cs="Times New Roman"/>
          <w:b/>
          <w:sz w:val="32"/>
          <w:szCs w:val="28"/>
          <w:lang w:eastAsia="uk-UA"/>
        </w:rPr>
        <w:t xml:space="preserve"> дошкільної освіти</w:t>
      </w:r>
    </w:p>
    <w:p w:rsidR="00630762" w:rsidRPr="00630762" w:rsidRDefault="0064530E" w:rsidP="00630762">
      <w:pPr>
        <w:tabs>
          <w:tab w:val="left" w:pos="9072"/>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Кадрове забезпечення </w:t>
      </w:r>
      <w:r>
        <w:rPr>
          <w:rFonts w:ascii="Times New Roman" w:eastAsia="Times New Roman" w:hAnsi="Times New Roman" w:cs="Times New Roman"/>
          <w:sz w:val="28"/>
          <w:szCs w:val="28"/>
          <w:lang w:val="ru-RU" w:eastAsia="ru-RU"/>
        </w:rPr>
        <w:t>Малошпак</w:t>
      </w:r>
      <w:r w:rsidR="00630762" w:rsidRPr="00630762">
        <w:rPr>
          <w:rFonts w:ascii="Times New Roman" w:eastAsia="Times New Roman" w:hAnsi="Times New Roman" w:cs="Times New Roman"/>
          <w:sz w:val="28"/>
          <w:szCs w:val="28"/>
          <w:lang w:eastAsia="ru-RU"/>
        </w:rPr>
        <w:t xml:space="preserve">івського ЗДО проводиться у відповідності до типових штатів. </w:t>
      </w:r>
      <w:r w:rsidR="00630762">
        <w:rPr>
          <w:rFonts w:ascii="Times New Roman" w:eastAsia="Times New Roman" w:hAnsi="Times New Roman" w:cs="Times New Roman"/>
          <w:sz w:val="28"/>
          <w:szCs w:val="28"/>
          <w:lang w:eastAsia="ru-RU"/>
        </w:rPr>
        <w:t xml:space="preserve"> </w:t>
      </w:r>
    </w:p>
    <w:p w:rsidR="00630762" w:rsidRPr="00630762" w:rsidRDefault="00630762" w:rsidP="00630762">
      <w:pPr>
        <w:tabs>
          <w:tab w:val="left" w:pos="9072"/>
        </w:tabs>
        <w:spacing w:after="0" w:line="240" w:lineRule="auto"/>
        <w:ind w:firstLine="567"/>
        <w:jc w:val="both"/>
        <w:rPr>
          <w:rFonts w:ascii="Times New Roman" w:eastAsia="Times New Roman" w:hAnsi="Times New Roman" w:cs="Times New Roman"/>
          <w:sz w:val="16"/>
          <w:szCs w:val="16"/>
          <w:lang w:eastAsia="ru-RU"/>
        </w:rPr>
      </w:pPr>
    </w:p>
    <w:tbl>
      <w:tblPr>
        <w:tblW w:w="8647"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6623"/>
        <w:gridCol w:w="1402"/>
      </w:tblGrid>
      <w:tr w:rsidR="00630762" w:rsidRPr="00630762" w:rsidTr="00AF7300">
        <w:trPr>
          <w:trHeight w:val="495"/>
          <w:tblCellSpacing w:w="0" w:type="dxa"/>
        </w:trPr>
        <w:tc>
          <w:tcPr>
            <w:tcW w:w="62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630762" w:rsidRPr="00630762" w:rsidRDefault="00630762" w:rsidP="00630762">
            <w:pPr>
              <w:spacing w:after="0" w:line="240" w:lineRule="auto"/>
              <w:ind w:left="120" w:right="120"/>
              <w:jc w:val="center"/>
              <w:rPr>
                <w:rFonts w:ascii="Times New Roman" w:eastAsia="Times New Roman" w:hAnsi="Times New Roman" w:cs="Times New Roman"/>
                <w:b/>
                <w:bCs/>
                <w:sz w:val="24"/>
                <w:szCs w:val="28"/>
                <w:lang w:eastAsia="uk-UA"/>
              </w:rPr>
            </w:pPr>
            <w:r w:rsidRPr="00630762">
              <w:rPr>
                <w:rFonts w:ascii="Times New Roman" w:eastAsia="Times New Roman" w:hAnsi="Times New Roman" w:cs="Times New Roman"/>
                <w:b/>
                <w:bCs/>
                <w:sz w:val="24"/>
                <w:szCs w:val="28"/>
                <w:lang w:eastAsia="uk-UA"/>
              </w:rPr>
              <w:t>№</w:t>
            </w:r>
          </w:p>
          <w:p w:rsidR="00630762" w:rsidRPr="00630762" w:rsidRDefault="00630762" w:rsidP="00630762">
            <w:pPr>
              <w:spacing w:after="0" w:line="240" w:lineRule="auto"/>
              <w:ind w:left="120" w:right="120"/>
              <w:jc w:val="center"/>
              <w:rPr>
                <w:rFonts w:ascii="Times New Roman" w:eastAsia="Times New Roman" w:hAnsi="Times New Roman" w:cs="Times New Roman"/>
                <w:sz w:val="24"/>
                <w:szCs w:val="28"/>
                <w:lang w:eastAsia="uk-UA"/>
              </w:rPr>
            </w:pPr>
            <w:r w:rsidRPr="00630762">
              <w:rPr>
                <w:rFonts w:ascii="Times New Roman" w:eastAsia="Times New Roman" w:hAnsi="Times New Roman" w:cs="Times New Roman"/>
                <w:b/>
                <w:bCs/>
                <w:sz w:val="24"/>
                <w:szCs w:val="28"/>
                <w:lang w:eastAsia="uk-UA"/>
              </w:rPr>
              <w:t>з/п</w:t>
            </w:r>
          </w:p>
        </w:tc>
        <w:tc>
          <w:tcPr>
            <w:tcW w:w="6623"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630762" w:rsidRPr="00630762" w:rsidRDefault="00630762" w:rsidP="00630762">
            <w:pPr>
              <w:spacing w:after="0" w:line="240" w:lineRule="auto"/>
              <w:ind w:left="120" w:right="120"/>
              <w:jc w:val="center"/>
              <w:rPr>
                <w:rFonts w:ascii="Times New Roman" w:eastAsia="Times New Roman" w:hAnsi="Times New Roman" w:cs="Times New Roman"/>
                <w:sz w:val="24"/>
                <w:szCs w:val="28"/>
                <w:lang w:eastAsia="uk-UA"/>
              </w:rPr>
            </w:pPr>
            <w:r w:rsidRPr="00630762">
              <w:rPr>
                <w:rFonts w:ascii="Times New Roman" w:eastAsia="Times New Roman" w:hAnsi="Times New Roman" w:cs="Times New Roman"/>
                <w:b/>
                <w:bCs/>
                <w:sz w:val="24"/>
                <w:szCs w:val="28"/>
                <w:lang w:eastAsia="uk-UA"/>
              </w:rPr>
              <w:t>Назва структурного підрозділу</w:t>
            </w:r>
          </w:p>
          <w:p w:rsidR="00630762" w:rsidRPr="00630762" w:rsidRDefault="00630762" w:rsidP="00630762">
            <w:pPr>
              <w:tabs>
                <w:tab w:val="center" w:pos="3296"/>
              </w:tabs>
              <w:spacing w:after="0" w:line="240" w:lineRule="auto"/>
              <w:ind w:left="120" w:right="120"/>
              <w:rPr>
                <w:rFonts w:ascii="Times New Roman" w:eastAsia="Times New Roman" w:hAnsi="Times New Roman" w:cs="Times New Roman"/>
                <w:sz w:val="24"/>
                <w:szCs w:val="28"/>
                <w:lang w:eastAsia="uk-UA"/>
              </w:rPr>
            </w:pPr>
            <w:r w:rsidRPr="00630762">
              <w:rPr>
                <w:rFonts w:ascii="Times New Roman" w:eastAsia="Times New Roman" w:hAnsi="Times New Roman" w:cs="Times New Roman"/>
                <w:b/>
                <w:bCs/>
                <w:sz w:val="24"/>
                <w:szCs w:val="28"/>
                <w:lang w:eastAsia="uk-UA"/>
              </w:rPr>
              <w:tab/>
              <w:t>Назва посад</w:t>
            </w:r>
          </w:p>
        </w:tc>
        <w:tc>
          <w:tcPr>
            <w:tcW w:w="1402" w:type="dxa"/>
            <w:tcBorders>
              <w:top w:val="outset" w:sz="6" w:space="0" w:color="auto"/>
              <w:left w:val="outset" w:sz="6" w:space="0" w:color="auto"/>
              <w:bottom w:val="outset" w:sz="6" w:space="0" w:color="auto"/>
              <w:right w:val="outset" w:sz="6" w:space="0" w:color="auto"/>
            </w:tcBorders>
            <w:shd w:val="clear" w:color="auto" w:fill="FDE9D9" w:themeFill="accent6" w:themeFillTint="33"/>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8"/>
                <w:lang w:eastAsia="uk-UA"/>
              </w:rPr>
            </w:pPr>
            <w:r w:rsidRPr="00630762">
              <w:rPr>
                <w:rFonts w:ascii="Times New Roman" w:eastAsia="Times New Roman" w:hAnsi="Times New Roman" w:cs="Times New Roman"/>
                <w:b/>
                <w:bCs/>
                <w:sz w:val="24"/>
                <w:szCs w:val="28"/>
                <w:lang w:eastAsia="uk-UA"/>
              </w:rPr>
              <w:t>Кількість</w:t>
            </w:r>
          </w:p>
        </w:tc>
      </w:tr>
      <w:tr w:rsidR="00630762" w:rsidRPr="00630762" w:rsidTr="00AF7300">
        <w:trPr>
          <w:trHeight w:val="207"/>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1</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30762">
              <w:rPr>
                <w:rFonts w:ascii="Times New Roman" w:eastAsia="Times New Roman" w:hAnsi="Times New Roman" w:cs="Times New Roman"/>
                <w:b/>
                <w:bCs/>
                <w:sz w:val="24"/>
                <w:szCs w:val="24"/>
                <w:lang w:eastAsia="uk-UA"/>
              </w:rPr>
              <w:t>Адміністративний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t>1,5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Директор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1</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4530E"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w:t>
            </w:r>
            <w:r>
              <w:rPr>
                <w:rFonts w:ascii="Times New Roman" w:eastAsia="Times New Roman" w:hAnsi="Times New Roman" w:cs="Times New Roman"/>
                <w:sz w:val="24"/>
                <w:szCs w:val="24"/>
                <w:lang w:val="ru-RU" w:eastAsia="uk-UA"/>
              </w:rPr>
              <w:t>в</w:t>
            </w:r>
            <w:r w:rsidR="00E30DAA">
              <w:rPr>
                <w:rFonts w:ascii="Times New Roman" w:eastAsia="Times New Roman" w:hAnsi="Times New Roman" w:cs="Times New Roman"/>
                <w:sz w:val="24"/>
                <w:szCs w:val="24"/>
                <w:lang w:val="ru-RU" w:eastAsia="uk-UA"/>
              </w:rPr>
              <w:t>і</w:t>
            </w:r>
            <w:r>
              <w:rPr>
                <w:rFonts w:ascii="Times New Roman" w:eastAsia="Times New Roman" w:hAnsi="Times New Roman" w:cs="Times New Roman"/>
                <w:sz w:val="24"/>
                <w:szCs w:val="24"/>
                <w:lang w:val="ru-RU" w:eastAsia="uk-UA"/>
              </w:rPr>
              <w:t>дувач</w:t>
            </w:r>
            <w:r w:rsidR="00630762" w:rsidRPr="00630762">
              <w:rPr>
                <w:rFonts w:ascii="Times New Roman" w:eastAsia="Times New Roman" w:hAnsi="Times New Roman" w:cs="Times New Roman"/>
                <w:sz w:val="24"/>
                <w:szCs w:val="24"/>
                <w:lang w:eastAsia="uk-UA"/>
              </w:rPr>
              <w:t xml:space="preserve"> господарства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4530E" w:rsidRDefault="0064530E"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30762">
              <w:rPr>
                <w:rFonts w:ascii="Times New Roman" w:eastAsia="Times New Roman" w:hAnsi="Times New Roman" w:cs="Times New Roman"/>
                <w:b/>
                <w:bCs/>
                <w:sz w:val="24"/>
                <w:szCs w:val="24"/>
                <w:lang w:eastAsia="uk-UA"/>
              </w:rPr>
              <w:t>2</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b/>
                <w:bCs/>
                <w:sz w:val="16"/>
                <w:szCs w:val="16"/>
                <w:lang w:eastAsia="uk-UA"/>
              </w:rPr>
            </w:pPr>
            <w:r w:rsidRPr="00630762">
              <w:rPr>
                <w:rFonts w:ascii="Times New Roman" w:eastAsia="Times New Roman" w:hAnsi="Times New Roman" w:cs="Times New Roman"/>
                <w:b/>
                <w:bCs/>
                <w:sz w:val="24"/>
                <w:szCs w:val="24"/>
                <w:lang w:eastAsia="uk-UA"/>
              </w:rPr>
              <w:t>Педагогічні працівники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b/>
                <w:bCs/>
                <w:sz w:val="24"/>
                <w:szCs w:val="24"/>
                <w:lang w:val="ru-RU" w:eastAsia="uk-UA"/>
              </w:rPr>
              <w:t>9,555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Вихователі</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5.43</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Музичні керівники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4530E" w:rsidRDefault="0064530E"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0,75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Інструктор з фізкультури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4530E" w:rsidRDefault="0064530E"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0,375</w:t>
            </w:r>
          </w:p>
        </w:tc>
      </w:tr>
      <w:tr w:rsidR="00630762" w:rsidRPr="00630762" w:rsidTr="00AF7300">
        <w:trPr>
          <w:trHeight w:val="270"/>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Практичний психолог</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4530E" w:rsidRDefault="0064530E"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0,5</w:t>
            </w:r>
          </w:p>
        </w:tc>
      </w:tr>
      <w:tr w:rsidR="00630762" w:rsidRPr="00630762" w:rsidTr="00187766">
        <w:trPr>
          <w:trHeight w:val="1068"/>
          <w:tblCellSpacing w:w="0" w:type="dxa"/>
        </w:trPr>
        <w:tc>
          <w:tcPr>
            <w:tcW w:w="622" w:type="dxa"/>
            <w:tcBorders>
              <w:top w:val="outset" w:sz="6" w:space="0" w:color="auto"/>
              <w:left w:val="outset" w:sz="6" w:space="0" w:color="auto"/>
              <w:bottom w:val="outset" w:sz="6" w:space="0" w:color="auto"/>
              <w:right w:val="outset" w:sz="6" w:space="0" w:color="auto"/>
            </w:tcBorders>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tcPr>
          <w:p w:rsidR="00187766" w:rsidRDefault="00630762" w:rsidP="00187766">
            <w:pPr>
              <w:spacing w:before="100" w:beforeAutospacing="1" w:after="100" w:afterAutospacing="1" w:line="240" w:lineRule="auto"/>
              <w:ind w:left="120" w:right="120"/>
              <w:rPr>
                <w:rFonts w:ascii="Times New Roman" w:eastAsia="Times New Roman" w:hAnsi="Times New Roman" w:cs="Times New Roman"/>
                <w:sz w:val="24"/>
                <w:szCs w:val="24"/>
                <w:lang w:val="ru-RU" w:eastAsia="uk-UA"/>
              </w:rPr>
            </w:pPr>
            <w:r w:rsidRPr="00630762">
              <w:rPr>
                <w:rFonts w:ascii="Times New Roman" w:eastAsia="Times New Roman" w:hAnsi="Times New Roman" w:cs="Times New Roman"/>
                <w:sz w:val="24"/>
                <w:szCs w:val="24"/>
                <w:lang w:eastAsia="uk-UA"/>
              </w:rPr>
              <w:t>Асистенти вихователів</w:t>
            </w:r>
          </w:p>
          <w:p w:rsidR="00187766" w:rsidRPr="00187766" w:rsidRDefault="00187766" w:rsidP="00187766">
            <w:pPr>
              <w:spacing w:before="100" w:beforeAutospacing="1" w:after="100" w:afterAutospacing="1" w:line="240" w:lineRule="auto"/>
              <w:ind w:left="120" w:right="120"/>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Вчитель - логопед</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tcPr>
          <w:p w:rsidR="00630762" w:rsidRDefault="0064530E"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w:t>
            </w:r>
          </w:p>
          <w:p w:rsid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0,5</w:t>
            </w:r>
          </w:p>
          <w:p w:rsidR="00187766" w:rsidRPr="0064530E"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3</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30762">
              <w:rPr>
                <w:rFonts w:ascii="Times New Roman" w:eastAsia="Times New Roman" w:hAnsi="Times New Roman" w:cs="Times New Roman"/>
                <w:b/>
                <w:bCs/>
                <w:sz w:val="24"/>
                <w:szCs w:val="24"/>
                <w:lang w:eastAsia="uk-UA"/>
              </w:rPr>
              <w:t>Спеціалісти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30762"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val="ru-RU" w:eastAsia="uk-UA"/>
              </w:rPr>
              <w:t>1,</w:t>
            </w:r>
            <w:r w:rsidR="00630762" w:rsidRPr="00630762">
              <w:rPr>
                <w:rFonts w:ascii="Times New Roman" w:eastAsia="Times New Roman" w:hAnsi="Times New Roman" w:cs="Times New Roman"/>
                <w:b/>
                <w:bCs/>
                <w:sz w:val="24"/>
                <w:szCs w:val="24"/>
                <w:lang w:eastAsia="uk-UA"/>
              </w:rPr>
              <w:t>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Бухгалтер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4530E" w:rsidRDefault="0064530E"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Сестра медична старша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1</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4</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r w:rsidRPr="00630762">
              <w:rPr>
                <w:rFonts w:ascii="Times New Roman" w:eastAsia="Times New Roman" w:hAnsi="Times New Roman" w:cs="Times New Roman"/>
                <w:b/>
                <w:bCs/>
                <w:sz w:val="24"/>
                <w:szCs w:val="24"/>
                <w:lang w:eastAsia="uk-UA"/>
              </w:rPr>
              <w:t>Молодший обслуговуючий персонал</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30762"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val="ru-RU" w:eastAsia="uk-UA"/>
              </w:rPr>
              <w:t>11</w:t>
            </w:r>
            <w:r w:rsidR="00630762" w:rsidRPr="00630762">
              <w:rPr>
                <w:rFonts w:ascii="Times New Roman" w:eastAsia="Times New Roman" w:hAnsi="Times New Roman" w:cs="Times New Roman"/>
                <w:b/>
                <w:bCs/>
                <w:sz w:val="24"/>
                <w:szCs w:val="24"/>
                <w:lang w:eastAsia="uk-UA"/>
              </w:rPr>
              <w:t>.</w:t>
            </w:r>
            <w:r>
              <w:rPr>
                <w:rFonts w:ascii="Times New Roman" w:eastAsia="Times New Roman" w:hAnsi="Times New Roman" w:cs="Times New Roman"/>
                <w:b/>
                <w:bCs/>
                <w:sz w:val="24"/>
                <w:szCs w:val="24"/>
                <w:lang w:val="ru-RU" w:eastAsia="uk-UA"/>
              </w:rPr>
              <w:t>8</w:t>
            </w:r>
            <w:r w:rsidR="00630762" w:rsidRPr="00630762">
              <w:rPr>
                <w:rFonts w:ascii="Times New Roman" w:eastAsia="Times New Roman" w:hAnsi="Times New Roman" w:cs="Times New Roman"/>
                <w:b/>
                <w:bCs/>
                <w:sz w:val="24"/>
                <w:szCs w:val="24"/>
                <w:lang w:eastAsia="uk-UA"/>
              </w:rPr>
              <w:t>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Помічники вихователів для дітей віком до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ru-RU" w:eastAsia="uk-UA"/>
              </w:rPr>
              <w:t>3</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Помічники вихователів для дітей віком від 3 років</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1</w:t>
            </w:r>
            <w:r w:rsidR="00187766">
              <w:rPr>
                <w:rFonts w:ascii="Times New Roman" w:eastAsia="Times New Roman" w:hAnsi="Times New Roman" w:cs="Times New Roman"/>
                <w:sz w:val="24"/>
                <w:szCs w:val="24"/>
                <w:lang w:val="ru-RU" w:eastAsia="uk-UA"/>
              </w:rPr>
              <w:t>,</w:t>
            </w:r>
            <w:r w:rsidRPr="00630762">
              <w:rPr>
                <w:rFonts w:ascii="Times New Roman" w:eastAsia="Times New Roman" w:hAnsi="Times New Roman" w:cs="Times New Roman"/>
                <w:sz w:val="24"/>
                <w:szCs w:val="24"/>
                <w:lang w:eastAsia="uk-UA"/>
              </w:rPr>
              <w:t>3</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Кухар</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Підсобний робітник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Машиніст із прання та ремонту спецодягу (білизни)</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0,75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Кастелянка</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0,5</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Прибиральник службових приміщень</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1</w:t>
            </w: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187766" w:rsidRDefault="00187766" w:rsidP="00187766">
            <w:pPr>
              <w:spacing w:before="100" w:beforeAutospacing="1" w:after="100" w:afterAutospacing="1" w:line="240" w:lineRule="auto"/>
              <w:ind w:right="120"/>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  Оператор котельні</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w:t>
            </w:r>
          </w:p>
        </w:tc>
      </w:tr>
      <w:tr w:rsidR="00187766" w:rsidRPr="00630762" w:rsidTr="00AF7300">
        <w:trPr>
          <w:gridAfter w:val="2"/>
          <w:wAfter w:w="8025" w:type="dxa"/>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187766" w:rsidRPr="00630762"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p>
        </w:tc>
      </w:tr>
      <w:tr w:rsidR="00630762" w:rsidRPr="00630762" w:rsidTr="00AF7300">
        <w:trPr>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Двірник</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r>
      <w:tr w:rsidR="00630762" w:rsidRPr="00630762" w:rsidTr="00AF7300">
        <w:trPr>
          <w:trHeight w:val="356"/>
          <w:tblCellSpacing w:w="0" w:type="dxa"/>
        </w:trPr>
        <w:tc>
          <w:tcPr>
            <w:tcW w:w="622"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eastAsia="uk-UA"/>
              </w:rPr>
            </w:pPr>
            <w:r w:rsidRPr="00630762">
              <w:rPr>
                <w:rFonts w:ascii="Times New Roman" w:eastAsia="Times New Roman" w:hAnsi="Times New Roman" w:cs="Times New Roman"/>
                <w:b/>
                <w:bCs/>
                <w:sz w:val="24"/>
                <w:szCs w:val="24"/>
                <w:lang w:eastAsia="uk-UA"/>
              </w:rPr>
              <w:t> </w:t>
            </w:r>
          </w:p>
        </w:tc>
        <w:tc>
          <w:tcPr>
            <w:tcW w:w="6623" w:type="dxa"/>
            <w:tcBorders>
              <w:top w:val="outset" w:sz="6" w:space="0" w:color="auto"/>
              <w:left w:val="outset" w:sz="6" w:space="0" w:color="auto"/>
              <w:bottom w:val="outset" w:sz="6" w:space="0" w:color="auto"/>
              <w:right w:val="outset" w:sz="6" w:space="0" w:color="auto"/>
            </w:tcBorders>
            <w:hideMark/>
          </w:tcPr>
          <w:p w:rsidR="00630762" w:rsidRPr="00630762" w:rsidRDefault="00630762" w:rsidP="00630762">
            <w:pPr>
              <w:spacing w:before="100" w:beforeAutospacing="1" w:after="100" w:afterAutospacing="1" w:line="240" w:lineRule="auto"/>
              <w:ind w:left="120" w:right="120"/>
              <w:rPr>
                <w:rFonts w:ascii="Times New Roman" w:eastAsia="Times New Roman" w:hAnsi="Times New Roman" w:cs="Times New Roman"/>
                <w:sz w:val="24"/>
                <w:szCs w:val="24"/>
                <w:lang w:eastAsia="uk-UA"/>
              </w:rPr>
            </w:pPr>
            <w:r w:rsidRPr="00630762">
              <w:rPr>
                <w:rFonts w:ascii="Times New Roman" w:eastAsia="Times New Roman" w:hAnsi="Times New Roman" w:cs="Times New Roman"/>
                <w:sz w:val="24"/>
                <w:szCs w:val="24"/>
                <w:lang w:eastAsia="uk-UA"/>
              </w:rPr>
              <w:t>Сторож</w:t>
            </w:r>
          </w:p>
        </w:tc>
        <w:tc>
          <w:tcPr>
            <w:tcW w:w="1402" w:type="dxa"/>
            <w:tcBorders>
              <w:top w:val="outset" w:sz="6" w:space="0" w:color="auto"/>
              <w:left w:val="outset" w:sz="6" w:space="0" w:color="auto"/>
              <w:bottom w:val="outset" w:sz="6" w:space="0" w:color="auto"/>
              <w:right w:val="outset" w:sz="6" w:space="0" w:color="auto"/>
            </w:tcBorders>
            <w:shd w:val="clear" w:color="auto" w:fill="DAEEF3" w:themeFill="accent5" w:themeFillTint="33"/>
            <w:hideMark/>
          </w:tcPr>
          <w:p w:rsidR="00630762" w:rsidRPr="00187766" w:rsidRDefault="00187766" w:rsidP="00630762">
            <w:pPr>
              <w:spacing w:before="100" w:beforeAutospacing="1" w:after="100" w:afterAutospacing="1" w:line="240" w:lineRule="auto"/>
              <w:ind w:left="120"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r>
      <w:tr w:rsidR="00630762" w:rsidRPr="00630762" w:rsidTr="00AF7300">
        <w:trPr>
          <w:trHeight w:val="284"/>
          <w:tblCellSpacing w:w="0" w:type="dxa"/>
        </w:trPr>
        <w:tc>
          <w:tcPr>
            <w:tcW w:w="622" w:type="dxa"/>
            <w:tcBorders>
              <w:top w:val="outset" w:sz="6" w:space="0" w:color="auto"/>
              <w:left w:val="outset" w:sz="6" w:space="0" w:color="auto"/>
              <w:bottom w:val="outset" w:sz="6" w:space="0" w:color="auto"/>
              <w:right w:val="outset" w:sz="6" w:space="0" w:color="auto"/>
            </w:tcBorders>
          </w:tcPr>
          <w:p w:rsidR="00630762" w:rsidRPr="00630762" w:rsidRDefault="00630762" w:rsidP="00630762">
            <w:pPr>
              <w:spacing w:before="100" w:beforeAutospacing="1" w:after="100" w:afterAutospacing="1" w:line="240" w:lineRule="auto"/>
              <w:ind w:left="120" w:right="120"/>
              <w:jc w:val="center"/>
              <w:rPr>
                <w:rFonts w:ascii="Times New Roman" w:eastAsia="Times New Roman" w:hAnsi="Times New Roman" w:cs="Times New Roman"/>
                <w:b/>
                <w:bCs/>
                <w:sz w:val="24"/>
                <w:szCs w:val="24"/>
                <w:lang w:eastAsia="uk-UA"/>
              </w:rPr>
            </w:pPr>
          </w:p>
        </w:tc>
        <w:tc>
          <w:tcPr>
            <w:tcW w:w="6623" w:type="dxa"/>
            <w:tcBorders>
              <w:top w:val="outset" w:sz="6" w:space="0" w:color="auto"/>
              <w:left w:val="outset" w:sz="6" w:space="0" w:color="auto"/>
              <w:bottom w:val="outset" w:sz="6" w:space="0" w:color="auto"/>
              <w:right w:val="outset" w:sz="6" w:space="0" w:color="auto"/>
            </w:tcBorders>
          </w:tcPr>
          <w:p w:rsidR="00630762" w:rsidRPr="00630762" w:rsidRDefault="00630762" w:rsidP="00630762">
            <w:pPr>
              <w:spacing w:after="0" w:line="240" w:lineRule="auto"/>
              <w:jc w:val="right"/>
              <w:rPr>
                <w:rFonts w:ascii="Times New Roman" w:eastAsia="Times New Roman" w:hAnsi="Times New Roman" w:cs="Times New Roman"/>
                <w:b/>
                <w:bCs/>
                <w:sz w:val="24"/>
                <w:szCs w:val="24"/>
                <w:lang w:eastAsia="uk-UA"/>
              </w:rPr>
            </w:pPr>
            <w:r w:rsidRPr="00630762">
              <w:rPr>
                <w:rFonts w:ascii="Times New Roman" w:eastAsia="Times New Roman" w:hAnsi="Times New Roman" w:cs="Times New Roman"/>
                <w:b/>
                <w:bCs/>
                <w:sz w:val="24"/>
                <w:szCs w:val="24"/>
                <w:lang w:eastAsia="uk-UA"/>
              </w:rPr>
              <w:t xml:space="preserve">                                                                           Всього </w:t>
            </w:r>
          </w:p>
        </w:tc>
        <w:tc>
          <w:tcPr>
            <w:tcW w:w="1402" w:type="dxa"/>
            <w:tcBorders>
              <w:top w:val="outset" w:sz="6" w:space="0" w:color="auto"/>
              <w:left w:val="outset" w:sz="6" w:space="0" w:color="auto"/>
              <w:bottom w:val="outset" w:sz="6" w:space="0" w:color="auto"/>
              <w:right w:val="outset" w:sz="6" w:space="0" w:color="auto"/>
            </w:tcBorders>
            <w:shd w:val="clear" w:color="auto" w:fill="FFFF99"/>
          </w:tcPr>
          <w:p w:rsidR="00630762" w:rsidRPr="00187766" w:rsidRDefault="00187766" w:rsidP="00630762">
            <w:pPr>
              <w:spacing w:before="100" w:beforeAutospacing="1" w:after="100" w:afterAutospacing="1" w:line="240" w:lineRule="auto"/>
              <w:ind w:right="120"/>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b/>
                <w:bCs/>
                <w:sz w:val="24"/>
                <w:szCs w:val="24"/>
                <w:lang w:val="ru-RU" w:eastAsia="uk-UA"/>
              </w:rPr>
              <w:t>24,41</w:t>
            </w:r>
          </w:p>
        </w:tc>
      </w:tr>
    </w:tbl>
    <w:p w:rsidR="00664737" w:rsidRDefault="00664737" w:rsidP="001C67F3">
      <w:pPr>
        <w:spacing w:after="0" w:line="240" w:lineRule="auto"/>
        <w:rPr>
          <w:rFonts w:ascii="Times New Roman" w:eastAsia="Times New Roman" w:hAnsi="Times New Roman" w:cs="Times New Roman"/>
          <w:b/>
          <w:sz w:val="28"/>
          <w:szCs w:val="28"/>
          <w:lang w:eastAsia="uk-UA"/>
        </w:rPr>
      </w:pPr>
    </w:p>
    <w:p w:rsidR="00EB28E3" w:rsidRPr="00FC16EA" w:rsidRDefault="00EB28E3" w:rsidP="00EB28E3">
      <w:pPr>
        <w:spacing w:after="0" w:line="240" w:lineRule="auto"/>
        <w:ind w:right="283" w:firstLine="567"/>
        <w:jc w:val="both"/>
        <w:rPr>
          <w:rFonts w:ascii="Times New Roman" w:eastAsia="Times New Roman" w:hAnsi="Times New Roman" w:cs="Times New Roman"/>
          <w:sz w:val="28"/>
          <w:szCs w:val="28"/>
          <w:lang w:eastAsia="ru-RU"/>
        </w:rPr>
      </w:pPr>
      <w:r w:rsidRPr="00FC16EA">
        <w:rPr>
          <w:rFonts w:ascii="Times New Roman" w:eastAsia="Calibri" w:hAnsi="Times New Roman" w:cs="Times New Roman"/>
          <w:sz w:val="28"/>
          <w:szCs w:val="28"/>
        </w:rPr>
        <w:t>Порівняльний аналіз кількісного та якісного складу педагогічних працівників свідчить про стабільність колективу та його творчий потенціал.</w:t>
      </w:r>
    </w:p>
    <w:p w:rsidR="00EB28E3" w:rsidRPr="00FC16EA" w:rsidRDefault="00EB28E3" w:rsidP="00187766">
      <w:pPr>
        <w:spacing w:after="0" w:line="240" w:lineRule="auto"/>
        <w:ind w:right="283"/>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lastRenderedPageBreak/>
        <w:t>Кваліфікаційний рівень</w:t>
      </w:r>
    </w:p>
    <w:p w:rsidR="00EB28E3" w:rsidRPr="00FC16EA" w:rsidRDefault="00EB28E3" w:rsidP="00EB28E3">
      <w:pPr>
        <w:spacing w:after="0" w:line="240" w:lineRule="auto"/>
        <w:ind w:right="283" w:firstLine="567"/>
        <w:jc w:val="center"/>
        <w:rPr>
          <w:rFonts w:ascii="Times New Roman" w:eastAsia="Times New Roman" w:hAnsi="Times New Roman" w:cs="Times New Roman"/>
          <w:b/>
          <w:sz w:val="28"/>
          <w:szCs w:val="28"/>
          <w:lang w:eastAsia="ru-RU"/>
        </w:rPr>
      </w:pPr>
      <w:r w:rsidRPr="00FC16EA">
        <w:rPr>
          <w:rFonts w:ascii="Times New Roman" w:eastAsia="Times New Roman" w:hAnsi="Times New Roman" w:cs="Times New Roman"/>
          <w:b/>
          <w:sz w:val="28"/>
          <w:szCs w:val="28"/>
          <w:lang w:eastAsia="ru-RU"/>
        </w:rPr>
        <w:t>педагогічних працівників за станом на травень 202</w:t>
      </w:r>
      <w:r w:rsidR="00E81655">
        <w:rPr>
          <w:rFonts w:ascii="Times New Roman" w:eastAsia="Times New Roman" w:hAnsi="Times New Roman" w:cs="Times New Roman"/>
          <w:b/>
          <w:sz w:val="28"/>
          <w:szCs w:val="28"/>
          <w:lang w:val="ru-RU" w:eastAsia="ru-RU"/>
        </w:rPr>
        <w:t>4</w:t>
      </w:r>
      <w:r w:rsidRPr="00FC16EA">
        <w:rPr>
          <w:rFonts w:ascii="Times New Roman" w:eastAsia="Times New Roman" w:hAnsi="Times New Roman" w:cs="Times New Roman"/>
          <w:b/>
          <w:sz w:val="28"/>
          <w:szCs w:val="28"/>
          <w:lang w:eastAsia="ru-RU"/>
        </w:rPr>
        <w:t xml:space="preserve"> року</w:t>
      </w:r>
    </w:p>
    <w:p w:rsidR="00EB28E3" w:rsidRPr="00FC16EA" w:rsidRDefault="00187766" w:rsidP="004B6346">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 вищої категорії – </w:t>
      </w:r>
      <w:r>
        <w:rPr>
          <w:rFonts w:ascii="Times New Roman" w:eastAsia="Times New Roman" w:hAnsi="Times New Roman" w:cs="Times New Roman"/>
          <w:sz w:val="28"/>
          <w:szCs w:val="28"/>
          <w:lang w:val="ru-RU" w:eastAsia="ru-RU"/>
        </w:rPr>
        <w:t>2</w:t>
      </w:r>
      <w:r w:rsidR="00EB28E3" w:rsidRPr="00FC16EA">
        <w:rPr>
          <w:rFonts w:ascii="Times New Roman" w:eastAsia="Times New Roman" w:hAnsi="Times New Roman" w:cs="Times New Roman"/>
          <w:sz w:val="28"/>
          <w:szCs w:val="28"/>
          <w:lang w:eastAsia="ru-RU"/>
        </w:rPr>
        <w:t xml:space="preserve"> педагогів</w:t>
      </w:r>
    </w:p>
    <w:p w:rsidR="00EB28E3" w:rsidRPr="00FC16EA" w:rsidRDefault="00187766" w:rsidP="004B6346">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 першої категорії – </w:t>
      </w:r>
      <w:r>
        <w:rPr>
          <w:rFonts w:ascii="Times New Roman" w:eastAsia="Times New Roman" w:hAnsi="Times New Roman" w:cs="Times New Roman"/>
          <w:sz w:val="28"/>
          <w:szCs w:val="28"/>
          <w:lang w:val="ru-RU" w:eastAsia="ru-RU"/>
        </w:rPr>
        <w:t>2</w:t>
      </w:r>
      <w:r w:rsidR="00EB28E3" w:rsidRPr="00FC16EA">
        <w:rPr>
          <w:rFonts w:ascii="Times New Roman" w:eastAsia="Times New Roman" w:hAnsi="Times New Roman" w:cs="Times New Roman"/>
          <w:sz w:val="28"/>
          <w:szCs w:val="28"/>
          <w:lang w:eastAsia="ru-RU"/>
        </w:rPr>
        <w:t xml:space="preserve"> педагогів</w:t>
      </w:r>
    </w:p>
    <w:p w:rsidR="00EB28E3" w:rsidRPr="00FC16EA" w:rsidRDefault="00EB28E3" w:rsidP="004B6346">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sidRPr="00FC16EA">
        <w:rPr>
          <w:rFonts w:ascii="Times New Roman" w:eastAsia="Times New Roman" w:hAnsi="Times New Roman" w:cs="Times New Roman"/>
          <w:sz w:val="28"/>
          <w:szCs w:val="28"/>
          <w:lang w:eastAsia="ru-RU"/>
        </w:rPr>
        <w:t xml:space="preserve">спеціаліст другої категорії – </w:t>
      </w:r>
      <w:r w:rsidR="00187766">
        <w:rPr>
          <w:rFonts w:ascii="Times New Roman" w:eastAsia="Times New Roman" w:hAnsi="Times New Roman" w:cs="Times New Roman"/>
          <w:sz w:val="28"/>
          <w:szCs w:val="28"/>
          <w:lang w:val="ru-RU" w:eastAsia="ru-RU"/>
        </w:rPr>
        <w:t>2</w:t>
      </w:r>
      <w:r w:rsidRPr="00FC16EA">
        <w:rPr>
          <w:rFonts w:ascii="Times New Roman" w:eastAsia="Times New Roman" w:hAnsi="Times New Roman" w:cs="Times New Roman"/>
          <w:sz w:val="28"/>
          <w:szCs w:val="28"/>
          <w:lang w:eastAsia="ru-RU"/>
        </w:rPr>
        <w:t xml:space="preserve"> педагогів</w:t>
      </w:r>
    </w:p>
    <w:p w:rsidR="00EB28E3" w:rsidRPr="00FC16EA" w:rsidRDefault="00187766" w:rsidP="004B6346">
      <w:pPr>
        <w:numPr>
          <w:ilvl w:val="0"/>
          <w:numId w:val="39"/>
        </w:numPr>
        <w:spacing w:after="0" w:line="240" w:lineRule="auto"/>
        <w:ind w:left="851" w:right="283" w:hanging="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спеціаліст – </w:t>
      </w:r>
      <w:r>
        <w:rPr>
          <w:rFonts w:ascii="Times New Roman" w:eastAsia="Times New Roman" w:hAnsi="Times New Roman" w:cs="Times New Roman"/>
          <w:sz w:val="28"/>
          <w:szCs w:val="28"/>
          <w:lang w:val="ru-RU" w:eastAsia="ru-RU"/>
        </w:rPr>
        <w:t>4</w:t>
      </w:r>
      <w:r w:rsidR="00EB28E3" w:rsidRPr="00FC16EA">
        <w:rPr>
          <w:rFonts w:ascii="Times New Roman" w:eastAsia="Times New Roman" w:hAnsi="Times New Roman" w:cs="Times New Roman"/>
          <w:sz w:val="28"/>
          <w:szCs w:val="28"/>
          <w:lang w:eastAsia="ru-RU"/>
        </w:rPr>
        <w:t xml:space="preserve"> педагогів</w:t>
      </w:r>
    </w:p>
    <w:p w:rsidR="00B35792" w:rsidRDefault="00B35792" w:rsidP="00075B15">
      <w:pPr>
        <w:spacing w:after="0" w:line="240" w:lineRule="auto"/>
        <w:ind w:right="283"/>
        <w:rPr>
          <w:rFonts w:ascii="Times New Roman" w:eastAsia="Times New Roman" w:hAnsi="Times New Roman" w:cs="Times New Roman"/>
          <w:b/>
          <w:sz w:val="32"/>
          <w:szCs w:val="28"/>
          <w:lang w:eastAsia="ru-RU"/>
        </w:rPr>
      </w:pPr>
    </w:p>
    <w:p w:rsidR="00441AC8" w:rsidRDefault="00441AC8" w:rsidP="00187766">
      <w:pPr>
        <w:spacing w:after="0" w:line="240" w:lineRule="auto"/>
        <w:rPr>
          <w:rFonts w:ascii="Times New Roman" w:eastAsia="Times New Roman" w:hAnsi="Times New Roman" w:cs="Times New Roman"/>
          <w:b/>
          <w:sz w:val="32"/>
          <w:szCs w:val="28"/>
          <w:lang w:val="ru-RU" w:eastAsia="ru-RU"/>
        </w:rPr>
      </w:pPr>
    </w:p>
    <w:p w:rsidR="000B5E9A" w:rsidRPr="00F546FB" w:rsidRDefault="001C67F3" w:rsidP="00F546FB">
      <w:pPr>
        <w:jc w:val="center"/>
        <w:rPr>
          <w:rFonts w:ascii="Times New Roman" w:eastAsia="Times New Roman" w:hAnsi="Times New Roman" w:cs="Times New Roman"/>
          <w:b/>
          <w:sz w:val="32"/>
          <w:szCs w:val="28"/>
          <w:lang w:val="ru-RU" w:eastAsia="ru-RU"/>
        </w:rPr>
      </w:pPr>
      <w:r w:rsidRPr="001C67F3">
        <w:rPr>
          <w:rFonts w:ascii="Times New Roman" w:eastAsia="Times New Roman" w:hAnsi="Times New Roman" w:cs="Times New Roman"/>
          <w:b/>
          <w:sz w:val="32"/>
          <w:szCs w:val="28"/>
          <w:lang w:eastAsia="ru-RU"/>
        </w:rPr>
        <w:t xml:space="preserve">5.3. </w:t>
      </w:r>
      <w:r w:rsidR="000B5E9A" w:rsidRPr="001C67F3">
        <w:rPr>
          <w:rFonts w:ascii="Times New Roman" w:eastAsia="Times New Roman" w:hAnsi="Times New Roman" w:cs="Times New Roman"/>
          <w:b/>
          <w:sz w:val="32"/>
          <w:szCs w:val="28"/>
          <w:lang w:eastAsia="ru-RU"/>
        </w:rPr>
        <w:t>Матеріально-технічне забезпечення</w:t>
      </w:r>
      <w:r w:rsidR="00E657B8" w:rsidRPr="001C67F3">
        <w:rPr>
          <w:rFonts w:ascii="Times New Roman" w:eastAsia="Times New Roman" w:hAnsi="Times New Roman" w:cs="Times New Roman"/>
          <w:b/>
          <w:sz w:val="32"/>
          <w:szCs w:val="28"/>
          <w:lang w:eastAsia="ru-RU"/>
        </w:rPr>
        <w:t xml:space="preserve"> закладу</w:t>
      </w:r>
    </w:p>
    <w:p w:rsidR="000B5E9A" w:rsidRPr="000B5E9A" w:rsidRDefault="00187766" w:rsidP="000B5E9A">
      <w:pPr>
        <w:spacing w:after="0" w:line="240" w:lineRule="atLeast"/>
        <w:ind w:right="283" w:firstLine="567"/>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lang w:val="ru-RU"/>
        </w:rPr>
        <w:t>Малошпак</w:t>
      </w:r>
      <w:r w:rsidR="007C4749">
        <w:rPr>
          <w:rFonts w:ascii="Times New Roman" w:eastAsia="Calibri" w:hAnsi="Times New Roman" w:cs="Times New Roman"/>
          <w:sz w:val="28"/>
          <w:szCs w:val="28"/>
        </w:rPr>
        <w:t>івський</w:t>
      </w:r>
      <w:r w:rsidR="000B5E9A" w:rsidRPr="000B5E9A">
        <w:rPr>
          <w:rFonts w:ascii="Times New Roman" w:eastAsia="Calibri" w:hAnsi="Times New Roman" w:cs="Times New Roman"/>
          <w:sz w:val="28"/>
          <w:szCs w:val="28"/>
        </w:rPr>
        <w:t xml:space="preserve"> </w:t>
      </w:r>
      <w:r w:rsidR="00E803D8">
        <w:rPr>
          <w:rFonts w:ascii="Times New Roman" w:eastAsia="Calibri" w:hAnsi="Times New Roman" w:cs="Times New Roman"/>
          <w:sz w:val="28"/>
          <w:szCs w:val="28"/>
        </w:rPr>
        <w:t>ЗДО</w:t>
      </w:r>
      <w:r w:rsidR="000B5E9A" w:rsidRPr="000B5E9A">
        <w:rPr>
          <w:rFonts w:ascii="Times New Roman" w:eastAsia="Calibri" w:hAnsi="Times New Roman" w:cs="Times New Roman"/>
          <w:sz w:val="28"/>
          <w:szCs w:val="28"/>
        </w:rPr>
        <w:t xml:space="preserve"> розміщений у типовій двохповерхов</w:t>
      </w:r>
      <w:r>
        <w:rPr>
          <w:rFonts w:ascii="Times New Roman" w:eastAsia="Calibri" w:hAnsi="Times New Roman" w:cs="Times New Roman"/>
          <w:sz w:val="28"/>
          <w:szCs w:val="28"/>
        </w:rPr>
        <w:t xml:space="preserve">ій будівлі загальною площею </w:t>
      </w:r>
      <w:r>
        <w:rPr>
          <w:rFonts w:ascii="Times New Roman" w:eastAsia="Calibri" w:hAnsi="Times New Roman" w:cs="Times New Roman"/>
          <w:sz w:val="28"/>
          <w:szCs w:val="28"/>
          <w:lang w:val="ru-RU"/>
        </w:rPr>
        <w:t>881</w:t>
      </w:r>
      <w:r w:rsidR="000B5E9A" w:rsidRPr="000B5E9A">
        <w:rPr>
          <w:rFonts w:ascii="Times New Roman" w:eastAsia="Calibri" w:hAnsi="Times New Roman" w:cs="Times New Roman"/>
          <w:sz w:val="28"/>
          <w:szCs w:val="28"/>
        </w:rPr>
        <w:t xml:space="preserve">,6 кв. м. </w:t>
      </w:r>
      <w:r w:rsidR="000B5E9A" w:rsidRPr="000B5E9A">
        <w:rPr>
          <w:rFonts w:ascii="Times New Roman" w:eastAsia="Calibri" w:hAnsi="Times New Roman" w:cs="Times New Roman"/>
          <w:sz w:val="28"/>
          <w:szCs w:val="28"/>
          <w:shd w:val="clear" w:color="auto" w:fill="FFFFFF"/>
        </w:rPr>
        <w:t>Буді</w:t>
      </w:r>
      <w:r>
        <w:rPr>
          <w:rFonts w:ascii="Times New Roman" w:eastAsia="Calibri" w:hAnsi="Times New Roman" w:cs="Times New Roman"/>
          <w:sz w:val="28"/>
          <w:szCs w:val="28"/>
          <w:shd w:val="clear" w:color="auto" w:fill="FFFFFF"/>
        </w:rPr>
        <w:t>вля закладу обладнана пандусом</w:t>
      </w:r>
      <w:r w:rsidR="000B5E9A" w:rsidRPr="000B5E9A">
        <w:rPr>
          <w:rFonts w:ascii="Times New Roman" w:eastAsia="Calibri" w:hAnsi="Times New Roman" w:cs="Times New Roman"/>
          <w:sz w:val="28"/>
          <w:szCs w:val="28"/>
          <w:shd w:val="clear" w:color="auto" w:fill="FFFFFF"/>
        </w:rPr>
        <w:t>.</w:t>
      </w:r>
    </w:p>
    <w:p w:rsidR="000B5E9A" w:rsidRPr="000B5E9A" w:rsidRDefault="00E977B3" w:rsidP="000B5E9A">
      <w:pPr>
        <w:spacing w:after="0" w:line="240" w:lineRule="atLeast"/>
        <w:ind w:right="283" w:firstLine="567"/>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З</w:t>
      </w:r>
      <w:r w:rsidR="000B5E9A" w:rsidRPr="00075B15">
        <w:rPr>
          <w:rFonts w:ascii="Times New Roman" w:eastAsia="Calibri" w:hAnsi="Times New Roman" w:cs="Times New Roman"/>
          <w:sz w:val="28"/>
          <w:szCs w:val="28"/>
          <w:shd w:val="clear" w:color="auto" w:fill="FFFFFF"/>
        </w:rPr>
        <w:t>аклад обладн</w:t>
      </w:r>
      <w:r w:rsidR="000B5E9A" w:rsidRPr="000B5E9A">
        <w:rPr>
          <w:rFonts w:ascii="Times New Roman" w:eastAsia="Calibri" w:hAnsi="Times New Roman" w:cs="Times New Roman"/>
          <w:sz w:val="28"/>
          <w:szCs w:val="28"/>
          <w:shd w:val="clear" w:color="auto" w:fill="FFFFFF"/>
        </w:rPr>
        <w:t>аний</w:t>
      </w:r>
      <w:r w:rsidR="000B5E9A" w:rsidRPr="00075B15">
        <w:rPr>
          <w:rFonts w:ascii="Times New Roman" w:eastAsia="Calibri" w:hAnsi="Times New Roman" w:cs="Times New Roman"/>
          <w:sz w:val="28"/>
          <w:szCs w:val="28"/>
          <w:shd w:val="clear" w:color="auto" w:fill="FFFFFF"/>
        </w:rPr>
        <w:t xml:space="preserve"> мережами господарсько-питного водопо</w:t>
      </w:r>
      <w:r w:rsidR="000B5E9A" w:rsidRPr="000B5E9A">
        <w:rPr>
          <w:rFonts w:ascii="Times New Roman" w:eastAsia="Calibri" w:hAnsi="Times New Roman" w:cs="Times New Roman"/>
          <w:sz w:val="28"/>
          <w:szCs w:val="28"/>
          <w:shd w:val="clear" w:color="auto" w:fill="FFFFFF"/>
          <w:lang w:val="ru-RU"/>
        </w:rPr>
        <w:t xml:space="preserve">стачання, мережами каналізації, </w:t>
      </w:r>
      <w:r w:rsidR="00187766">
        <w:rPr>
          <w:rFonts w:ascii="Times New Roman" w:eastAsia="Calibri" w:hAnsi="Times New Roman" w:cs="Times New Roman"/>
          <w:sz w:val="28"/>
          <w:szCs w:val="28"/>
          <w:shd w:val="clear" w:color="auto" w:fill="FFFFFF"/>
          <w:lang w:val="ru-RU"/>
        </w:rPr>
        <w:t>водостоку, опалення, вентиляції</w:t>
      </w:r>
      <w:r w:rsidR="000B5E9A" w:rsidRPr="000B5E9A">
        <w:rPr>
          <w:rFonts w:ascii="Times New Roman" w:eastAsia="Calibri" w:hAnsi="Times New Roman" w:cs="Times New Roman"/>
          <w:sz w:val="28"/>
          <w:szCs w:val="28"/>
          <w:shd w:val="clear" w:color="auto" w:fill="FFFFFF"/>
        </w:rPr>
        <w:t xml:space="preserve">. </w:t>
      </w:r>
      <w:r w:rsidR="000B5E9A" w:rsidRPr="000B5E9A">
        <w:rPr>
          <w:rFonts w:ascii="Times New Roman" w:eastAsia="Calibri" w:hAnsi="Times New Roman" w:cs="Times New Roman"/>
          <w:sz w:val="28"/>
          <w:szCs w:val="28"/>
          <w:shd w:val="clear" w:color="auto" w:fill="FFFFFF"/>
          <w:lang w:val="ru-RU"/>
        </w:rPr>
        <w:t>Гарячою проточною водою заклад забезпечен</w:t>
      </w:r>
      <w:r w:rsidR="000B5E9A" w:rsidRPr="000B5E9A">
        <w:rPr>
          <w:rFonts w:ascii="Times New Roman" w:eastAsia="Calibri" w:hAnsi="Times New Roman" w:cs="Times New Roman"/>
          <w:sz w:val="28"/>
          <w:szCs w:val="28"/>
          <w:shd w:val="clear" w:color="auto" w:fill="FFFFFF"/>
        </w:rPr>
        <w:t>ий завдяки наявності електробойлерів у всіх групових примі</w:t>
      </w:r>
      <w:r w:rsidR="00187766">
        <w:rPr>
          <w:rFonts w:ascii="Times New Roman" w:eastAsia="Calibri" w:hAnsi="Times New Roman" w:cs="Times New Roman"/>
          <w:sz w:val="28"/>
          <w:szCs w:val="28"/>
          <w:shd w:val="clear" w:color="auto" w:fill="FFFFFF"/>
        </w:rPr>
        <w:t>щеннях, на харчоблоці</w:t>
      </w:r>
      <w:r w:rsidR="000B5E9A" w:rsidRPr="000B5E9A">
        <w:rPr>
          <w:rFonts w:ascii="Times New Roman" w:eastAsia="Calibri" w:hAnsi="Times New Roman" w:cs="Times New Roman"/>
          <w:sz w:val="28"/>
          <w:szCs w:val="28"/>
          <w:shd w:val="clear" w:color="auto" w:fill="FFFFFF"/>
        </w:rPr>
        <w:t>.</w:t>
      </w:r>
      <w:r w:rsidR="000B5E9A" w:rsidRPr="000B5E9A">
        <w:rPr>
          <w:rFonts w:ascii="Times New Roman" w:eastAsia="Calibri" w:hAnsi="Times New Roman" w:cs="Times New Roman"/>
          <w:sz w:val="28"/>
          <w:szCs w:val="28"/>
        </w:rPr>
        <w:t xml:space="preserve"> </w:t>
      </w:r>
    </w:p>
    <w:p w:rsidR="00997C64" w:rsidRPr="00997C64" w:rsidRDefault="000B5E9A" w:rsidP="00997C64">
      <w:pPr>
        <w:spacing w:after="0" w:line="240" w:lineRule="auto"/>
        <w:ind w:left="20" w:right="283" w:firstLine="547"/>
        <w:jc w:val="both"/>
        <w:rPr>
          <w:rFonts w:ascii="Times New Roman" w:eastAsia="Trebuchet MS" w:hAnsi="Times New Roman" w:cs="Times New Roman"/>
          <w:sz w:val="28"/>
          <w:szCs w:val="28"/>
          <w:lang w:eastAsia="ru-RU"/>
        </w:rPr>
      </w:pPr>
      <w:r w:rsidRPr="000B5E9A">
        <w:rPr>
          <w:rFonts w:ascii="Times New Roman" w:eastAsia="Trebuchet MS" w:hAnsi="Times New Roman" w:cs="Times New Roman"/>
          <w:sz w:val="28"/>
          <w:szCs w:val="28"/>
          <w:lang w:eastAsia="ru-RU"/>
        </w:rPr>
        <w:t>Будівля розташована на окремій земельній</w:t>
      </w:r>
      <w:r w:rsidR="00187766">
        <w:rPr>
          <w:rFonts w:ascii="Times New Roman" w:eastAsia="Trebuchet MS" w:hAnsi="Times New Roman" w:cs="Times New Roman"/>
          <w:sz w:val="28"/>
          <w:szCs w:val="28"/>
          <w:lang w:eastAsia="ru-RU"/>
        </w:rPr>
        <w:t xml:space="preserve"> ділянці загальною площею </w:t>
      </w:r>
      <w:r w:rsidR="00187766">
        <w:rPr>
          <w:rFonts w:ascii="Times New Roman" w:eastAsia="Trebuchet MS" w:hAnsi="Times New Roman" w:cs="Times New Roman"/>
          <w:sz w:val="28"/>
          <w:szCs w:val="28"/>
          <w:lang w:val="ru-RU" w:eastAsia="ru-RU"/>
        </w:rPr>
        <w:t>0,60</w:t>
      </w:r>
      <w:r w:rsidRPr="000B5E9A">
        <w:rPr>
          <w:rFonts w:ascii="Times New Roman" w:eastAsia="Trebuchet MS" w:hAnsi="Times New Roman" w:cs="Times New Roman"/>
          <w:sz w:val="28"/>
          <w:szCs w:val="28"/>
          <w:lang w:eastAsia="ru-RU"/>
        </w:rPr>
        <w:t xml:space="preserve"> га. </w:t>
      </w:r>
      <w:r w:rsidR="00997C64">
        <w:rPr>
          <w:rFonts w:ascii="Times New Roman" w:eastAsia="Trebuchet MS" w:hAnsi="Times New Roman" w:cs="Times New Roman"/>
          <w:sz w:val="28"/>
          <w:szCs w:val="28"/>
          <w:lang w:eastAsia="ru-RU"/>
        </w:rPr>
        <w:t xml:space="preserve"> </w:t>
      </w:r>
      <w:r w:rsidR="00997C64" w:rsidRPr="00997C64">
        <w:rPr>
          <w:rFonts w:ascii="Times New Roman" w:eastAsia="Times New Roman" w:hAnsi="Times New Roman" w:cs="Times New Roman"/>
          <w:sz w:val="28"/>
          <w:szCs w:val="24"/>
          <w:lang w:eastAsia="ru-RU"/>
        </w:rPr>
        <w:t>Територія закладу має естетичний вигляд, достатньо озеленена, повністю огороджена у сучасному стилі. Ігрові та спортивний майданчики, обладнання підтримуються у задовільному і безпечному стані. Встановлене нове ігрове обладнання для активного рухового режиму дошкільників. За потребою здійснюється викошування трави, обрізка кущів та дерев. Проведене зовнішнє освітлення території.</w:t>
      </w:r>
    </w:p>
    <w:p w:rsidR="00997C64" w:rsidRPr="00997C64" w:rsidRDefault="00997C64" w:rsidP="00A2713D">
      <w:pPr>
        <w:tabs>
          <w:tab w:val="left" w:pos="993"/>
        </w:tabs>
        <w:spacing w:after="0" w:line="240" w:lineRule="auto"/>
        <w:ind w:right="284" w:firstLine="567"/>
        <w:jc w:val="center"/>
        <w:rPr>
          <w:rFonts w:ascii="Times New Roman" w:eastAsia="Times New Roman" w:hAnsi="Times New Roman" w:cs="Times New Roman"/>
          <w:sz w:val="28"/>
          <w:szCs w:val="24"/>
          <w:lang w:eastAsia="ru-RU"/>
        </w:rPr>
      </w:pPr>
      <w:r w:rsidRPr="00997C64">
        <w:rPr>
          <w:rFonts w:ascii="Times New Roman" w:eastAsia="Times New Roman" w:hAnsi="Times New Roman" w:cs="Times New Roman"/>
          <w:sz w:val="28"/>
          <w:szCs w:val="24"/>
          <w:lang w:eastAsia="ru-RU"/>
        </w:rPr>
        <w:t>На території ЗДО наявні:</w:t>
      </w:r>
    </w:p>
    <w:p w:rsidR="00997C64" w:rsidRPr="00997C64" w:rsidRDefault="00187766"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sz w:val="28"/>
          <w:szCs w:val="24"/>
          <w:lang w:eastAsia="ru-RU"/>
        </w:rPr>
      </w:pPr>
      <w:r w:rsidRPr="00187766">
        <w:rPr>
          <w:rFonts w:ascii="Times New Roman" w:eastAsia="Trebuchet MS" w:hAnsi="Times New Roman" w:cs="Times New Roman"/>
          <w:i/>
          <w:sz w:val="28"/>
          <w:szCs w:val="24"/>
          <w:lang w:eastAsia="ru-RU"/>
        </w:rPr>
        <w:t>3</w:t>
      </w:r>
      <w:r w:rsidR="00997C64" w:rsidRPr="00997C64">
        <w:rPr>
          <w:rFonts w:ascii="Times New Roman" w:eastAsia="Trebuchet MS" w:hAnsi="Times New Roman" w:cs="Times New Roman"/>
          <w:i/>
          <w:sz w:val="28"/>
          <w:szCs w:val="24"/>
          <w:lang w:eastAsia="ru-RU"/>
        </w:rPr>
        <w:t xml:space="preserve"> дитячих ігрових майданчиків</w:t>
      </w:r>
      <w:r w:rsidR="00997C64" w:rsidRPr="00997C64">
        <w:rPr>
          <w:rFonts w:ascii="Times New Roman" w:eastAsia="Trebuchet MS" w:hAnsi="Times New Roman" w:cs="Times New Roman"/>
          <w:sz w:val="28"/>
          <w:szCs w:val="24"/>
          <w:lang w:eastAsia="ru-RU"/>
        </w:rPr>
        <w:t xml:space="preserve"> під тіньовими навісами, відокремлених захисними зеленими насадженнями-смугами</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sz w:val="28"/>
          <w:szCs w:val="24"/>
          <w:lang w:eastAsia="ru-RU"/>
        </w:rPr>
      </w:pPr>
      <w:r w:rsidRPr="00997C64">
        <w:rPr>
          <w:rFonts w:ascii="Times New Roman" w:eastAsia="Trebuchet MS" w:hAnsi="Times New Roman" w:cs="Times New Roman"/>
          <w:i/>
          <w:sz w:val="28"/>
          <w:szCs w:val="24"/>
          <w:lang w:eastAsia="ru-RU"/>
        </w:rPr>
        <w:t>фізкультурний майданчик</w:t>
      </w:r>
      <w:r w:rsidRPr="00997C64">
        <w:rPr>
          <w:rFonts w:ascii="Times New Roman" w:eastAsia="Trebuchet MS" w:hAnsi="Times New Roman" w:cs="Times New Roman"/>
          <w:sz w:val="28"/>
          <w:szCs w:val="24"/>
          <w:lang w:eastAsia="ru-RU"/>
        </w:rPr>
        <w:t xml:space="preserve"> (зі спортивним ігровим обладнанням)</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i/>
          <w:sz w:val="28"/>
          <w:szCs w:val="24"/>
          <w:lang w:eastAsia="ru-RU"/>
        </w:rPr>
      </w:pPr>
      <w:r w:rsidRPr="00997C64">
        <w:rPr>
          <w:rFonts w:ascii="Times New Roman" w:eastAsia="Trebuchet MS" w:hAnsi="Times New Roman" w:cs="Times New Roman"/>
          <w:i/>
          <w:sz w:val="28"/>
          <w:szCs w:val="24"/>
          <w:lang w:eastAsia="ru-RU"/>
        </w:rPr>
        <w:t xml:space="preserve">куточок саду </w:t>
      </w:r>
      <w:r w:rsidRPr="00997C64">
        <w:rPr>
          <w:rFonts w:ascii="Times New Roman" w:eastAsia="Trebuchet MS" w:hAnsi="Times New Roman" w:cs="Times New Roman"/>
          <w:sz w:val="28"/>
          <w:szCs w:val="24"/>
          <w:lang w:eastAsia="ru-RU"/>
        </w:rPr>
        <w:t>(для ознайомлення із фруктовими деревами відповідно до їх рекомендованого переліку в освітній програмі)</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i/>
          <w:sz w:val="28"/>
          <w:szCs w:val="24"/>
          <w:lang w:eastAsia="ru-RU"/>
        </w:rPr>
      </w:pPr>
      <w:r w:rsidRPr="00997C64">
        <w:rPr>
          <w:rFonts w:ascii="Times New Roman" w:eastAsia="Trebuchet MS" w:hAnsi="Times New Roman" w:cs="Times New Roman"/>
          <w:i/>
          <w:sz w:val="28"/>
          <w:szCs w:val="24"/>
          <w:lang w:eastAsia="ru-RU"/>
        </w:rPr>
        <w:t xml:space="preserve">куточок лугу </w:t>
      </w:r>
      <w:r w:rsidRPr="00997C64">
        <w:rPr>
          <w:rFonts w:ascii="Times New Roman" w:eastAsia="Trebuchet MS" w:hAnsi="Times New Roman" w:cs="Times New Roman"/>
          <w:sz w:val="28"/>
          <w:szCs w:val="24"/>
          <w:lang w:eastAsia="ru-RU"/>
        </w:rPr>
        <w:t>(для ознайомлення із рослинами лугу відповідно до їх рекомендованого переліку в освітній програмі)</w:t>
      </w:r>
    </w:p>
    <w:p w:rsidR="00997C64" w:rsidRPr="00997C64" w:rsidRDefault="00997C64" w:rsidP="00A2713D">
      <w:pPr>
        <w:numPr>
          <w:ilvl w:val="0"/>
          <w:numId w:val="22"/>
        </w:numPr>
        <w:tabs>
          <w:tab w:val="left" w:pos="175"/>
          <w:tab w:val="left" w:pos="993"/>
        </w:tabs>
        <w:spacing w:after="0" w:line="240" w:lineRule="auto"/>
        <w:ind w:left="175" w:right="284" w:firstLine="567"/>
        <w:jc w:val="both"/>
        <w:rPr>
          <w:rFonts w:ascii="Times New Roman" w:eastAsia="Trebuchet MS" w:hAnsi="Times New Roman" w:cs="Times New Roman"/>
          <w:sz w:val="28"/>
          <w:szCs w:val="24"/>
          <w:lang w:eastAsia="ru-RU"/>
        </w:rPr>
      </w:pPr>
      <w:r w:rsidRPr="00997C64">
        <w:rPr>
          <w:rFonts w:ascii="Times New Roman" w:eastAsia="Trebuchet MS" w:hAnsi="Times New Roman" w:cs="Times New Roman"/>
          <w:i/>
          <w:sz w:val="28"/>
          <w:szCs w:val="24"/>
          <w:lang w:eastAsia="ru-RU"/>
        </w:rPr>
        <w:t xml:space="preserve">клумби </w:t>
      </w:r>
      <w:r w:rsidRPr="00997C64">
        <w:rPr>
          <w:rFonts w:ascii="Times New Roman" w:eastAsia="Trebuchet MS" w:hAnsi="Times New Roman" w:cs="Times New Roman"/>
          <w:sz w:val="28"/>
          <w:szCs w:val="24"/>
          <w:lang w:eastAsia="ru-RU"/>
        </w:rPr>
        <w:t>(для ознайомлення дітей із квітами відповідно до їх рекомендованого переліку в освітній програмі)</w:t>
      </w:r>
    </w:p>
    <w:p w:rsidR="000B5E9A" w:rsidRDefault="000B5E9A" w:rsidP="00A2713D">
      <w:pPr>
        <w:spacing w:after="0" w:line="240" w:lineRule="auto"/>
        <w:ind w:right="284" w:firstLine="567"/>
        <w:jc w:val="both"/>
        <w:rPr>
          <w:rFonts w:ascii="Times New Roman" w:eastAsia="Trebuchet MS" w:hAnsi="Times New Roman" w:cs="Times New Roman"/>
          <w:sz w:val="28"/>
          <w:szCs w:val="28"/>
          <w:lang w:eastAsia="ru-RU"/>
        </w:rPr>
      </w:pPr>
      <w:r w:rsidRPr="000B5E9A">
        <w:rPr>
          <w:rFonts w:ascii="Times New Roman" w:eastAsia="Trebuchet MS" w:hAnsi="Times New Roman" w:cs="Times New Roman"/>
          <w:sz w:val="28"/>
          <w:szCs w:val="28"/>
          <w:lang w:eastAsia="ru-RU"/>
        </w:rPr>
        <w:t>Обладнання</w:t>
      </w:r>
      <w:r w:rsidRPr="000B5E9A">
        <w:rPr>
          <w:rFonts w:ascii="Times New Roman" w:eastAsia="Trebuchet MS" w:hAnsi="Times New Roman" w:cs="Times New Roman"/>
          <w:sz w:val="28"/>
          <w:szCs w:val="28"/>
          <w:lang w:val="ru-RU" w:eastAsia="ru-RU"/>
        </w:rPr>
        <w:t xml:space="preserve"> на </w:t>
      </w:r>
      <w:r w:rsidRPr="000B5E9A">
        <w:rPr>
          <w:rFonts w:ascii="Times New Roman" w:eastAsia="Trebuchet MS" w:hAnsi="Times New Roman" w:cs="Times New Roman"/>
          <w:sz w:val="28"/>
          <w:szCs w:val="28"/>
          <w:lang w:eastAsia="ru-RU"/>
        </w:rPr>
        <w:t>майданчиках</w:t>
      </w:r>
      <w:r w:rsidRPr="000B5E9A">
        <w:rPr>
          <w:rFonts w:ascii="Times New Roman" w:eastAsia="Trebuchet MS" w:hAnsi="Times New Roman" w:cs="Times New Roman"/>
          <w:sz w:val="28"/>
          <w:szCs w:val="28"/>
          <w:lang w:val="ru-RU" w:eastAsia="ru-RU"/>
        </w:rPr>
        <w:t xml:space="preserve"> відповідає росту і віку дітей, надійно і стійко закріплено.</w:t>
      </w:r>
      <w:r w:rsidRPr="000B5E9A">
        <w:rPr>
          <w:rFonts w:ascii="Times New Roman" w:eastAsia="Trebuchet MS" w:hAnsi="Times New Roman" w:cs="Times New Roman"/>
          <w:sz w:val="28"/>
          <w:szCs w:val="28"/>
          <w:lang w:eastAsia="ru-RU"/>
        </w:rPr>
        <w:t xml:space="preserve"> Наявні акти обстеження фізкультурного та іншого ігрового обладнання для безпечного використання в роботі з дітьми. </w:t>
      </w:r>
      <w:r w:rsidRPr="000B5E9A">
        <w:rPr>
          <w:rFonts w:ascii="Times New Roman" w:eastAsia="Trebuchet MS" w:hAnsi="Times New Roman" w:cs="Times New Roman"/>
          <w:sz w:val="28"/>
          <w:szCs w:val="28"/>
          <w:lang w:val="ru-RU" w:eastAsia="ru-RU"/>
        </w:rPr>
        <w:t>Кожна група  на майданчик</w:t>
      </w:r>
      <w:r w:rsidRPr="000B5E9A">
        <w:rPr>
          <w:rFonts w:ascii="Times New Roman" w:eastAsia="Trebuchet MS" w:hAnsi="Times New Roman" w:cs="Times New Roman"/>
          <w:sz w:val="28"/>
          <w:szCs w:val="28"/>
          <w:lang w:eastAsia="ru-RU"/>
        </w:rPr>
        <w:t>ах має</w:t>
      </w:r>
      <w:r w:rsidRPr="000B5E9A">
        <w:rPr>
          <w:rFonts w:ascii="Times New Roman" w:eastAsia="Trebuchet MS" w:hAnsi="Times New Roman" w:cs="Times New Roman"/>
          <w:sz w:val="28"/>
          <w:szCs w:val="28"/>
          <w:lang w:val="ru-RU" w:eastAsia="ru-RU"/>
        </w:rPr>
        <w:t xml:space="preserve"> тіньовий навіс для захисту від сонця й опадів</w:t>
      </w:r>
      <w:r w:rsidRPr="000B5E9A">
        <w:rPr>
          <w:rFonts w:ascii="Times New Roman" w:eastAsia="Trebuchet MS" w:hAnsi="Times New Roman" w:cs="Times New Roman"/>
          <w:sz w:val="28"/>
          <w:szCs w:val="28"/>
          <w:lang w:eastAsia="ru-RU"/>
        </w:rPr>
        <w:t>.</w:t>
      </w:r>
    </w:p>
    <w:p w:rsidR="00997C64" w:rsidRDefault="00E977B3" w:rsidP="00A2713D">
      <w:pPr>
        <w:tabs>
          <w:tab w:val="left" w:pos="993"/>
        </w:tabs>
        <w:spacing w:after="0" w:line="240" w:lineRule="auto"/>
        <w:ind w:right="284" w:firstLine="567"/>
        <w:jc w:val="both"/>
        <w:rPr>
          <w:rFonts w:ascii="Times New Roman" w:eastAsia="Calibri" w:hAnsi="Times New Roman" w:cs="Times New Roman"/>
          <w:sz w:val="28"/>
          <w:szCs w:val="24"/>
        </w:rPr>
      </w:pPr>
      <w:r w:rsidRPr="00E977B3">
        <w:rPr>
          <w:rFonts w:ascii="Times New Roman" w:eastAsia="Calibri" w:hAnsi="Times New Roman" w:cs="Times New Roman"/>
          <w:sz w:val="28"/>
          <w:szCs w:val="24"/>
        </w:rPr>
        <w:t xml:space="preserve">Заклад забезпечений приміщеннями з необхідним обладнанням для організації освітнього процесу та життєдіяльності дошкільників відповідно до типу та профілю закладу. Кожне групове приміщення ізольоване від інших та має зручні сполучення з іншими функціональними приміщеннями дошкільного закладу. </w:t>
      </w:r>
    </w:p>
    <w:p w:rsidR="00E977B3" w:rsidRPr="00E977B3" w:rsidRDefault="00E977B3" w:rsidP="00A2713D">
      <w:pPr>
        <w:tabs>
          <w:tab w:val="left" w:pos="993"/>
        </w:tabs>
        <w:spacing w:after="0" w:line="240" w:lineRule="auto"/>
        <w:ind w:right="284" w:firstLine="567"/>
        <w:jc w:val="both"/>
        <w:rPr>
          <w:rFonts w:ascii="Times New Roman" w:eastAsia="Calibri" w:hAnsi="Times New Roman" w:cs="Times New Roman"/>
          <w:sz w:val="28"/>
          <w:szCs w:val="24"/>
        </w:rPr>
      </w:pPr>
      <w:r w:rsidRPr="00E977B3">
        <w:rPr>
          <w:rFonts w:ascii="Times New Roman" w:eastAsia="Calibri" w:hAnsi="Times New Roman" w:cs="Times New Roman"/>
          <w:sz w:val="28"/>
          <w:szCs w:val="24"/>
        </w:rPr>
        <w:t>Приміщення ЗДО включає:</w:t>
      </w:r>
    </w:p>
    <w:p w:rsidR="00E977B3" w:rsidRDefault="00A8374A"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Pr>
          <w:rFonts w:ascii="Times New Roman" w:eastAsia="Trebuchet MS" w:hAnsi="Times New Roman" w:cs="Times New Roman"/>
          <w:i/>
          <w:sz w:val="28"/>
          <w:szCs w:val="24"/>
          <w:lang w:eastAsia="ru-RU"/>
        </w:rPr>
        <w:t>3</w:t>
      </w:r>
      <w:r w:rsidR="00E977B3" w:rsidRPr="00E977B3">
        <w:rPr>
          <w:rFonts w:ascii="Times New Roman" w:eastAsia="Trebuchet MS" w:hAnsi="Times New Roman" w:cs="Times New Roman"/>
          <w:i/>
          <w:sz w:val="28"/>
          <w:szCs w:val="24"/>
          <w:lang w:eastAsia="ru-RU"/>
        </w:rPr>
        <w:t xml:space="preserve"> групових приміщень</w:t>
      </w:r>
      <w:r w:rsidR="00E977B3" w:rsidRPr="00E977B3">
        <w:rPr>
          <w:rFonts w:ascii="Times New Roman" w:eastAsia="Trebuchet MS" w:hAnsi="Times New Roman" w:cs="Times New Roman"/>
          <w:sz w:val="28"/>
          <w:szCs w:val="24"/>
          <w:lang w:eastAsia="ru-RU"/>
        </w:rPr>
        <w:t>,</w:t>
      </w:r>
      <w:r w:rsidR="00E977B3" w:rsidRPr="00E977B3">
        <w:rPr>
          <w:rFonts w:ascii="Times New Roman" w:eastAsia="Calibri" w:hAnsi="Times New Roman" w:cs="Times New Roman"/>
          <w:sz w:val="28"/>
          <w:szCs w:val="24"/>
        </w:rPr>
        <w:t xml:space="preserve"> кожне з яких має: роздягальну, ігрову, спальну, туалетну кімнату, буфетну кімнату для миття і зберігання посуду</w:t>
      </w:r>
    </w:p>
    <w:p w:rsidR="00427411" w:rsidRDefault="00427411"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Pr>
          <w:rFonts w:ascii="Times New Roman" w:eastAsia="Trebuchet MS" w:hAnsi="Times New Roman" w:cs="Times New Roman"/>
          <w:i/>
          <w:sz w:val="28"/>
          <w:szCs w:val="24"/>
          <w:lang w:eastAsia="ru-RU"/>
        </w:rPr>
        <w:lastRenderedPageBreak/>
        <w:t xml:space="preserve">укриття </w:t>
      </w:r>
      <w:r>
        <w:rPr>
          <w:rFonts w:ascii="Times New Roman" w:eastAsia="Trebuchet MS" w:hAnsi="Times New Roman" w:cs="Times New Roman"/>
          <w:sz w:val="28"/>
          <w:szCs w:val="24"/>
          <w:lang w:eastAsia="ru-RU"/>
        </w:rPr>
        <w:t>з відповідним обладнанням та інвентарем для перебування дітей під час повітряної тривоги та інших надзвичайних ситуацій</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 xml:space="preserve">музична зала </w:t>
      </w:r>
      <w:r w:rsidRPr="00427411">
        <w:rPr>
          <w:rFonts w:ascii="Times New Roman" w:eastAsia="Trebuchet MS" w:hAnsi="Times New Roman" w:cs="Times New Roman"/>
          <w:sz w:val="28"/>
          <w:szCs w:val="24"/>
          <w:lang w:eastAsia="ru-RU"/>
        </w:rPr>
        <w:t>(із сучасним інвентарем</w:t>
      </w:r>
      <w:r w:rsidR="00427411" w:rsidRPr="00427411">
        <w:rPr>
          <w:rFonts w:ascii="Times New Roman" w:eastAsia="Trebuchet MS" w:hAnsi="Times New Roman" w:cs="Times New Roman"/>
          <w:sz w:val="28"/>
          <w:szCs w:val="24"/>
          <w:lang w:eastAsia="ru-RU"/>
        </w:rPr>
        <w:t xml:space="preserve"> та обладнанням</w:t>
      </w:r>
      <w:r w:rsidRPr="00427411">
        <w:rPr>
          <w:rFonts w:ascii="Times New Roman" w:eastAsia="Trebuchet MS" w:hAnsi="Times New Roman" w:cs="Times New Roman"/>
          <w:sz w:val="28"/>
          <w:szCs w:val="24"/>
          <w:lang w:eastAsia="ru-RU"/>
        </w:rPr>
        <w:t>, ТЗН)</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 xml:space="preserve">кабінет директора </w:t>
      </w:r>
      <w:r w:rsidR="00187766">
        <w:rPr>
          <w:rFonts w:ascii="Times New Roman" w:eastAsia="Trebuchet MS" w:hAnsi="Times New Roman" w:cs="Times New Roman"/>
          <w:sz w:val="28"/>
          <w:szCs w:val="24"/>
          <w:lang w:eastAsia="ru-RU"/>
        </w:rPr>
        <w:t>із</w:t>
      </w:r>
      <w:r w:rsidRPr="00427411">
        <w:rPr>
          <w:rFonts w:ascii="Times New Roman" w:eastAsia="Trebuchet MS" w:hAnsi="Times New Roman" w:cs="Times New Roman"/>
          <w:sz w:val="28"/>
          <w:szCs w:val="24"/>
          <w:lang w:eastAsia="ru-RU"/>
        </w:rPr>
        <w:t xml:space="preserve"> обладнанням та необхідними матеріалами</w:t>
      </w:r>
    </w:p>
    <w:p w:rsidR="00187766" w:rsidRPr="00187766"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187766">
        <w:rPr>
          <w:rFonts w:ascii="Times New Roman" w:eastAsia="Trebuchet MS" w:hAnsi="Times New Roman" w:cs="Times New Roman"/>
          <w:i/>
          <w:sz w:val="28"/>
          <w:szCs w:val="24"/>
          <w:lang w:eastAsia="ru-RU"/>
        </w:rPr>
        <w:t>методичний кабінет</w:t>
      </w:r>
      <w:r w:rsidRPr="00187766">
        <w:rPr>
          <w:rFonts w:ascii="Times New Roman" w:eastAsia="Times New Roman" w:hAnsi="Times New Roman" w:cs="Times New Roman"/>
          <w:sz w:val="28"/>
          <w:szCs w:val="24"/>
          <w:lang w:eastAsia="ru-RU"/>
        </w:rPr>
        <w:t xml:space="preserve"> - центр  методичної роботи з педагогічними кадрами, </w:t>
      </w:r>
    </w:p>
    <w:p w:rsidR="00427411" w:rsidRPr="00187766"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187766">
        <w:rPr>
          <w:rFonts w:ascii="Times New Roman" w:eastAsia="Trebuchet MS" w:hAnsi="Times New Roman" w:cs="Times New Roman"/>
          <w:i/>
          <w:sz w:val="28"/>
          <w:szCs w:val="24"/>
          <w:lang w:eastAsia="ru-RU"/>
        </w:rPr>
        <w:t>кабінет практичного психолога</w:t>
      </w:r>
      <w:r w:rsidRPr="00187766">
        <w:rPr>
          <w:rFonts w:ascii="Times New Roman" w:eastAsia="Trebuchet MS" w:hAnsi="Times New Roman" w:cs="Times New Roman"/>
          <w:sz w:val="28"/>
          <w:szCs w:val="24"/>
          <w:lang w:eastAsia="ru-RU"/>
        </w:rPr>
        <w:t xml:space="preserve"> із сучасним обладнанням та необхідними матеріалами</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кабінет бухгалтерсь</w:t>
      </w:r>
      <w:r w:rsidR="00187766">
        <w:rPr>
          <w:rFonts w:ascii="Times New Roman" w:eastAsia="Trebuchet MS" w:hAnsi="Times New Roman" w:cs="Times New Roman"/>
          <w:i/>
          <w:sz w:val="28"/>
          <w:szCs w:val="24"/>
          <w:lang w:eastAsia="ru-RU"/>
        </w:rPr>
        <w:t>кої служби</w:t>
      </w:r>
      <w:r w:rsidR="00187766" w:rsidRPr="00187766">
        <w:rPr>
          <w:rFonts w:ascii="Times New Roman" w:eastAsia="Calibri" w:hAnsi="Times New Roman" w:cs="Times New Roman"/>
          <w:sz w:val="28"/>
          <w:szCs w:val="24"/>
        </w:rPr>
        <w:t>.</w:t>
      </w:r>
    </w:p>
    <w:p w:rsidR="00427411"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rebuchet MS" w:hAnsi="Times New Roman" w:cs="Times New Roman"/>
          <w:i/>
          <w:sz w:val="28"/>
          <w:szCs w:val="24"/>
          <w:lang w:eastAsia="ru-RU"/>
        </w:rPr>
        <w:t>харчоблок</w:t>
      </w:r>
      <w:r w:rsidRPr="00427411">
        <w:rPr>
          <w:rFonts w:ascii="Times New Roman" w:eastAsia="Trebuchet MS" w:hAnsi="Times New Roman" w:cs="Times New Roman"/>
          <w:sz w:val="28"/>
          <w:szCs w:val="24"/>
          <w:lang w:eastAsia="ru-RU"/>
        </w:rPr>
        <w:t>, який забезпечений усім необхідним технологічним обладнанням</w:t>
      </w:r>
      <w:r w:rsidR="00187766">
        <w:rPr>
          <w:rFonts w:ascii="Times New Roman" w:eastAsia="Trebuchet MS" w:hAnsi="Times New Roman" w:cs="Times New Roman"/>
          <w:sz w:val="28"/>
          <w:szCs w:val="24"/>
          <w:lang w:eastAsia="ru-RU"/>
        </w:rPr>
        <w:t xml:space="preserve">: </w:t>
      </w:r>
      <w:r w:rsidR="00187766">
        <w:rPr>
          <w:rFonts w:ascii="Times New Roman" w:eastAsia="Trebuchet MS" w:hAnsi="Times New Roman" w:cs="Times New Roman"/>
          <w:sz w:val="28"/>
          <w:szCs w:val="24"/>
          <w:lang w:val="ru-RU" w:eastAsia="ru-RU"/>
        </w:rPr>
        <w:t>1</w:t>
      </w:r>
      <w:r w:rsidR="00187766">
        <w:rPr>
          <w:rFonts w:ascii="Times New Roman" w:eastAsia="Trebuchet MS" w:hAnsi="Times New Roman" w:cs="Times New Roman"/>
          <w:sz w:val="28"/>
          <w:szCs w:val="24"/>
          <w:lang w:eastAsia="ru-RU"/>
        </w:rPr>
        <w:t xml:space="preserve"> електроплит</w:t>
      </w:r>
      <w:r w:rsidR="00187766">
        <w:rPr>
          <w:rFonts w:ascii="Times New Roman" w:eastAsia="Trebuchet MS" w:hAnsi="Times New Roman" w:cs="Times New Roman"/>
          <w:sz w:val="28"/>
          <w:szCs w:val="24"/>
          <w:lang w:val="ru-RU" w:eastAsia="ru-RU"/>
        </w:rPr>
        <w:t>а</w:t>
      </w:r>
      <w:r w:rsidR="00187766">
        <w:rPr>
          <w:rFonts w:ascii="Times New Roman" w:eastAsia="Trebuchet MS" w:hAnsi="Times New Roman" w:cs="Times New Roman"/>
          <w:sz w:val="28"/>
          <w:szCs w:val="24"/>
          <w:lang w:eastAsia="ru-RU"/>
        </w:rPr>
        <w:t xml:space="preserve">, духова шафа, </w:t>
      </w:r>
      <w:r w:rsidR="00187766">
        <w:rPr>
          <w:rFonts w:ascii="Times New Roman" w:eastAsia="Trebuchet MS" w:hAnsi="Times New Roman" w:cs="Times New Roman"/>
          <w:sz w:val="28"/>
          <w:szCs w:val="24"/>
          <w:lang w:val="ru-RU" w:eastAsia="ru-RU"/>
        </w:rPr>
        <w:t>бойлер</w:t>
      </w:r>
      <w:r w:rsidR="00187766">
        <w:rPr>
          <w:rFonts w:ascii="Times New Roman" w:eastAsia="Trebuchet MS" w:hAnsi="Times New Roman" w:cs="Times New Roman"/>
          <w:sz w:val="28"/>
          <w:szCs w:val="24"/>
          <w:lang w:eastAsia="ru-RU"/>
        </w:rPr>
        <w:t xml:space="preserve">, м’ясорубка, </w:t>
      </w:r>
      <w:r w:rsidR="00187766">
        <w:rPr>
          <w:rFonts w:ascii="Times New Roman" w:eastAsia="Trebuchet MS" w:hAnsi="Times New Roman" w:cs="Times New Roman"/>
          <w:sz w:val="28"/>
          <w:szCs w:val="24"/>
          <w:lang w:val="ru-RU" w:eastAsia="ru-RU"/>
        </w:rPr>
        <w:t>2</w:t>
      </w:r>
      <w:r w:rsidRPr="00427411">
        <w:rPr>
          <w:rFonts w:ascii="Times New Roman" w:eastAsia="Trebuchet MS" w:hAnsi="Times New Roman" w:cs="Times New Roman"/>
          <w:sz w:val="28"/>
          <w:szCs w:val="24"/>
          <w:lang w:eastAsia="ru-RU"/>
        </w:rPr>
        <w:t xml:space="preserve"> холодильники, 1 морозильна </w:t>
      </w:r>
      <w:r w:rsidR="00187766">
        <w:rPr>
          <w:rFonts w:ascii="Times New Roman" w:eastAsia="Trebuchet MS" w:hAnsi="Times New Roman" w:cs="Times New Roman"/>
          <w:sz w:val="28"/>
          <w:szCs w:val="24"/>
          <w:lang w:eastAsia="ru-RU"/>
        </w:rPr>
        <w:t>камера, вентиляційна система, ваг</w:t>
      </w:r>
      <w:r w:rsidR="00187766">
        <w:rPr>
          <w:rFonts w:ascii="Times New Roman" w:eastAsia="Trebuchet MS" w:hAnsi="Times New Roman" w:cs="Times New Roman"/>
          <w:sz w:val="28"/>
          <w:szCs w:val="24"/>
          <w:lang w:val="ru-RU" w:eastAsia="ru-RU"/>
        </w:rPr>
        <w:t>а</w:t>
      </w:r>
      <w:r w:rsidRPr="00427411">
        <w:rPr>
          <w:rFonts w:ascii="Times New Roman" w:eastAsia="Trebuchet MS" w:hAnsi="Times New Roman" w:cs="Times New Roman"/>
          <w:sz w:val="28"/>
          <w:szCs w:val="24"/>
          <w:lang w:eastAsia="ru-RU"/>
        </w:rPr>
        <w:t>, необхідний посуд (каструлі, сковороди, миски, ножі, розливні ложки тощо)</w:t>
      </w:r>
    </w:p>
    <w:p w:rsidR="00A2713D" w:rsidRDefault="00E977B3"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sidRPr="00427411">
        <w:rPr>
          <w:rFonts w:ascii="Times New Roman" w:eastAsia="Times New Roman" w:hAnsi="Times New Roman" w:cs="Times New Roman"/>
          <w:i/>
          <w:sz w:val="28"/>
          <w:szCs w:val="24"/>
          <w:lang w:eastAsia="ru-RU"/>
        </w:rPr>
        <w:t>пральня</w:t>
      </w:r>
      <w:r w:rsidR="00187766">
        <w:rPr>
          <w:rFonts w:ascii="Times New Roman" w:eastAsia="Times New Roman" w:hAnsi="Times New Roman" w:cs="Times New Roman"/>
          <w:sz w:val="28"/>
          <w:szCs w:val="24"/>
          <w:lang w:eastAsia="ru-RU"/>
        </w:rPr>
        <w:t xml:space="preserve">, яка забезпечена </w:t>
      </w:r>
      <w:r w:rsidR="00187766">
        <w:rPr>
          <w:rFonts w:ascii="Times New Roman" w:eastAsia="Times New Roman" w:hAnsi="Times New Roman" w:cs="Times New Roman"/>
          <w:sz w:val="28"/>
          <w:szCs w:val="24"/>
          <w:lang w:val="ru-RU" w:eastAsia="ru-RU"/>
        </w:rPr>
        <w:t>дв</w:t>
      </w:r>
      <w:r w:rsidR="00A8374A">
        <w:rPr>
          <w:rFonts w:ascii="Times New Roman" w:eastAsia="Times New Roman" w:hAnsi="Times New Roman" w:cs="Times New Roman"/>
          <w:sz w:val="28"/>
          <w:szCs w:val="24"/>
          <w:lang w:eastAsia="ru-RU"/>
        </w:rPr>
        <w:t>ома</w:t>
      </w:r>
      <w:r w:rsidRPr="00427411">
        <w:rPr>
          <w:rFonts w:ascii="Times New Roman" w:eastAsia="Times New Roman" w:hAnsi="Times New Roman" w:cs="Times New Roman"/>
          <w:sz w:val="28"/>
          <w:szCs w:val="24"/>
          <w:lang w:eastAsia="ru-RU"/>
        </w:rPr>
        <w:t xml:space="preserve"> праль</w:t>
      </w:r>
      <w:r w:rsidR="00187766">
        <w:rPr>
          <w:rFonts w:ascii="Times New Roman" w:eastAsia="Times New Roman" w:hAnsi="Times New Roman" w:cs="Times New Roman"/>
          <w:sz w:val="28"/>
          <w:szCs w:val="24"/>
          <w:lang w:eastAsia="ru-RU"/>
        </w:rPr>
        <w:t>ними машинами</w:t>
      </w:r>
      <w:r w:rsidR="00187766">
        <w:rPr>
          <w:rFonts w:ascii="Times New Roman" w:eastAsia="Times New Roman" w:hAnsi="Times New Roman" w:cs="Times New Roman"/>
          <w:sz w:val="28"/>
          <w:szCs w:val="24"/>
          <w:lang w:val="ru-RU" w:eastAsia="ru-RU"/>
        </w:rPr>
        <w:t>.</w:t>
      </w:r>
    </w:p>
    <w:p w:rsidR="00A2713D" w:rsidRDefault="00187766" w:rsidP="00A2713D">
      <w:pPr>
        <w:numPr>
          <w:ilvl w:val="0"/>
          <w:numId w:val="27"/>
        </w:numPr>
        <w:tabs>
          <w:tab w:val="num" w:pos="176"/>
          <w:tab w:val="left" w:pos="993"/>
        </w:tabs>
        <w:spacing w:after="0" w:line="240" w:lineRule="auto"/>
        <w:ind w:left="34" w:right="284" w:firstLine="533"/>
        <w:contextualSpacing/>
        <w:jc w:val="both"/>
        <w:rPr>
          <w:rFonts w:ascii="Times New Roman" w:eastAsia="Calibri" w:hAnsi="Times New Roman" w:cs="Times New Roman"/>
          <w:sz w:val="28"/>
          <w:szCs w:val="24"/>
        </w:rPr>
      </w:pPr>
      <w:r>
        <w:rPr>
          <w:rFonts w:ascii="Times New Roman" w:eastAsia="Trebuchet MS" w:hAnsi="Times New Roman" w:cs="Times New Roman"/>
          <w:i/>
          <w:sz w:val="28"/>
          <w:szCs w:val="24"/>
          <w:lang w:eastAsia="ru-RU"/>
        </w:rPr>
        <w:t>медичн</w:t>
      </w:r>
      <w:r w:rsidRPr="00187766">
        <w:rPr>
          <w:rFonts w:ascii="Times New Roman" w:eastAsia="Trebuchet MS" w:hAnsi="Times New Roman" w:cs="Times New Roman"/>
          <w:i/>
          <w:sz w:val="28"/>
          <w:szCs w:val="24"/>
          <w:lang w:eastAsia="ru-RU"/>
        </w:rPr>
        <w:t>ий</w:t>
      </w:r>
      <w:r>
        <w:rPr>
          <w:rFonts w:ascii="Times New Roman" w:eastAsia="Trebuchet MS" w:hAnsi="Times New Roman" w:cs="Times New Roman"/>
          <w:i/>
          <w:sz w:val="28"/>
          <w:szCs w:val="24"/>
          <w:lang w:eastAsia="ru-RU"/>
        </w:rPr>
        <w:t xml:space="preserve"> кабінет</w:t>
      </w:r>
      <w:r w:rsidR="00E977B3" w:rsidRPr="00A2713D">
        <w:rPr>
          <w:rFonts w:ascii="Times New Roman" w:eastAsia="Trebuchet MS" w:hAnsi="Times New Roman" w:cs="Times New Roman"/>
          <w:sz w:val="28"/>
          <w:szCs w:val="24"/>
          <w:lang w:eastAsia="ru-RU"/>
        </w:rPr>
        <w:t xml:space="preserve"> для обслуговування дітей: медичний </w:t>
      </w:r>
      <w:r>
        <w:rPr>
          <w:rFonts w:ascii="Times New Roman" w:eastAsia="Trebuchet MS" w:hAnsi="Times New Roman" w:cs="Times New Roman"/>
          <w:sz w:val="28"/>
          <w:szCs w:val="24"/>
          <w:lang w:eastAsia="ru-RU"/>
        </w:rPr>
        <w:t>кабінет, ізолятор,</w:t>
      </w:r>
      <w:r w:rsidR="00E977B3" w:rsidRPr="00A2713D">
        <w:rPr>
          <w:rFonts w:ascii="Times New Roman" w:eastAsia="Trebuchet MS" w:hAnsi="Times New Roman" w:cs="Times New Roman"/>
          <w:sz w:val="28"/>
          <w:szCs w:val="24"/>
          <w:lang w:eastAsia="ru-RU"/>
        </w:rPr>
        <w:t xml:space="preserve"> (які забезпечені необхідним обладнанням та матеріалами)</w:t>
      </w:r>
    </w:p>
    <w:p w:rsidR="00E977B3" w:rsidRPr="00E977B3" w:rsidRDefault="00E977B3" w:rsidP="00A2713D">
      <w:pPr>
        <w:tabs>
          <w:tab w:val="left" w:pos="993"/>
        </w:tabs>
        <w:spacing w:after="0" w:line="240" w:lineRule="auto"/>
        <w:ind w:right="284" w:firstLine="567"/>
        <w:jc w:val="both"/>
        <w:rPr>
          <w:rFonts w:ascii="Times New Roman" w:eastAsia="Trebuchet MS" w:hAnsi="Times New Roman" w:cs="Times New Roman"/>
          <w:sz w:val="28"/>
          <w:szCs w:val="24"/>
          <w:lang w:eastAsia="ru-RU"/>
        </w:rPr>
      </w:pPr>
      <w:r w:rsidRPr="00E977B3">
        <w:rPr>
          <w:rFonts w:ascii="Times New Roman" w:eastAsia="Times New Roman" w:hAnsi="Times New Roman" w:cs="Times New Roman"/>
          <w:sz w:val="28"/>
          <w:szCs w:val="28"/>
          <w:lang w:eastAsia="ru-RU"/>
        </w:rPr>
        <w:t xml:space="preserve">Стіни групових приміщень та приміщення ЗДО – місце не лише для інформаційних куточків. Велике значення у закладі надається естетичному оформленню всього приміщення зі створенням </w:t>
      </w:r>
      <w:r w:rsidRPr="00E977B3">
        <w:rPr>
          <w:rFonts w:ascii="Times New Roman" w:eastAsia="Times New Roman" w:hAnsi="Times New Roman" w:cs="Times New Roman"/>
          <w:i/>
          <w:sz w:val="28"/>
          <w:szCs w:val="28"/>
          <w:lang w:eastAsia="ru-RU"/>
        </w:rPr>
        <w:t>розвивальних центрів</w:t>
      </w:r>
      <w:r w:rsidRPr="00E977B3">
        <w:rPr>
          <w:rFonts w:ascii="Times New Roman" w:eastAsia="Times New Roman" w:hAnsi="Times New Roman" w:cs="Times New Roman"/>
          <w:sz w:val="28"/>
          <w:szCs w:val="28"/>
          <w:lang w:eastAsia="ru-RU"/>
        </w:rPr>
        <w:t xml:space="preserve"> для дошкільників та дорослих (запроваджується технологія «Стіни, стеля, підлога, які говорять»). Виготовлені та оформлені на стінах пластикові розвивальні стенди для дошкільників:</w:t>
      </w:r>
    </w:p>
    <w:p w:rsidR="00E977B3" w:rsidRDefault="00E977B3" w:rsidP="00A2713D">
      <w:pPr>
        <w:tabs>
          <w:tab w:val="left" w:pos="993"/>
        </w:tabs>
        <w:spacing w:after="0" w:line="240" w:lineRule="auto"/>
        <w:ind w:right="284" w:firstLine="567"/>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А також у технології «Стіни, стеля, підлога, які говорять» у коридорах приміщення ЗДО обладнані:</w:t>
      </w:r>
    </w:p>
    <w:p w:rsid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виставка дитячих малюнків «Сім кольорів дитинства»;</w:t>
      </w:r>
    </w:p>
    <w:p w:rsidR="00E977B3" w:rsidRP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28"/>
          <w:szCs w:val="28"/>
          <w:lang w:eastAsia="ru-RU"/>
        </w:rPr>
      </w:pPr>
      <w:r w:rsidRPr="00E977B3">
        <w:rPr>
          <w:rFonts w:ascii="Times New Roman" w:eastAsia="Times New Roman" w:hAnsi="Times New Roman" w:cs="Times New Roman"/>
          <w:sz w:val="28"/>
          <w:szCs w:val="28"/>
          <w:lang w:eastAsia="ru-RU"/>
        </w:rPr>
        <w:t>куточок сільської оселі (дерев’яна хата під стріхою, криниця із журавлем, дерев’яний місток, дерева)</w:t>
      </w:r>
    </w:p>
    <w:p w:rsidR="00E977B3" w:rsidRPr="00E977B3" w:rsidRDefault="00E977B3" w:rsidP="00A2713D">
      <w:pPr>
        <w:numPr>
          <w:ilvl w:val="0"/>
          <w:numId w:val="21"/>
        </w:numPr>
        <w:tabs>
          <w:tab w:val="left" w:pos="0"/>
        </w:tabs>
        <w:spacing w:after="0" w:line="240" w:lineRule="atLeast"/>
        <w:ind w:left="175" w:right="284" w:firstLine="392"/>
        <w:jc w:val="both"/>
        <w:rPr>
          <w:rFonts w:ascii="Times New Roman" w:eastAsia="Times New Roman" w:hAnsi="Times New Roman" w:cs="Times New Roman"/>
          <w:sz w:val="32"/>
          <w:szCs w:val="28"/>
          <w:lang w:eastAsia="ru-RU"/>
        </w:rPr>
      </w:pPr>
      <w:r w:rsidRPr="00E977B3">
        <w:rPr>
          <w:rFonts w:ascii="Times New Roman" w:eastAsia="Times New Roman" w:hAnsi="Times New Roman" w:cs="Times New Roman"/>
          <w:sz w:val="28"/>
          <w:szCs w:val="28"/>
          <w:lang w:eastAsia="ru-RU"/>
        </w:rPr>
        <w:t>розвивальний центр «Пори року» (картини за порами року) та ін.</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У групових приміщеннях ЗДО облаштовані різні осередки предметно-просторового розвивального середовища:</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ігрової діяльності</w:t>
      </w:r>
      <w:r w:rsidRPr="00997C64">
        <w:rPr>
          <w:rFonts w:ascii="Times New Roman" w:eastAsia="Times New Roman" w:hAnsi="Times New Roman" w:cs="Times New Roman"/>
          <w:sz w:val="28"/>
          <w:szCs w:val="28"/>
          <w:lang w:eastAsia="ru-RU"/>
        </w:rPr>
        <w:t xml:space="preserve"> (з осередками для сюжетно-рольової гри, будівельно-конструкторських, настільних ігор)</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сенсорно-пізнавальної діяльності</w:t>
      </w:r>
      <w:r w:rsidRPr="00997C64">
        <w:rPr>
          <w:rFonts w:ascii="Times New Roman" w:eastAsia="Times New Roman" w:hAnsi="Times New Roman" w:cs="Times New Roman"/>
          <w:sz w:val="28"/>
          <w:szCs w:val="28"/>
          <w:lang w:eastAsia="ru-RU"/>
        </w:rPr>
        <w:t xml:space="preserve"> (з математичним, дослідницьким, екологічним, народознавчим осередками)</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здоров’я</w:t>
      </w:r>
      <w:r w:rsidRPr="00997C64">
        <w:rPr>
          <w:rFonts w:ascii="Times New Roman" w:eastAsia="Times New Roman" w:hAnsi="Times New Roman" w:cs="Times New Roman"/>
          <w:sz w:val="28"/>
          <w:szCs w:val="28"/>
          <w:lang w:eastAsia="ru-RU"/>
        </w:rPr>
        <w:t xml:space="preserve"> (охоплює осередки: фізкультурний, валеології, безпеки життєдіяльності)</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відпочинку</w:t>
      </w:r>
      <w:r w:rsidRPr="00997C64">
        <w:rPr>
          <w:rFonts w:ascii="Times New Roman" w:eastAsia="Times New Roman" w:hAnsi="Times New Roman" w:cs="Times New Roman"/>
          <w:sz w:val="28"/>
          <w:szCs w:val="28"/>
          <w:lang w:eastAsia="ru-RU"/>
        </w:rPr>
        <w:t xml:space="preserve"> (психологічного розвантаження, куточок усамітнення, затишний куточок) - для емоційного розвантаження дітей, зняття втоми і постійного напруження, задоволення потреби дітей в усамітненні)</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естетичний</w:t>
      </w:r>
      <w:r w:rsidRPr="00997C64">
        <w:rPr>
          <w:rFonts w:ascii="Times New Roman" w:eastAsia="Times New Roman" w:hAnsi="Times New Roman" w:cs="Times New Roman"/>
          <w:sz w:val="28"/>
          <w:szCs w:val="28"/>
          <w:lang w:eastAsia="ru-RU"/>
        </w:rPr>
        <w:t xml:space="preserve"> (художній, театральний, музичний) - з осередком для самостійної художньої діяльності із традиційними і нетрадиційними матеріалами для художньо-продуктивних видів діяльності дітей)</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розвитку мови і навчання елементів грамоти</w:t>
      </w:r>
      <w:r w:rsidRPr="00997C64">
        <w:rPr>
          <w:rFonts w:ascii="Times New Roman" w:eastAsia="Times New Roman" w:hAnsi="Times New Roman" w:cs="Times New Roman"/>
          <w:sz w:val="28"/>
          <w:szCs w:val="28"/>
          <w:lang w:eastAsia="ru-RU"/>
        </w:rPr>
        <w:t xml:space="preserve"> (з бібліотечним осередком)</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lastRenderedPageBreak/>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центр трудового виховання</w:t>
      </w:r>
      <w:r w:rsidRPr="00997C64">
        <w:rPr>
          <w:rFonts w:ascii="Times New Roman" w:eastAsia="Times New Roman" w:hAnsi="Times New Roman" w:cs="Times New Roman"/>
          <w:sz w:val="28"/>
          <w:szCs w:val="28"/>
          <w:lang w:eastAsia="ru-RU"/>
        </w:rPr>
        <w:t xml:space="preserve"> (з матеріалами та обладнанням для різних видів праці дітей) та ін.</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батьківські куточки</w:t>
      </w:r>
      <w:r w:rsidRPr="00997C64">
        <w:rPr>
          <w:rFonts w:ascii="Times New Roman" w:eastAsia="Times New Roman" w:hAnsi="Times New Roman" w:cs="Times New Roman"/>
          <w:sz w:val="28"/>
          <w:szCs w:val="28"/>
          <w:lang w:eastAsia="ru-RU"/>
        </w:rPr>
        <w:t xml:space="preserve"> (з актуальною інформацією для батьків, меню тощо)</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стенди для виставки творчих робіт дітей</w:t>
      </w:r>
      <w:r w:rsidRPr="00997C64">
        <w:rPr>
          <w:rFonts w:ascii="Times New Roman" w:eastAsia="Times New Roman" w:hAnsi="Times New Roman" w:cs="Times New Roman"/>
          <w:sz w:val="28"/>
          <w:szCs w:val="28"/>
          <w:lang w:eastAsia="ru-RU"/>
        </w:rPr>
        <w:t xml:space="preserve"> (з художньо-продуктивних видів мистецтва)</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куточки приналежності</w:t>
      </w:r>
      <w:r w:rsidRPr="00997C64">
        <w:rPr>
          <w:rFonts w:ascii="Times New Roman" w:eastAsia="Times New Roman" w:hAnsi="Times New Roman" w:cs="Times New Roman"/>
          <w:sz w:val="28"/>
          <w:szCs w:val="28"/>
          <w:lang w:eastAsia="ru-RU"/>
        </w:rPr>
        <w:t xml:space="preserve"> (з метою унаочнення інформації для дітей про всю групу, досягнення кожної дитини)</w:t>
      </w:r>
    </w:p>
    <w:p w:rsidR="00997C64" w:rsidRP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куточки «Правила групи»</w:t>
      </w:r>
      <w:r w:rsidRPr="00997C64">
        <w:rPr>
          <w:rFonts w:ascii="Times New Roman" w:eastAsia="Times New Roman" w:hAnsi="Times New Roman" w:cs="Times New Roman"/>
          <w:sz w:val="28"/>
          <w:szCs w:val="28"/>
          <w:lang w:eastAsia="ru-RU"/>
        </w:rPr>
        <w:t xml:space="preserve"> (стенд із зонами: «можна», «не можна»)</w:t>
      </w:r>
    </w:p>
    <w:p w:rsidR="00997C64" w:rsidRDefault="00997C64" w:rsidP="00A2713D">
      <w:pPr>
        <w:tabs>
          <w:tab w:val="left" w:pos="0"/>
        </w:tabs>
        <w:spacing w:after="0" w:line="240" w:lineRule="auto"/>
        <w:ind w:right="284" w:firstLine="567"/>
        <w:jc w:val="both"/>
        <w:rPr>
          <w:rFonts w:ascii="Times New Roman" w:eastAsia="Times New Roman" w:hAnsi="Times New Roman" w:cs="Times New Roman"/>
          <w:sz w:val="28"/>
          <w:szCs w:val="28"/>
          <w:lang w:eastAsia="ru-RU"/>
        </w:rPr>
      </w:pPr>
      <w:r w:rsidRPr="00997C64">
        <w:rPr>
          <w:rFonts w:ascii="Times New Roman" w:eastAsia="Times New Roman" w:hAnsi="Times New Roman" w:cs="Times New Roman"/>
          <w:sz w:val="28"/>
          <w:szCs w:val="28"/>
          <w:lang w:eastAsia="ru-RU"/>
        </w:rPr>
        <w:t>-</w:t>
      </w:r>
      <w:r w:rsidRPr="00997C64">
        <w:rPr>
          <w:rFonts w:ascii="Times New Roman" w:eastAsia="Times New Roman" w:hAnsi="Times New Roman" w:cs="Times New Roman"/>
          <w:sz w:val="28"/>
          <w:szCs w:val="28"/>
          <w:lang w:eastAsia="ru-RU"/>
        </w:rPr>
        <w:tab/>
      </w:r>
      <w:r w:rsidRPr="00997C64">
        <w:rPr>
          <w:rFonts w:ascii="Times New Roman" w:eastAsia="Times New Roman" w:hAnsi="Times New Roman" w:cs="Times New Roman"/>
          <w:i/>
          <w:sz w:val="28"/>
          <w:szCs w:val="28"/>
          <w:lang w:eastAsia="ru-RU"/>
        </w:rPr>
        <w:t>екрани настрою</w:t>
      </w:r>
      <w:r w:rsidRPr="00997C64">
        <w:rPr>
          <w:rFonts w:ascii="Times New Roman" w:eastAsia="Times New Roman" w:hAnsi="Times New Roman" w:cs="Times New Roman"/>
          <w:sz w:val="28"/>
          <w:szCs w:val="28"/>
          <w:lang w:eastAsia="ru-RU"/>
        </w:rPr>
        <w:t xml:space="preserve"> (із зображенням простору веселого і сумного настрою та смайл</w:t>
      </w:r>
      <w:r>
        <w:rPr>
          <w:rFonts w:ascii="Times New Roman" w:eastAsia="Times New Roman" w:hAnsi="Times New Roman" w:cs="Times New Roman"/>
          <w:sz w:val="28"/>
          <w:szCs w:val="28"/>
          <w:lang w:eastAsia="ru-RU"/>
        </w:rPr>
        <w:t>иками-символами настрою) та ін.</w:t>
      </w:r>
    </w:p>
    <w:p w:rsidR="00D3099D" w:rsidRPr="00D3099D" w:rsidRDefault="00D3099D" w:rsidP="00D3099D">
      <w:pPr>
        <w:tabs>
          <w:tab w:val="left" w:pos="9356"/>
        </w:tabs>
        <w:spacing w:after="0" w:line="240" w:lineRule="auto"/>
        <w:ind w:right="283" w:firstLine="567"/>
        <w:jc w:val="both"/>
        <w:rPr>
          <w:rFonts w:ascii="Times New Roman" w:eastAsia="Times New Roman" w:hAnsi="Times New Roman" w:cs="Times New Roman"/>
          <w:b/>
          <w:sz w:val="28"/>
          <w:szCs w:val="28"/>
          <w:lang w:eastAsia="ru-RU"/>
        </w:rPr>
      </w:pPr>
      <w:r w:rsidRPr="00D3099D">
        <w:rPr>
          <w:rFonts w:ascii="Times New Roman" w:eastAsia="Times New Roman" w:hAnsi="Times New Roman" w:cs="Times New Roman"/>
          <w:sz w:val="28"/>
          <w:szCs w:val="28"/>
          <w:lang w:eastAsia="ru-RU"/>
        </w:rPr>
        <w:t xml:space="preserve">Педагогічний колектив закладу при створенні чи оновленні групових розвивальних осередків </w:t>
      </w:r>
      <w:r>
        <w:rPr>
          <w:rFonts w:ascii="Times New Roman" w:eastAsia="Times New Roman" w:hAnsi="Times New Roman" w:cs="Times New Roman"/>
          <w:sz w:val="28"/>
          <w:szCs w:val="28"/>
          <w:lang w:eastAsia="ru-RU"/>
        </w:rPr>
        <w:t>користуються</w:t>
      </w:r>
      <w:r>
        <w:rPr>
          <w:rFonts w:ascii="Times New Roman" w:eastAsia="Times New Roman" w:hAnsi="Times New Roman" w:cs="Times New Roman"/>
          <w:b/>
          <w:sz w:val="28"/>
          <w:szCs w:val="28"/>
          <w:lang w:eastAsia="ru-RU"/>
        </w:rPr>
        <w:t xml:space="preserve"> </w:t>
      </w:r>
      <w:r w:rsidRPr="001E4DF8">
        <w:rPr>
          <w:rFonts w:ascii="Times New Roman" w:eastAsia="Times New Roman" w:hAnsi="Times New Roman" w:cs="Times New Roman"/>
          <w:b/>
          <w:i/>
          <w:sz w:val="28"/>
          <w:szCs w:val="28"/>
          <w:lang w:eastAsia="ru-RU"/>
        </w:rPr>
        <w:t>Орієнтовним</w:t>
      </w:r>
      <w:r w:rsidRPr="00D3099D">
        <w:rPr>
          <w:rFonts w:ascii="Times New Roman" w:eastAsia="Times New Roman" w:hAnsi="Times New Roman" w:cs="Times New Roman"/>
          <w:b/>
          <w:i/>
          <w:sz w:val="28"/>
          <w:szCs w:val="28"/>
          <w:lang w:eastAsia="ru-RU"/>
        </w:rPr>
        <w:t xml:space="preserve"> перелік</w:t>
      </w:r>
      <w:r w:rsidRPr="001E4DF8">
        <w:rPr>
          <w:rFonts w:ascii="Times New Roman" w:eastAsia="Times New Roman" w:hAnsi="Times New Roman" w:cs="Times New Roman"/>
          <w:b/>
          <w:i/>
          <w:sz w:val="28"/>
          <w:szCs w:val="28"/>
          <w:lang w:eastAsia="ru-RU"/>
        </w:rPr>
        <w:t xml:space="preserve">ом </w:t>
      </w:r>
      <w:r w:rsidRPr="00D3099D">
        <w:rPr>
          <w:rFonts w:ascii="Times New Roman" w:eastAsia="Times New Roman" w:hAnsi="Times New Roman" w:cs="Times New Roman"/>
          <w:b/>
          <w:i/>
          <w:sz w:val="28"/>
          <w:szCs w:val="28"/>
          <w:lang w:eastAsia="ru-RU"/>
        </w:rPr>
        <w:t>ц</w:t>
      </w:r>
      <w:r w:rsidRPr="001E4DF8">
        <w:rPr>
          <w:rFonts w:ascii="Times New Roman" w:eastAsia="Times New Roman" w:hAnsi="Times New Roman" w:cs="Times New Roman"/>
          <w:b/>
          <w:i/>
          <w:sz w:val="28"/>
          <w:szCs w:val="28"/>
          <w:lang w:eastAsia="ru-RU"/>
        </w:rPr>
        <w:t>ентрів (зон, осередків</w:t>
      </w:r>
      <w:r w:rsidRPr="00D3099D">
        <w:rPr>
          <w:rFonts w:ascii="Times New Roman" w:eastAsia="Times New Roman" w:hAnsi="Times New Roman" w:cs="Times New Roman"/>
          <w:b/>
          <w:i/>
          <w:sz w:val="28"/>
          <w:szCs w:val="28"/>
          <w:lang w:eastAsia="ru-RU"/>
        </w:rPr>
        <w:t xml:space="preserve">) предметно-розвивального середовища </w:t>
      </w:r>
      <w:r w:rsidRPr="001E4DF8">
        <w:rPr>
          <w:rFonts w:ascii="Times New Roman" w:eastAsia="Times New Roman" w:hAnsi="Times New Roman" w:cs="Times New Roman"/>
          <w:b/>
          <w:i/>
          <w:sz w:val="28"/>
          <w:szCs w:val="28"/>
          <w:lang w:eastAsia="ru-RU"/>
        </w:rPr>
        <w:t>у</w:t>
      </w:r>
      <w:r w:rsidRPr="00D3099D">
        <w:rPr>
          <w:rFonts w:ascii="Times New Roman" w:eastAsia="Times New Roman" w:hAnsi="Times New Roman" w:cs="Times New Roman"/>
          <w:b/>
          <w:i/>
          <w:sz w:val="28"/>
          <w:szCs w:val="28"/>
          <w:lang w:eastAsia="ru-RU"/>
        </w:rPr>
        <w:t xml:space="preserve"> групі</w:t>
      </w:r>
      <w:r>
        <w:rPr>
          <w:rFonts w:ascii="Times New Roman" w:eastAsia="Times New Roman" w:hAnsi="Times New Roman" w:cs="Times New Roman"/>
          <w:b/>
          <w:sz w:val="28"/>
          <w:szCs w:val="28"/>
          <w:lang w:eastAsia="ru-RU"/>
        </w:rPr>
        <w:t>:</w:t>
      </w:r>
    </w:p>
    <w:p w:rsidR="00D3099D" w:rsidRPr="00D3099D" w:rsidRDefault="00D3099D" w:rsidP="004B6346">
      <w:pPr>
        <w:numPr>
          <w:ilvl w:val="0"/>
          <w:numId w:val="24"/>
        </w:numPr>
        <w:tabs>
          <w:tab w:val="clear" w:pos="1622"/>
          <w:tab w:val="num" w:pos="993"/>
          <w:tab w:val="left" w:pos="9356"/>
        </w:tabs>
        <w:spacing w:after="0" w:line="240" w:lineRule="auto"/>
        <w:ind w:left="0" w:right="283" w:firstLine="567"/>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i/>
          <w:sz w:val="28"/>
          <w:szCs w:val="28"/>
          <w:lang w:eastAsia="ru-RU"/>
        </w:rPr>
        <w:t xml:space="preserve">Ігровий: </w:t>
      </w:r>
      <w:r w:rsidRPr="00D3099D">
        <w:rPr>
          <w:rFonts w:ascii="Times New Roman" w:eastAsia="Times New Roman" w:hAnsi="Times New Roman" w:cs="Times New Roman"/>
          <w:sz w:val="28"/>
          <w:szCs w:val="28"/>
          <w:lang w:eastAsia="ru-RU"/>
        </w:rPr>
        <w:t>сюжетно-рольові, будівельно-конструкторські, настільні, друковані, дидактичні ігри з логічним навантаженням, театралізовані ігри (з наборами обладнання, нескладних декорацій, елементами костюмів чи вбрання для ігор-драматизацій та інсценівок), рухливі ігри з атрибутами; ігрове обладнання, меблі, різновиди іграшок (фігури людей, тварини, рослини, транспортна іграшка); килим для ігрової діяльності.</w:t>
      </w:r>
    </w:p>
    <w:p w:rsidR="00D3099D" w:rsidRPr="00D3099D" w:rsidRDefault="007C4749" w:rsidP="004B6346">
      <w:pPr>
        <w:numPr>
          <w:ilvl w:val="0"/>
          <w:numId w:val="24"/>
        </w:numPr>
        <w:tabs>
          <w:tab w:val="clear" w:pos="1622"/>
          <w:tab w:val="num" w:pos="993"/>
          <w:tab w:val="left" w:pos="9356"/>
        </w:tabs>
        <w:spacing w:after="0" w:line="240" w:lineRule="auto"/>
        <w:ind w:left="0" w:right="283"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Сенсорно-п</w:t>
      </w:r>
      <w:r w:rsidR="00D3099D" w:rsidRPr="00D3099D">
        <w:rPr>
          <w:rFonts w:ascii="Times New Roman" w:eastAsia="Times New Roman" w:hAnsi="Times New Roman" w:cs="Times New Roman"/>
          <w:i/>
          <w:sz w:val="28"/>
          <w:szCs w:val="28"/>
          <w:lang w:eastAsia="ru-RU"/>
        </w:rPr>
        <w:t>ізнавальний</w:t>
      </w:r>
      <w:r w:rsidR="00D3099D" w:rsidRPr="00D3099D">
        <w:rPr>
          <w:rFonts w:ascii="Times New Roman" w:eastAsia="Times New Roman" w:hAnsi="Times New Roman" w:cs="Times New Roman"/>
          <w:sz w:val="28"/>
          <w:szCs w:val="28"/>
          <w:lang w:eastAsia="ru-RU"/>
        </w:rPr>
        <w:t xml:space="preserve"> (матеріали з математики, логіки, сенсорики, грамоти, екологічного та економічного виховання, розвитку мовлення, дослідницько-пошукової діяльності, українознавства, християнської етики та ін.):</w:t>
      </w:r>
    </w:p>
    <w:p w:rsidR="00D3099D" w:rsidRPr="00D3099D" w:rsidRDefault="00D3099D" w:rsidP="004B6346">
      <w:pPr>
        <w:numPr>
          <w:ilvl w:val="0"/>
          <w:numId w:val="25"/>
        </w:numPr>
        <w:tabs>
          <w:tab w:val="clear" w:pos="1260"/>
          <w:tab w:val="num" w:pos="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набори геометричних фігур (плоскі та об'ємні), умовних мірок; математичні ваги; задачі-цікавинки;</w:t>
      </w:r>
      <w:r w:rsidR="00023716">
        <w:rPr>
          <w:rFonts w:ascii="Times New Roman" w:eastAsia="Times New Roman" w:hAnsi="Times New Roman" w:cs="Times New Roman"/>
          <w:sz w:val="28"/>
          <w:szCs w:val="28"/>
          <w:lang w:eastAsia="ru-RU"/>
        </w:rPr>
        <w:t xml:space="preserve"> цифри в межах 10 (20)</w:t>
      </w:r>
      <w:r w:rsidRPr="00D3099D">
        <w:rPr>
          <w:rFonts w:ascii="Times New Roman" w:eastAsia="Times New Roman" w:hAnsi="Times New Roman" w:cs="Times New Roman"/>
          <w:sz w:val="28"/>
          <w:szCs w:val="28"/>
          <w:lang w:eastAsia="ru-RU"/>
        </w:rPr>
        <w:t>; цифрові картки для штрихування; математичні головоломки, ребуси, конструктори; вимірювальне приладдя та інструменти (лінійка, сантиметр, пісковий та звичайний годинник, мірні стаканчики, термометр для вимірювання температури, повітря і води); мозаїка; пазли; лічильний матеріал;  матеметичні дидактичні ігри, логічні завдання; картки для складання прикладів і задач; зошити для самостійної роботи на друкованій основі та ін. ;</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абетка, картки з друкованими літерами для штрихування</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предметні та сюжетні картинки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листівки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картинки-загадки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лото</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літери на кубиках</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настільна магнітна абетка</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фланелеграф</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живі</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літери</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поличка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i/>
          <w:sz w:val="28"/>
          <w:szCs w:val="28"/>
          <w:lang w:eastAsia="ru-RU"/>
        </w:rPr>
        <w:t>Розумні книжки</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довідники, дитячі енциклопедії; книжки з розвивальними завданнями; книжка-скринька; українські народні казки;</w:t>
      </w:r>
      <w:r>
        <w:rPr>
          <w:rFonts w:ascii="Times New Roman" w:eastAsia="Times New Roman" w:hAnsi="Times New Roman" w:cs="Times New Roman"/>
          <w:sz w:val="28"/>
          <w:szCs w:val="28"/>
          <w:lang w:eastAsia="ru-RU"/>
        </w:rPr>
        <w:t xml:space="preserve"> книжка-картинка (до 3-</w:t>
      </w:r>
      <w:r w:rsidRPr="00D3099D">
        <w:rPr>
          <w:rFonts w:ascii="Times New Roman" w:eastAsia="Times New Roman" w:hAnsi="Times New Roman" w:cs="Times New Roman"/>
          <w:sz w:val="28"/>
          <w:szCs w:val="28"/>
          <w:lang w:eastAsia="ru-RU"/>
        </w:rPr>
        <w:t>4 років); книжка-ширма; картинки-парадокси; ілюстрації до літературних творів; портрет письменника, з творами якого діти вже обізнані (старший дошкільний вік); дитячі журнали; тематичні альбоми; малі фолькльорні жанри; схеми, моделі для роботи з казкою;</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магнітофон із записами</w:t>
      </w:r>
      <w:r w:rsidRPr="00D3099D">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 слайди, відеоказки</w:t>
      </w:r>
      <w:r w:rsidRPr="00D3099D">
        <w:rPr>
          <w:rFonts w:ascii="Times New Roman" w:eastAsia="Times New Roman" w:hAnsi="Times New Roman" w:cs="Times New Roman"/>
          <w:sz w:val="28"/>
          <w:szCs w:val="28"/>
          <w:lang w:val="ru-RU" w:eastAsia="ru-RU"/>
        </w:rPr>
        <w:t>;</w:t>
      </w:r>
      <w:r w:rsidR="00023716">
        <w:rPr>
          <w:rFonts w:ascii="Times New Roman" w:eastAsia="Times New Roman" w:hAnsi="Times New Roman" w:cs="Times New Roman"/>
          <w:sz w:val="28"/>
          <w:szCs w:val="28"/>
          <w:lang w:val="ru-RU" w:eastAsia="ru-RU"/>
        </w:rPr>
        <w:t xml:space="preserve"> </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lastRenderedPageBreak/>
        <w:t>інтелектуальні ігри, головоломки, ребуси, кросворди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колекції марок, наклейок</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прапори держав світу, герби</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календарі, атласи, глобус</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карта зоряного неба</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фотоальбоми</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скринька знахідок</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скринька бережливих і економних</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торбинка добрих справ</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предмети для дослідницько-пошукової дія</w:t>
      </w:r>
      <w:r>
        <w:rPr>
          <w:rFonts w:ascii="Times New Roman" w:eastAsia="Times New Roman" w:hAnsi="Times New Roman" w:cs="Times New Roman"/>
          <w:sz w:val="28"/>
          <w:szCs w:val="28"/>
          <w:lang w:eastAsia="ru-RU"/>
        </w:rPr>
        <w:t>льності</w:t>
      </w:r>
      <w:r w:rsidRPr="00D3099D">
        <w:rPr>
          <w:rFonts w:ascii="Times New Roman" w:eastAsia="Times New Roman" w:hAnsi="Times New Roman" w:cs="Times New Roman"/>
          <w:sz w:val="28"/>
          <w:szCs w:val="28"/>
          <w:lang w:eastAsia="ru-RU"/>
        </w:rPr>
        <w:t>: бінокль; збільшуючі скельця; мікрокалькулятори; компас; годинник; мікрофон; телефон; фен-сушка;  комп'ютер дитячий; мікроскоп; різні ємкості для рідини; набір сипких матеріалів (сіль, цукор, чай, крупи; камінчики, пісок, глина; насіння різних рослин ); набір матеріалів (скло, дерево, залізо, пластмаса, папір, тканина) для визначення їх властивостей; лійки; термометри; ящики для вирощування розсади; календарі спостережень; гербарій;</w:t>
      </w:r>
      <w:r>
        <w:rPr>
          <w:rFonts w:ascii="Times New Roman" w:eastAsia="Times New Roman" w:hAnsi="Times New Roman" w:cs="Times New Roman"/>
          <w:sz w:val="28"/>
          <w:szCs w:val="28"/>
          <w:lang w:eastAsia="ru-RU"/>
        </w:rPr>
        <w:t xml:space="preserve"> Червона книга України та ін.</w:t>
      </w:r>
      <w:r w:rsidRPr="00D3099D">
        <w:rPr>
          <w:rFonts w:ascii="Times New Roman" w:eastAsia="Times New Roman" w:hAnsi="Times New Roman" w:cs="Times New Roman"/>
          <w:sz w:val="28"/>
          <w:szCs w:val="28"/>
          <w:lang w:eastAsia="ru-RU"/>
        </w:rPr>
        <w:t>;</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кімнатні рослини, акваріум, інші живі об</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єкти та предмети догляду за ними;</w:t>
      </w:r>
    </w:p>
    <w:p w:rsidR="00D3099D" w:rsidRPr="00D3099D" w:rsidRDefault="00D3099D" w:rsidP="004B6346">
      <w:pPr>
        <w:numPr>
          <w:ilvl w:val="0"/>
          <w:numId w:val="25"/>
        </w:numPr>
        <w:tabs>
          <w:tab w:val="clear" w:pos="1260"/>
          <w:tab w:val="num" w:pos="851"/>
          <w:tab w:val="left" w:pos="1276"/>
          <w:tab w:val="left" w:pos="9356"/>
        </w:tabs>
        <w:spacing w:after="0" w:line="240" w:lineRule="auto"/>
        <w:ind w:left="851" w:right="283" w:firstLine="4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групова дитяча газета (з малюнками, цікавим</w:t>
      </w:r>
      <w:r w:rsidR="002B5127">
        <w:rPr>
          <w:rFonts w:ascii="Times New Roman" w:eastAsia="Times New Roman" w:hAnsi="Times New Roman" w:cs="Times New Roman"/>
          <w:sz w:val="28"/>
          <w:szCs w:val="28"/>
          <w:lang w:eastAsia="ru-RU"/>
        </w:rPr>
        <w:t>и дитячими оповідками, розповід</w:t>
      </w:r>
      <w:r w:rsidRPr="00D3099D">
        <w:rPr>
          <w:rFonts w:ascii="Times New Roman" w:eastAsia="Times New Roman" w:hAnsi="Times New Roman" w:cs="Times New Roman"/>
          <w:sz w:val="28"/>
          <w:szCs w:val="28"/>
          <w:lang w:eastAsia="ru-RU"/>
        </w:rPr>
        <w:t xml:space="preserve">ями, вітаннями тощо), яка має свою назву (вона може мати назву таку, </w:t>
      </w:r>
      <w:r>
        <w:rPr>
          <w:rFonts w:ascii="Times New Roman" w:eastAsia="Times New Roman" w:hAnsi="Times New Roman" w:cs="Times New Roman"/>
          <w:sz w:val="28"/>
          <w:szCs w:val="28"/>
          <w:lang w:eastAsia="ru-RU"/>
        </w:rPr>
        <w:t xml:space="preserve"> </w:t>
      </w:r>
      <w:r w:rsidRPr="00D3099D">
        <w:rPr>
          <w:rFonts w:ascii="Times New Roman" w:eastAsia="Times New Roman" w:hAnsi="Times New Roman" w:cs="Times New Roman"/>
          <w:sz w:val="28"/>
          <w:szCs w:val="28"/>
          <w:lang w:eastAsia="ru-RU"/>
        </w:rPr>
        <w:t>як і група ). Газету діти оформляють щотижня або ж рідше, виходячи з потреб та дитячих інтересів, і розміщують на видному місці у роздягальні.</w:t>
      </w:r>
    </w:p>
    <w:p w:rsidR="00D3099D" w:rsidRPr="00D3099D" w:rsidRDefault="00D3099D" w:rsidP="004B6346">
      <w:pPr>
        <w:numPr>
          <w:ilvl w:val="0"/>
          <w:numId w:val="24"/>
        </w:numPr>
        <w:tabs>
          <w:tab w:val="clear" w:pos="1622"/>
          <w:tab w:val="num" w:pos="567"/>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D3099D">
        <w:rPr>
          <w:rFonts w:ascii="Times New Roman" w:eastAsia="Times New Roman" w:hAnsi="Times New Roman" w:cs="Times New Roman"/>
          <w:i/>
          <w:sz w:val="28"/>
          <w:szCs w:val="28"/>
          <w:lang w:eastAsia="ru-RU"/>
        </w:rPr>
        <w:t>Естетичний (художній)</w:t>
      </w:r>
      <w:r w:rsidRPr="00D3099D">
        <w:rPr>
          <w:rFonts w:ascii="Times New Roman" w:eastAsia="Times New Roman" w:hAnsi="Times New Roman" w:cs="Times New Roman"/>
          <w:sz w:val="28"/>
          <w:szCs w:val="28"/>
          <w:lang w:val="en-US" w:eastAsia="ru-RU"/>
        </w:rPr>
        <w:t>:</w:t>
      </w:r>
      <w:r w:rsidRPr="00D3099D">
        <w:rPr>
          <w:rFonts w:ascii="Times New Roman" w:eastAsia="Times New Roman" w:hAnsi="Times New Roman" w:cs="Times New Roman"/>
          <w:sz w:val="28"/>
          <w:szCs w:val="28"/>
          <w:lang w:eastAsia="ru-RU"/>
        </w:rPr>
        <w:t xml:space="preserve"> </w:t>
      </w:r>
    </w:p>
    <w:p w:rsidR="00D3099D" w:rsidRPr="00D3099D" w:rsidRDefault="00D3099D" w:rsidP="004B6346">
      <w:pPr>
        <w:numPr>
          <w:ilvl w:val="0"/>
          <w:numId w:val="25"/>
        </w:numPr>
        <w:tabs>
          <w:tab w:val="num" w:pos="0"/>
          <w:tab w:val="left" w:pos="9356"/>
        </w:tabs>
        <w:spacing w:after="0" w:line="240" w:lineRule="auto"/>
        <w:ind w:right="283" w:hanging="40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стіл з відкидними кришками-мольбертами та індивідуальними секціями для матеріалів ; дошка настінна; шафа-тумба для матаріалів та інструментів; традиційні та нетрадиційні матеріали (гуаш, олівці, фломастери, зубочистки, зубні щітки, пташині пера, шматочки губки, поролон, піпетки, котушки, гудзики, олівці-штампи, трафаретки, тички, клаптики тканини, свічки, вата, сірники без сірки, кісточки різних розмірів, шматочки целофану; копірувальний папір, картон, клей, кольорова туш, гладенькі камінчики, пластилін, солоне тісто тощо);</w:t>
      </w:r>
    </w:p>
    <w:p w:rsidR="00D3099D" w:rsidRPr="00D3099D" w:rsidRDefault="00D3099D" w:rsidP="004B6346">
      <w:pPr>
        <w:numPr>
          <w:ilvl w:val="0"/>
          <w:numId w:val="25"/>
        </w:numPr>
        <w:tabs>
          <w:tab w:val="left" w:pos="9356"/>
        </w:tabs>
        <w:spacing w:after="0" w:line="240" w:lineRule="auto"/>
        <w:ind w:right="283" w:hanging="40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дитячі музичні інструменти (традиційні, нетрадиційні)</w:t>
      </w:r>
      <w:r w:rsidRPr="00D3099D">
        <w:rPr>
          <w:rFonts w:ascii="Times New Roman" w:eastAsia="Times New Roman" w:hAnsi="Times New Roman" w:cs="Times New Roman"/>
          <w:sz w:val="28"/>
          <w:szCs w:val="28"/>
          <w:lang w:val="ru-RU" w:eastAsia="ru-RU"/>
        </w:rPr>
        <w:t>;</w:t>
      </w:r>
    </w:p>
    <w:p w:rsidR="00D3099D" w:rsidRPr="00D3099D" w:rsidRDefault="00D3099D" w:rsidP="004B6346">
      <w:pPr>
        <w:numPr>
          <w:ilvl w:val="0"/>
          <w:numId w:val="25"/>
        </w:numPr>
        <w:tabs>
          <w:tab w:val="left" w:pos="9356"/>
        </w:tabs>
        <w:spacing w:after="0" w:line="240" w:lineRule="auto"/>
        <w:ind w:right="283" w:hanging="409"/>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екрани-ширми для театралізованих вистав та ігор</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різні види театрів для дітей</w:t>
      </w:r>
      <w:r w:rsidRPr="00D3099D">
        <w:rPr>
          <w:rFonts w:ascii="Times New Roman" w:eastAsia="Times New Roman" w:hAnsi="Times New Roman" w:cs="Times New Roman"/>
          <w:sz w:val="28"/>
          <w:szCs w:val="28"/>
          <w:lang w:val="ru-RU" w:eastAsia="ru-RU"/>
        </w:rPr>
        <w:t>;</w:t>
      </w:r>
      <w:r w:rsidRPr="00D3099D">
        <w:rPr>
          <w:rFonts w:ascii="Times New Roman" w:eastAsia="Times New Roman" w:hAnsi="Times New Roman" w:cs="Times New Roman"/>
          <w:sz w:val="28"/>
          <w:szCs w:val="28"/>
          <w:lang w:eastAsia="ru-RU"/>
        </w:rPr>
        <w:t xml:space="preserve"> велике та мале дзеркало.</w:t>
      </w:r>
    </w:p>
    <w:p w:rsidR="00D3099D" w:rsidRPr="00D3099D" w:rsidRDefault="00023716" w:rsidP="004B6346">
      <w:pPr>
        <w:numPr>
          <w:ilvl w:val="0"/>
          <w:numId w:val="24"/>
        </w:numPr>
        <w:tabs>
          <w:tab w:val="clear" w:pos="1622"/>
          <w:tab w:val="num" w:pos="851"/>
          <w:tab w:val="left" w:pos="9356"/>
        </w:tabs>
        <w:spacing w:after="0" w:line="240" w:lineRule="auto"/>
        <w:ind w:left="851" w:right="283" w:hanging="284"/>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r w:rsidR="00D3099D" w:rsidRPr="00D3099D">
        <w:rPr>
          <w:rFonts w:ascii="Times New Roman" w:eastAsia="Times New Roman" w:hAnsi="Times New Roman" w:cs="Times New Roman"/>
          <w:i/>
          <w:sz w:val="28"/>
          <w:szCs w:val="28"/>
          <w:lang w:eastAsia="ru-RU"/>
        </w:rPr>
        <w:t>Центр трудового виховання</w:t>
      </w:r>
      <w:r w:rsidR="00D3099D" w:rsidRPr="00D3099D">
        <w:rPr>
          <w:rFonts w:ascii="Times New Roman" w:eastAsia="Times New Roman" w:hAnsi="Times New Roman" w:cs="Times New Roman"/>
          <w:i/>
          <w:sz w:val="28"/>
          <w:szCs w:val="28"/>
          <w:lang w:val="en-US" w:eastAsia="ru-RU"/>
        </w:rPr>
        <w:t>:</w:t>
      </w:r>
      <w:r w:rsidR="00D3099D" w:rsidRPr="00D3099D">
        <w:rPr>
          <w:rFonts w:ascii="Times New Roman" w:eastAsia="Times New Roman" w:hAnsi="Times New Roman" w:cs="Times New Roman"/>
          <w:i/>
          <w:sz w:val="28"/>
          <w:szCs w:val="28"/>
          <w:lang w:eastAsia="ru-RU"/>
        </w:rPr>
        <w:t xml:space="preserve"> </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дидактична лялька з великим комплектом одягу для неї (діти вчаться одягати , роздягати ляльку, годувати, купати, вкладати спати тощо), посудом, меблями, предметами для купання тощо</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предмети із серії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Столяруємо</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(для хлопчиків) та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Вишиваємо</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(для дівчаток)</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щітки для одягу та взуття</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різноманітні фартушки, щітки, совки, миски, відро, таці (для господарсько-побутової праці)</w:t>
      </w:r>
      <w:r w:rsidRPr="00D3099D">
        <w:rPr>
          <w:rFonts w:ascii="Times New Roman" w:eastAsia="Times New Roman" w:hAnsi="Times New Roman" w:cs="Times New Roman"/>
          <w:sz w:val="28"/>
          <w:szCs w:val="28"/>
          <w:lang w:val="ru-RU"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для ручної праці: ножиці, голки, клей, шило, молоток, пінцет, наперсток, папір (глянсовий, пакувальний, газетний, цигарковий, фільтрувальний, промокальний, шпалери, фольга тощо); кришки від </w:t>
      </w:r>
      <w:r w:rsidRPr="00D3099D">
        <w:rPr>
          <w:rFonts w:ascii="Times New Roman" w:eastAsia="Times New Roman" w:hAnsi="Times New Roman" w:cs="Times New Roman"/>
          <w:sz w:val="28"/>
          <w:szCs w:val="28"/>
          <w:lang w:eastAsia="ru-RU"/>
        </w:rPr>
        <w:lastRenderedPageBreak/>
        <w:t xml:space="preserve">пляшок; мідний дріт; природний та покидьковий матеріал (жолуді, каштани, шишки, горіхи, камінці, зернята фруктів, кора різних дерев, хвоя, коріння, мох, очерет, сухі квіти, трава, лушпиння з цибулі і часнику, апельсинові та лимонові шкірки, тополиний пух, мушлі, лоза, гілочки, насіння ясена (клена, липи, акації, кавуна, гарбуза, дині, соняшника, проса, маку), котушки, пластмасові стаканчики, намистинки, </w:t>
      </w:r>
      <w:r w:rsidR="002B5127" w:rsidRPr="00D3099D">
        <w:rPr>
          <w:rFonts w:ascii="Times New Roman" w:eastAsia="Times New Roman" w:hAnsi="Times New Roman" w:cs="Times New Roman"/>
          <w:sz w:val="28"/>
          <w:szCs w:val="28"/>
          <w:lang w:eastAsia="ru-RU"/>
        </w:rPr>
        <w:t>ґудзики</w:t>
      </w:r>
      <w:r w:rsidRPr="00D3099D">
        <w:rPr>
          <w:rFonts w:ascii="Times New Roman" w:eastAsia="Times New Roman" w:hAnsi="Times New Roman" w:cs="Times New Roman"/>
          <w:sz w:val="28"/>
          <w:szCs w:val="28"/>
          <w:lang w:eastAsia="ru-RU"/>
        </w:rPr>
        <w:t>, тирса, стружка, пробки, шкіра, замша, гумові трубочки, штучні барвники тощо);</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куточок чергових по їдальні</w:t>
      </w:r>
      <w:r w:rsidRPr="00D3099D">
        <w:rPr>
          <w:rFonts w:ascii="Times New Roman" w:eastAsia="Times New Roman" w:hAnsi="Times New Roman" w:cs="Times New Roman"/>
          <w:sz w:val="28"/>
          <w:szCs w:val="28"/>
          <w:lang w:val="ru-RU" w:eastAsia="ru-RU"/>
        </w:rPr>
        <w:t xml:space="preserve">: </w:t>
      </w:r>
      <w:r w:rsidRPr="00D3099D">
        <w:rPr>
          <w:rFonts w:ascii="Times New Roman" w:eastAsia="Times New Roman" w:hAnsi="Times New Roman" w:cs="Times New Roman"/>
          <w:sz w:val="28"/>
          <w:szCs w:val="28"/>
          <w:lang w:eastAsia="ru-RU"/>
        </w:rPr>
        <w:t>щітка, совок, фартушки, косинки (для дівчаток), шапочки-ковпачки (для хлопчиків).</w:t>
      </w:r>
    </w:p>
    <w:p w:rsidR="00D3099D" w:rsidRPr="00D3099D" w:rsidRDefault="00023716" w:rsidP="004B6346">
      <w:pPr>
        <w:numPr>
          <w:ilvl w:val="0"/>
          <w:numId w:val="24"/>
        </w:numPr>
        <w:tabs>
          <w:tab w:val="clear" w:pos="1622"/>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D3099D" w:rsidRPr="00D3099D">
        <w:rPr>
          <w:rFonts w:ascii="Times New Roman" w:eastAsia="Times New Roman" w:hAnsi="Times New Roman" w:cs="Times New Roman"/>
          <w:i/>
          <w:sz w:val="28"/>
          <w:szCs w:val="28"/>
          <w:lang w:eastAsia="ru-RU"/>
        </w:rPr>
        <w:t>Центр здоров</w:t>
      </w:r>
      <w:r w:rsidR="00D3099D" w:rsidRPr="00D3099D">
        <w:rPr>
          <w:rFonts w:ascii="Times New Roman" w:eastAsia="Times New Roman" w:hAnsi="Times New Roman" w:cs="Times New Roman"/>
          <w:i/>
          <w:sz w:val="28"/>
          <w:szCs w:val="28"/>
          <w:lang w:val="en-US" w:eastAsia="ru-RU"/>
        </w:rPr>
        <w:t>'</w:t>
      </w:r>
      <w:r w:rsidR="00D3099D" w:rsidRPr="001E4DF8">
        <w:rPr>
          <w:rFonts w:ascii="Times New Roman" w:eastAsia="Times New Roman" w:hAnsi="Times New Roman" w:cs="Times New Roman"/>
          <w:i/>
          <w:sz w:val="28"/>
          <w:szCs w:val="28"/>
          <w:lang w:eastAsia="ru-RU"/>
        </w:rPr>
        <w:t>я</w:t>
      </w:r>
      <w:r w:rsidR="00D3099D" w:rsidRPr="00D3099D">
        <w:rPr>
          <w:rFonts w:ascii="Times New Roman" w:eastAsia="Times New Roman" w:hAnsi="Times New Roman" w:cs="Times New Roman"/>
          <w:i/>
          <w:sz w:val="28"/>
          <w:szCs w:val="28"/>
          <w:lang w:val="en-US" w:eastAsia="ru-RU"/>
        </w:rPr>
        <w:t>:</w:t>
      </w:r>
    </w:p>
    <w:p w:rsidR="00D3099D" w:rsidRP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спортивний куточок для самостійної рухової д</w:t>
      </w:r>
      <w:r>
        <w:rPr>
          <w:rFonts w:ascii="Times New Roman" w:eastAsia="Times New Roman" w:hAnsi="Times New Roman" w:cs="Times New Roman"/>
          <w:sz w:val="28"/>
          <w:szCs w:val="28"/>
          <w:lang w:eastAsia="ru-RU"/>
        </w:rPr>
        <w:t>іяльності дітей</w:t>
      </w:r>
      <w:r w:rsidRPr="00D3099D">
        <w:rPr>
          <w:rFonts w:ascii="Times New Roman" w:eastAsia="Times New Roman" w:hAnsi="Times New Roman" w:cs="Times New Roman"/>
          <w:sz w:val="28"/>
          <w:szCs w:val="28"/>
          <w:lang w:eastAsia="ru-RU"/>
        </w:rPr>
        <w:t>: гімнастична стінка, драбина, дуги, навісні мішені, гойдалки, ребриста дошка, традиційні і нетрадиційні тренажери та обладнання (</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доріжка здоров'я</w:t>
      </w:r>
      <w:r>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кольорові шнури, палички-коні, моталочки, серсо, прапорці, хустинки, стрічки, м'ячі, кубики, мішечки з піском, шишки, горіхи, скакалки, обручі тощо; спортивні іграшки та атрибути до рухливих ігор;</w:t>
      </w:r>
    </w:p>
    <w:p w:rsidR="00D3099D" w:rsidRPr="00D3099D" w:rsidRDefault="00A2713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валеологічний куточок</w:t>
      </w:r>
      <w:r w:rsidR="00D3099D" w:rsidRPr="00D3099D">
        <w:rPr>
          <w:rFonts w:ascii="Times New Roman" w:eastAsia="Times New Roman" w:hAnsi="Times New Roman" w:cs="Times New Roman"/>
          <w:sz w:val="28"/>
          <w:szCs w:val="28"/>
          <w:lang w:val="ru-RU" w:eastAsia="ru-RU"/>
        </w:rPr>
        <w:t>:</w:t>
      </w:r>
      <w:r w:rsidR="00D3099D" w:rsidRPr="00D3099D">
        <w:rPr>
          <w:rFonts w:ascii="Times New Roman" w:eastAsia="Times New Roman" w:hAnsi="Times New Roman" w:cs="Times New Roman"/>
          <w:sz w:val="28"/>
          <w:szCs w:val="28"/>
          <w:lang w:eastAsia="ru-RU"/>
        </w:rPr>
        <w:t xml:space="preserve"> дидактичні ігри, посібники з основ здоров</w:t>
      </w:r>
      <w:r w:rsidR="00D3099D" w:rsidRPr="00D3099D">
        <w:rPr>
          <w:rFonts w:ascii="Times New Roman" w:eastAsia="Times New Roman" w:hAnsi="Times New Roman" w:cs="Times New Roman"/>
          <w:sz w:val="28"/>
          <w:szCs w:val="28"/>
          <w:lang w:val="ru-RU" w:eastAsia="ru-RU"/>
        </w:rPr>
        <w:t>'</w:t>
      </w:r>
      <w:r w:rsidR="00D3099D" w:rsidRPr="00D3099D">
        <w:rPr>
          <w:rFonts w:ascii="Times New Roman" w:eastAsia="Times New Roman" w:hAnsi="Times New Roman" w:cs="Times New Roman"/>
          <w:sz w:val="28"/>
          <w:szCs w:val="28"/>
          <w:lang w:eastAsia="ru-RU"/>
        </w:rPr>
        <w:t>я</w:t>
      </w:r>
      <w:r w:rsidR="00D3099D" w:rsidRPr="00D3099D">
        <w:rPr>
          <w:rFonts w:ascii="Times New Roman" w:eastAsia="Times New Roman" w:hAnsi="Times New Roman" w:cs="Times New Roman"/>
          <w:sz w:val="28"/>
          <w:szCs w:val="28"/>
          <w:lang w:val="ru-RU" w:eastAsia="ru-RU"/>
        </w:rPr>
        <w:t>;</w:t>
      </w:r>
    </w:p>
    <w:p w:rsidR="00D3099D" w:rsidRDefault="00D3099D" w:rsidP="00A2713D">
      <w:pPr>
        <w:numPr>
          <w:ilvl w:val="0"/>
          <w:numId w:val="25"/>
        </w:numPr>
        <w:tabs>
          <w:tab w:val="num" w:pos="851"/>
          <w:tab w:val="left" w:pos="9356"/>
        </w:tabs>
        <w:spacing w:after="0" w:line="240" w:lineRule="auto"/>
        <w:ind w:left="851" w:right="283" w:firstLine="0"/>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 xml:space="preserve">ігровий комплекс </w:t>
      </w:r>
      <w:r w:rsidR="00023716">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Зелений вогник</w:t>
      </w:r>
      <w:r w:rsidR="00023716">
        <w:rPr>
          <w:rFonts w:ascii="Times New Roman" w:eastAsia="Times New Roman" w:hAnsi="Times New Roman" w:cs="Times New Roman"/>
          <w:sz w:val="28"/>
          <w:szCs w:val="28"/>
          <w:lang w:eastAsia="ru-RU"/>
        </w:rPr>
        <w:t>»</w:t>
      </w:r>
      <w:r w:rsidRPr="00D3099D">
        <w:rPr>
          <w:rFonts w:ascii="Times New Roman" w:eastAsia="Times New Roman" w:hAnsi="Times New Roman" w:cs="Times New Roman"/>
          <w:sz w:val="28"/>
          <w:szCs w:val="28"/>
          <w:lang w:eastAsia="ru-RU"/>
        </w:rPr>
        <w:t xml:space="preserve">: макет з розміткою дороги, іграшкові будинки, макети дерев, набір дорожніх знаків, різні види іграшкового транспорту; фланелеграф з набором дорожніх знаків, площинні будинки, фрагменти вулиць, плакати, настільні ігри; модель світлофора . </w:t>
      </w:r>
    </w:p>
    <w:p w:rsidR="00D3099D" w:rsidRPr="00D3099D" w:rsidRDefault="00D3099D" w:rsidP="004B6346">
      <w:pPr>
        <w:pStyle w:val="a3"/>
        <w:numPr>
          <w:ilvl w:val="0"/>
          <w:numId w:val="24"/>
        </w:numPr>
        <w:tabs>
          <w:tab w:val="clear" w:pos="1622"/>
          <w:tab w:val="num" w:pos="993"/>
          <w:tab w:val="left" w:pos="9356"/>
        </w:tabs>
        <w:spacing w:after="0" w:line="240" w:lineRule="auto"/>
        <w:ind w:left="0" w:right="283" w:firstLine="567"/>
        <w:jc w:val="both"/>
        <w:rPr>
          <w:rFonts w:ascii="Times New Roman" w:eastAsia="Times New Roman" w:hAnsi="Times New Roman" w:cs="Times New Roman"/>
          <w:sz w:val="28"/>
          <w:szCs w:val="28"/>
          <w:lang w:eastAsia="ru-RU"/>
        </w:rPr>
      </w:pPr>
      <w:r w:rsidRPr="001E4DF8">
        <w:rPr>
          <w:rFonts w:ascii="Times New Roman" w:eastAsia="Times New Roman" w:hAnsi="Times New Roman" w:cs="Times New Roman"/>
          <w:i/>
          <w:sz w:val="28"/>
          <w:szCs w:val="28"/>
          <w:lang w:eastAsia="ru-RU"/>
        </w:rPr>
        <w:t>Центр відпочинку (психологічного розвантаження, куточок усамітнення, затишний куточок)</w:t>
      </w:r>
      <w:r w:rsidRPr="00D3099D">
        <w:rPr>
          <w:rFonts w:ascii="Times New Roman" w:eastAsia="Times New Roman" w:hAnsi="Times New Roman" w:cs="Times New Roman"/>
          <w:i/>
          <w:sz w:val="28"/>
          <w:szCs w:val="28"/>
          <w:lang w:eastAsia="ru-RU"/>
        </w:rPr>
        <w:t xml:space="preserve"> - </w:t>
      </w:r>
      <w:r w:rsidRPr="00D3099D">
        <w:rPr>
          <w:rFonts w:ascii="Times New Roman" w:eastAsia="Times New Roman" w:hAnsi="Times New Roman" w:cs="Times New Roman"/>
          <w:sz w:val="28"/>
          <w:szCs w:val="28"/>
          <w:lang w:eastAsia="ru-RU"/>
        </w:rPr>
        <w:t>для емоційного розвантаження дітей, зняття втоми і постійного напруження, задоволення потреби дітей в усамітненні:</w:t>
      </w:r>
    </w:p>
    <w:p w:rsidR="00D3099D" w:rsidRPr="00D3099D" w:rsidRDefault="007C4749" w:rsidP="004B6346">
      <w:pPr>
        <w:numPr>
          <w:ilvl w:val="0"/>
          <w:numId w:val="26"/>
        </w:numPr>
        <w:tabs>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м'яка зручна канапа чи диванчик</w:t>
      </w:r>
      <w:r w:rsidR="00D3099D" w:rsidRPr="00D3099D">
        <w:rPr>
          <w:rFonts w:ascii="Times New Roman" w:eastAsia="Times New Roman" w:hAnsi="Times New Roman" w:cs="Times New Roman"/>
          <w:sz w:val="28"/>
          <w:szCs w:val="28"/>
          <w:lang w:eastAsia="ru-RU"/>
        </w:rPr>
        <w:t xml:space="preserve">; </w:t>
      </w:r>
    </w:p>
    <w:p w:rsidR="00D3099D" w:rsidRPr="00D3099D" w:rsidRDefault="00D3099D" w:rsidP="004B6346">
      <w:pPr>
        <w:numPr>
          <w:ilvl w:val="0"/>
          <w:numId w:val="26"/>
        </w:numPr>
        <w:tabs>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D3099D">
        <w:rPr>
          <w:rFonts w:ascii="Times New Roman" w:eastAsia="Times New Roman" w:hAnsi="Times New Roman" w:cs="Times New Roman"/>
          <w:sz w:val="28"/>
          <w:szCs w:val="28"/>
          <w:lang w:eastAsia="ru-RU"/>
        </w:rPr>
        <w:t>2 м'які іграшки, улюблені дитячі книжки та журнали;</w:t>
      </w:r>
    </w:p>
    <w:p w:rsidR="00D3099D" w:rsidRPr="007C4749" w:rsidRDefault="00D3099D" w:rsidP="004B6346">
      <w:pPr>
        <w:numPr>
          <w:ilvl w:val="0"/>
          <w:numId w:val="26"/>
        </w:numPr>
        <w:tabs>
          <w:tab w:val="num" w:pos="851"/>
          <w:tab w:val="left" w:pos="9356"/>
        </w:tabs>
        <w:spacing w:after="0" w:line="240" w:lineRule="auto"/>
        <w:ind w:left="851" w:right="283" w:hanging="284"/>
        <w:jc w:val="both"/>
        <w:rPr>
          <w:rFonts w:ascii="Times New Roman" w:eastAsia="Times New Roman" w:hAnsi="Times New Roman" w:cs="Times New Roman"/>
          <w:sz w:val="28"/>
          <w:szCs w:val="28"/>
          <w:lang w:eastAsia="ru-RU"/>
        </w:rPr>
      </w:pPr>
      <w:r w:rsidRPr="00D3099D">
        <w:rPr>
          <w:rFonts w:ascii="Times New Roman" w:eastAsia="Times New Roman" w:hAnsi="Times New Roman" w:cs="Times New Roman"/>
          <w:sz w:val="28"/>
          <w:szCs w:val="28"/>
          <w:lang w:eastAsia="ru-RU"/>
        </w:rPr>
        <w:t>матеріали для малювання.</w:t>
      </w:r>
    </w:p>
    <w:p w:rsidR="000B5E9A" w:rsidRDefault="000B5E9A" w:rsidP="000B5E9A">
      <w:pPr>
        <w:spacing w:after="0" w:line="240" w:lineRule="auto"/>
        <w:ind w:right="283"/>
        <w:jc w:val="both"/>
        <w:rPr>
          <w:rFonts w:ascii="Calibri" w:eastAsia="Calibri" w:hAnsi="Calibri" w:cs="Times New Roman"/>
          <w:sz w:val="28"/>
          <w:szCs w:val="28"/>
        </w:rPr>
      </w:pPr>
      <w:r w:rsidRPr="000B5E9A">
        <w:rPr>
          <w:rFonts w:ascii="Times New Roman" w:eastAsia="Calibri" w:hAnsi="Times New Roman" w:cs="Times New Roman"/>
          <w:sz w:val="28"/>
          <w:szCs w:val="28"/>
        </w:rPr>
        <w:t xml:space="preserve">        Важливим чинником роботи у закладі є аналіз та створення умов відповідно до </w:t>
      </w:r>
      <w:r w:rsidRPr="00023716">
        <w:rPr>
          <w:rFonts w:ascii="Times New Roman" w:eastAsia="Calibri" w:hAnsi="Times New Roman" w:cs="Times New Roman"/>
          <w:bCs/>
          <w:i/>
          <w:sz w:val="28"/>
          <w:szCs w:val="28"/>
          <w:shd w:val="clear" w:color="auto" w:fill="FFFFFF"/>
        </w:rPr>
        <w:t>Санітарного регламенту</w:t>
      </w:r>
      <w:r w:rsidRPr="00023716">
        <w:rPr>
          <w:rFonts w:ascii="Times New Roman" w:eastAsia="Calibri" w:hAnsi="Times New Roman" w:cs="Times New Roman"/>
          <w:i/>
          <w:sz w:val="28"/>
          <w:szCs w:val="28"/>
        </w:rPr>
        <w:t xml:space="preserve"> </w:t>
      </w:r>
      <w:r w:rsidRPr="00023716">
        <w:rPr>
          <w:rFonts w:ascii="Times New Roman" w:eastAsia="Calibri" w:hAnsi="Times New Roman" w:cs="Times New Roman"/>
          <w:bCs/>
          <w:i/>
          <w:sz w:val="28"/>
          <w:szCs w:val="28"/>
          <w:shd w:val="clear" w:color="auto" w:fill="FFFFFF"/>
        </w:rPr>
        <w:t>для дошкільних навчальних закладів</w:t>
      </w:r>
      <w:r w:rsidRPr="000B5E9A">
        <w:rPr>
          <w:rFonts w:ascii="Times New Roman" w:eastAsia="Calibri" w:hAnsi="Times New Roman" w:cs="Times New Roman"/>
          <w:bCs/>
          <w:sz w:val="28"/>
          <w:szCs w:val="28"/>
          <w:shd w:val="clear" w:color="auto" w:fill="FFFFFF"/>
        </w:rPr>
        <w:t xml:space="preserve">, затвердженого наказом МОЗУ від </w:t>
      </w:r>
      <w:r w:rsidRPr="000B5E9A">
        <w:rPr>
          <w:rFonts w:ascii="Times New Roman" w:eastAsia="Times New Roman" w:hAnsi="Times New Roman" w:cs="Times New Roman"/>
          <w:bCs/>
          <w:sz w:val="28"/>
          <w:szCs w:val="28"/>
          <w:lang w:eastAsia="ru-RU"/>
        </w:rPr>
        <w:t>24.03.2016</w:t>
      </w:r>
      <w:r w:rsidRPr="000B5E9A">
        <w:rPr>
          <w:rFonts w:ascii="Times New Roman" w:eastAsia="Times New Roman" w:hAnsi="Times New Roman" w:cs="Times New Roman"/>
          <w:bCs/>
          <w:sz w:val="28"/>
          <w:szCs w:val="28"/>
          <w:lang w:val="ru-RU" w:eastAsia="ru-RU"/>
        </w:rPr>
        <w:t> </w:t>
      </w:r>
      <w:r w:rsidRPr="000B5E9A">
        <w:rPr>
          <w:rFonts w:ascii="Times New Roman" w:eastAsia="Times New Roman" w:hAnsi="Times New Roman" w:cs="Times New Roman"/>
          <w:bCs/>
          <w:sz w:val="28"/>
          <w:szCs w:val="28"/>
          <w:lang w:eastAsia="ru-RU"/>
        </w:rPr>
        <w:t xml:space="preserve"> № 234, який </w:t>
      </w:r>
      <w:r w:rsidRPr="000B5E9A">
        <w:rPr>
          <w:rFonts w:ascii="Times New Roman" w:eastAsia="Calibri" w:hAnsi="Times New Roman" w:cs="Times New Roman"/>
          <w:sz w:val="28"/>
          <w:szCs w:val="28"/>
          <w:shd w:val="clear" w:color="auto" w:fill="FFFFFF"/>
        </w:rPr>
        <w:t>визначає санітарно-епідеміологічні вимоги до дошкільних навчальних закладів усіх форм власності,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r w:rsidRPr="000B5E9A">
        <w:rPr>
          <w:rFonts w:ascii="Calibri" w:eastAsia="Calibri" w:hAnsi="Calibri" w:cs="Times New Roman"/>
          <w:sz w:val="28"/>
          <w:szCs w:val="28"/>
        </w:rPr>
        <w:t xml:space="preserve"> </w:t>
      </w:r>
    </w:p>
    <w:p w:rsidR="000B5E9A" w:rsidRPr="000B5E9A" w:rsidRDefault="000B5E9A" w:rsidP="000B5E9A">
      <w:pPr>
        <w:spacing w:after="0" w:line="240" w:lineRule="auto"/>
        <w:ind w:right="283" w:firstLine="567"/>
        <w:jc w:val="both"/>
        <w:rPr>
          <w:rFonts w:ascii="Calibri" w:eastAsia="Calibri" w:hAnsi="Calibri" w:cs="Times New Roman"/>
          <w:sz w:val="28"/>
          <w:szCs w:val="28"/>
        </w:rPr>
      </w:pPr>
      <w:r w:rsidRPr="000B5E9A">
        <w:rPr>
          <w:rFonts w:ascii="Times New Roman" w:eastAsia="Times New Roman" w:hAnsi="Times New Roman" w:cs="Times New Roman"/>
          <w:sz w:val="28"/>
          <w:szCs w:val="28"/>
          <w:lang w:eastAsia="ru-RU"/>
        </w:rPr>
        <w:t xml:space="preserve">Матеріально-технічний стан групових приміщень відповідає нормам санітарно-гігієнічного забезпечення. Групи укомплектовані м’яким і твердим інвентарем.  Щорічно проводяться необхідні ремонтні роботи.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Столовим посудом для харчування дітей групи забезпечені у достатній кількості; посуд естетичний, </w:t>
      </w:r>
      <w:r w:rsidRPr="000B5E9A">
        <w:rPr>
          <w:rFonts w:ascii="Times New Roman" w:eastAsia="Times New Roman" w:hAnsi="Times New Roman" w:cs="Times New Roman"/>
          <w:sz w:val="28"/>
          <w:szCs w:val="28"/>
          <w:lang w:eastAsia="ru-RU"/>
        </w:rPr>
        <w:lastRenderedPageBreak/>
        <w:t xml:space="preserve">у хорошому стані.   Посуд, меблі, постільна білизна, рушники марковані згідно санітарно-гігієнічних вимог. </w:t>
      </w:r>
    </w:p>
    <w:p w:rsidR="000B5E9A" w:rsidRPr="000B5E9A" w:rsidRDefault="000B5E9A" w:rsidP="000B5E9A">
      <w:pPr>
        <w:tabs>
          <w:tab w:val="left" w:pos="0"/>
        </w:tabs>
        <w:spacing w:after="0" w:line="240" w:lineRule="auto"/>
        <w:ind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 xml:space="preserve">Достатньо інвентарю для прибирання приміщень, який маркований та правильно зберігається.  У робочому стані сантехнічне обладнання. У групах достатня кількість миючих та дезінфікуючих засобів, придбаних, в основному, за кошти батьків. </w:t>
      </w:r>
    </w:p>
    <w:p w:rsidR="000B5E9A" w:rsidRPr="003215F2" w:rsidRDefault="000B5E9A" w:rsidP="000B5E9A">
      <w:pPr>
        <w:tabs>
          <w:tab w:val="left" w:pos="0"/>
        </w:tabs>
        <w:spacing w:after="0" w:line="240" w:lineRule="auto"/>
        <w:ind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 xml:space="preserve">Дотримується належний санітарний режим: здійснюється провітрювання, вологе прибирання, дотримується тепловий </w:t>
      </w:r>
      <w:r w:rsidR="003215F2">
        <w:rPr>
          <w:rFonts w:ascii="Times New Roman" w:eastAsia="Times New Roman" w:hAnsi="Times New Roman" w:cs="Times New Roman"/>
          <w:sz w:val="28"/>
          <w:szCs w:val="28"/>
          <w:lang w:eastAsia="ru-RU"/>
        </w:rPr>
        <w:t>режим</w:t>
      </w:r>
      <w:r w:rsidRPr="000B5E9A">
        <w:rPr>
          <w:rFonts w:ascii="Times New Roman" w:eastAsia="Times New Roman" w:hAnsi="Times New Roman" w:cs="Times New Roman"/>
          <w:sz w:val="28"/>
          <w:szCs w:val="28"/>
          <w:lang w:eastAsia="ru-RU"/>
        </w:rPr>
        <w:t>. Тепловий режим у групових приміщеннях в межах норми (+18+22С). Працівники забезпечені спецодягом, який використовується за призначенням.</w:t>
      </w:r>
      <w:r w:rsidRPr="000B5E9A">
        <w:rPr>
          <w:rFonts w:ascii="Times New Roman" w:eastAsia="Times New Roman" w:hAnsi="Times New Roman" w:cs="Times New Roman"/>
          <w:color w:val="333333"/>
          <w:sz w:val="28"/>
          <w:szCs w:val="28"/>
          <w:shd w:val="clear" w:color="auto" w:fill="FFFFFF"/>
          <w:lang w:eastAsia="ru-RU"/>
        </w:rPr>
        <w:t xml:space="preserve"> </w:t>
      </w:r>
    </w:p>
    <w:p w:rsidR="000B5E9A" w:rsidRPr="000B5E9A" w:rsidRDefault="000B5E9A" w:rsidP="000B5E9A">
      <w:pPr>
        <w:spacing w:after="0" w:line="240" w:lineRule="atLeast"/>
        <w:ind w:right="283"/>
        <w:jc w:val="both"/>
        <w:rPr>
          <w:rFonts w:ascii="Times New Roman" w:eastAsia="Times New Roman" w:hAnsi="Times New Roman" w:cs="Times New Roman"/>
          <w:sz w:val="28"/>
          <w:szCs w:val="28"/>
          <w:lang w:eastAsia="ru-RU"/>
        </w:rPr>
      </w:pPr>
      <w:r w:rsidRPr="000B5E9A">
        <w:rPr>
          <w:rFonts w:ascii="Calibri" w:eastAsia="Times New Roman" w:hAnsi="Calibri" w:cs="Times New Roman"/>
          <w:sz w:val="28"/>
          <w:szCs w:val="28"/>
          <w:lang w:eastAsia="ru-RU"/>
        </w:rPr>
        <w:t xml:space="preserve">        </w:t>
      </w:r>
      <w:r w:rsidRPr="000B5E9A">
        <w:rPr>
          <w:rFonts w:ascii="Times New Roman" w:eastAsia="Times New Roman" w:hAnsi="Times New Roman" w:cs="Times New Roman"/>
          <w:sz w:val="28"/>
          <w:szCs w:val="28"/>
          <w:lang w:eastAsia="ru-RU"/>
        </w:rPr>
        <w:t xml:space="preserve">Заклад підключений до мережі Інтернет та </w:t>
      </w:r>
      <w:r w:rsidR="00187766" w:rsidRPr="003215F2">
        <w:rPr>
          <w:rFonts w:ascii="Times New Roman" w:eastAsia="Times New Roman" w:hAnsi="Times New Roman" w:cs="Times New Roman"/>
          <w:sz w:val="28"/>
          <w:szCs w:val="28"/>
          <w:lang w:eastAsia="ru-RU"/>
        </w:rPr>
        <w:t>не</w:t>
      </w:r>
      <w:r w:rsidRPr="000B5E9A">
        <w:rPr>
          <w:rFonts w:ascii="Times New Roman" w:eastAsia="Times New Roman" w:hAnsi="Times New Roman" w:cs="Times New Roman"/>
          <w:sz w:val="28"/>
          <w:szCs w:val="28"/>
          <w:lang w:eastAsia="ru-RU"/>
        </w:rPr>
        <w:t xml:space="preserve">забезпечений достатньою кількістю </w:t>
      </w:r>
      <w:r w:rsidRPr="000B5E9A">
        <w:rPr>
          <w:rFonts w:ascii="Times New Roman" w:eastAsia="Times New Roman" w:hAnsi="Times New Roman" w:cs="Times New Roman"/>
          <w:b/>
          <w:i/>
          <w:sz w:val="28"/>
          <w:szCs w:val="28"/>
          <w:lang w:eastAsia="ru-RU"/>
        </w:rPr>
        <w:t>технічних засобів навчання</w:t>
      </w:r>
      <w:r w:rsidR="003C085E">
        <w:rPr>
          <w:rFonts w:ascii="Times New Roman" w:eastAsia="Times New Roman" w:hAnsi="Times New Roman" w:cs="Times New Roman"/>
          <w:sz w:val="28"/>
          <w:szCs w:val="28"/>
          <w:lang w:eastAsia="ru-RU"/>
        </w:rPr>
        <w:t>;</w:t>
      </w:r>
      <w:r w:rsidR="003215F2" w:rsidRPr="003215F2">
        <w:rPr>
          <w:rFonts w:ascii="Times New Roman" w:eastAsia="Times New Roman" w:hAnsi="Times New Roman" w:cs="Times New Roman"/>
          <w:sz w:val="28"/>
          <w:szCs w:val="28"/>
          <w:lang w:eastAsia="ru-RU"/>
        </w:rPr>
        <w:t xml:space="preserve"> відсутня достатня кількість ноутбуків та комп'ютерів,</w:t>
      </w:r>
      <w:r w:rsidR="003C085E">
        <w:rPr>
          <w:rFonts w:ascii="Times New Roman" w:eastAsia="Times New Roman" w:hAnsi="Times New Roman" w:cs="Times New Roman"/>
          <w:sz w:val="28"/>
          <w:szCs w:val="28"/>
          <w:lang w:eastAsia="ru-RU"/>
        </w:rPr>
        <w:t xml:space="preserve"> придбано ламінатор.</w:t>
      </w:r>
      <w:r w:rsidRPr="000B5E9A">
        <w:rPr>
          <w:rFonts w:ascii="Times New Roman" w:eastAsia="Times New Roman" w:hAnsi="Times New Roman" w:cs="Times New Roman"/>
          <w:sz w:val="28"/>
          <w:szCs w:val="28"/>
          <w:lang w:eastAsia="ru-RU"/>
        </w:rPr>
        <w:t xml:space="preserve"> </w:t>
      </w:r>
    </w:p>
    <w:p w:rsidR="000B5E9A" w:rsidRPr="00997C64" w:rsidRDefault="000B5E9A" w:rsidP="00997C64">
      <w:pPr>
        <w:spacing w:after="0" w:line="240" w:lineRule="atLeast"/>
        <w:ind w:right="283"/>
        <w:jc w:val="both"/>
        <w:rPr>
          <w:rFonts w:ascii="Calibri" w:eastAsia="Times New Roman" w:hAnsi="Calibri" w:cs="Times New Roman"/>
          <w:sz w:val="28"/>
          <w:szCs w:val="28"/>
          <w:lang w:eastAsia="ru-RU"/>
        </w:rPr>
      </w:pPr>
      <w:r w:rsidRPr="000B5E9A">
        <w:rPr>
          <w:rFonts w:ascii="Times New Roman" w:eastAsia="Times New Roman" w:hAnsi="Times New Roman" w:cs="Times New Roman"/>
          <w:sz w:val="28"/>
          <w:szCs w:val="28"/>
          <w:lang w:eastAsia="ru-RU"/>
        </w:rPr>
        <w:t xml:space="preserve">        Осучаснені </w:t>
      </w:r>
      <w:r w:rsidRPr="000B5E9A">
        <w:rPr>
          <w:rFonts w:ascii="Times New Roman" w:eastAsia="Times New Roman" w:hAnsi="Times New Roman" w:cs="Times New Roman"/>
          <w:b/>
          <w:i/>
          <w:sz w:val="28"/>
          <w:szCs w:val="28"/>
          <w:lang w:eastAsia="ru-RU"/>
        </w:rPr>
        <w:t>інформаційні стенди</w:t>
      </w:r>
      <w:r w:rsidRPr="000B5E9A">
        <w:rPr>
          <w:rFonts w:ascii="Times New Roman" w:eastAsia="Times New Roman" w:hAnsi="Times New Roman" w:cs="Times New Roman"/>
          <w:sz w:val="28"/>
          <w:szCs w:val="28"/>
          <w:lang w:eastAsia="ru-RU"/>
        </w:rPr>
        <w:t xml:space="preserve">: «Паспорт </w:t>
      </w:r>
      <w:r w:rsidR="007C4749">
        <w:rPr>
          <w:rFonts w:ascii="Times New Roman" w:eastAsia="Times New Roman" w:hAnsi="Times New Roman" w:cs="Times New Roman"/>
          <w:sz w:val="28"/>
          <w:szCs w:val="28"/>
          <w:lang w:eastAsia="ru-RU"/>
        </w:rPr>
        <w:t>ЗДО</w:t>
      </w:r>
      <w:r w:rsidRPr="000B5E9A">
        <w:rPr>
          <w:rFonts w:ascii="Times New Roman" w:eastAsia="Times New Roman" w:hAnsi="Times New Roman" w:cs="Times New Roman"/>
          <w:sz w:val="28"/>
          <w:szCs w:val="28"/>
          <w:lang w:eastAsia="ru-RU"/>
        </w:rPr>
        <w:t>», «Оголошення», «Графіки роботи», «Наші нагороди»; куточки: «Охорона праці»</w:t>
      </w:r>
      <w:r w:rsidR="00E977B3">
        <w:rPr>
          <w:rFonts w:ascii="Times New Roman" w:eastAsia="Times New Roman" w:hAnsi="Times New Roman" w:cs="Times New Roman"/>
          <w:sz w:val="28"/>
          <w:szCs w:val="28"/>
          <w:lang w:eastAsia="ru-RU"/>
        </w:rPr>
        <w:t>, «Цивільний</w:t>
      </w:r>
      <w:r w:rsidRPr="000B5E9A">
        <w:rPr>
          <w:rFonts w:ascii="Times New Roman" w:eastAsia="Times New Roman" w:hAnsi="Times New Roman" w:cs="Times New Roman"/>
          <w:sz w:val="28"/>
          <w:szCs w:val="28"/>
          <w:lang w:eastAsia="ru-RU"/>
        </w:rPr>
        <w:t xml:space="preserve"> </w:t>
      </w:r>
      <w:r w:rsidR="00E977B3">
        <w:rPr>
          <w:rFonts w:ascii="Times New Roman" w:eastAsia="Times New Roman" w:hAnsi="Times New Roman" w:cs="Times New Roman"/>
          <w:sz w:val="28"/>
          <w:szCs w:val="28"/>
          <w:lang w:eastAsia="ru-RU"/>
        </w:rPr>
        <w:t>захист</w:t>
      </w:r>
      <w:r w:rsidRPr="000B5E9A">
        <w:rPr>
          <w:rFonts w:ascii="Times New Roman" w:eastAsia="Times New Roman" w:hAnsi="Times New Roman" w:cs="Times New Roman"/>
          <w:sz w:val="28"/>
          <w:szCs w:val="28"/>
          <w:lang w:eastAsia="ru-RU"/>
        </w:rPr>
        <w:t>», «Пожежна безпека»; «Куточок споживача», «Меню для батьків» у коридорі та у групових приміщеннях, батьківські куточки.</w:t>
      </w:r>
      <w:r w:rsidR="00997C64">
        <w:rPr>
          <w:rFonts w:ascii="Calibri" w:eastAsia="Times New Roman" w:hAnsi="Calibri" w:cs="Times New Roman"/>
          <w:sz w:val="28"/>
          <w:szCs w:val="28"/>
          <w:lang w:eastAsia="ru-RU"/>
        </w:rPr>
        <w:t xml:space="preserve">  </w:t>
      </w:r>
    </w:p>
    <w:p w:rsidR="000B5E9A" w:rsidRPr="000B5E9A" w:rsidRDefault="000B5E9A" w:rsidP="000B5E9A">
      <w:pPr>
        <w:spacing w:after="0" w:line="240" w:lineRule="atLeast"/>
        <w:ind w:right="283"/>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 xml:space="preserve">        Постійно вдосконалюється матеріально-технічний стан приміще</w:t>
      </w:r>
      <w:r w:rsidR="00187766">
        <w:rPr>
          <w:rFonts w:ascii="Times New Roman" w:eastAsia="Calibri" w:hAnsi="Times New Roman" w:cs="Times New Roman"/>
          <w:sz w:val="28"/>
          <w:szCs w:val="28"/>
        </w:rPr>
        <w:t xml:space="preserve">ння та території </w:t>
      </w:r>
      <w:r w:rsidR="00187766">
        <w:rPr>
          <w:rFonts w:ascii="Times New Roman" w:eastAsia="Calibri" w:hAnsi="Times New Roman" w:cs="Times New Roman"/>
          <w:sz w:val="28"/>
          <w:szCs w:val="28"/>
          <w:lang w:val="ru-RU"/>
        </w:rPr>
        <w:t>Малошпак</w:t>
      </w:r>
      <w:r w:rsidR="007C4749">
        <w:rPr>
          <w:rFonts w:ascii="Times New Roman" w:eastAsia="Calibri" w:hAnsi="Times New Roman" w:cs="Times New Roman"/>
          <w:sz w:val="28"/>
          <w:szCs w:val="28"/>
        </w:rPr>
        <w:t>івського</w:t>
      </w:r>
      <w:r w:rsidRPr="000B5E9A">
        <w:rPr>
          <w:rFonts w:ascii="Times New Roman" w:eastAsia="Calibri" w:hAnsi="Times New Roman" w:cs="Times New Roman"/>
          <w:sz w:val="28"/>
          <w:szCs w:val="28"/>
        </w:rPr>
        <w:t xml:space="preserve"> </w:t>
      </w:r>
      <w:r w:rsidR="00E803D8">
        <w:rPr>
          <w:rFonts w:ascii="Times New Roman" w:eastAsia="Calibri" w:hAnsi="Times New Roman" w:cs="Times New Roman"/>
          <w:sz w:val="28"/>
          <w:szCs w:val="28"/>
        </w:rPr>
        <w:t>ЗДО:</w:t>
      </w:r>
    </w:p>
    <w:p w:rsidR="000B5E9A" w:rsidRPr="000B5E9A" w:rsidRDefault="000B5E9A" w:rsidP="004B6346">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0B5E9A">
        <w:rPr>
          <w:rFonts w:ascii="Times New Roman" w:eastAsia="Times New Roman" w:hAnsi="Times New Roman" w:cs="Times New Roman"/>
          <w:sz w:val="28"/>
          <w:szCs w:val="28"/>
          <w:lang w:eastAsia="ru-RU"/>
        </w:rPr>
        <w:t>всі групові приміщення  забе</w:t>
      </w:r>
      <w:r w:rsidR="00E81655">
        <w:rPr>
          <w:rFonts w:ascii="Times New Roman" w:eastAsia="Times New Roman" w:hAnsi="Times New Roman" w:cs="Times New Roman"/>
          <w:sz w:val="28"/>
          <w:szCs w:val="28"/>
          <w:lang w:eastAsia="ru-RU"/>
        </w:rPr>
        <w:t>зпечені водонагрівачами, пил</w:t>
      </w:r>
      <w:r w:rsidR="00E81655">
        <w:rPr>
          <w:rFonts w:ascii="Times New Roman" w:eastAsia="Times New Roman" w:hAnsi="Times New Roman" w:cs="Times New Roman"/>
          <w:sz w:val="28"/>
          <w:szCs w:val="28"/>
          <w:lang w:val="ru-RU" w:eastAsia="ru-RU"/>
        </w:rPr>
        <w:t>есмок</w:t>
      </w:r>
      <w:r w:rsidRPr="000B5E9A">
        <w:rPr>
          <w:rFonts w:ascii="Times New Roman" w:eastAsia="Times New Roman" w:hAnsi="Times New Roman" w:cs="Times New Roman"/>
          <w:sz w:val="28"/>
          <w:szCs w:val="28"/>
          <w:lang w:eastAsia="ru-RU"/>
        </w:rPr>
        <w:t>ами;</w:t>
      </w:r>
    </w:p>
    <w:p w:rsidR="00187766" w:rsidRPr="00187766" w:rsidRDefault="000B5E9A" w:rsidP="004B6346">
      <w:pPr>
        <w:numPr>
          <w:ilvl w:val="0"/>
          <w:numId w:val="23"/>
        </w:numPr>
        <w:tabs>
          <w:tab w:val="left" w:pos="851"/>
        </w:tabs>
        <w:spacing w:after="0" w:line="240" w:lineRule="atLeast"/>
        <w:ind w:left="0" w:right="283" w:firstLine="567"/>
        <w:contextualSpacing/>
        <w:jc w:val="both"/>
        <w:rPr>
          <w:rFonts w:ascii="Times New Roman" w:eastAsia="Calibri" w:hAnsi="Times New Roman" w:cs="Times New Roman"/>
          <w:sz w:val="28"/>
          <w:szCs w:val="28"/>
        </w:rPr>
      </w:pPr>
      <w:r w:rsidRPr="00187766">
        <w:rPr>
          <w:rFonts w:ascii="Times New Roman" w:eastAsia="Calibri" w:hAnsi="Times New Roman" w:cs="Times New Roman"/>
          <w:sz w:val="28"/>
          <w:szCs w:val="28"/>
        </w:rPr>
        <w:t xml:space="preserve">проведені поточні ремонти </w:t>
      </w:r>
    </w:p>
    <w:p w:rsidR="00187766" w:rsidRPr="00187766" w:rsidRDefault="000B5E9A" w:rsidP="004B6346">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187766">
        <w:rPr>
          <w:rFonts w:ascii="Times New Roman" w:eastAsia="Times New Roman" w:hAnsi="Times New Roman" w:cs="Times New Roman"/>
          <w:sz w:val="28"/>
          <w:szCs w:val="28"/>
          <w:lang w:eastAsia="ru-RU"/>
        </w:rPr>
        <w:t xml:space="preserve">постійно поповнюється м’який інвентар: постільною білизною, рушниками для дітей, </w:t>
      </w:r>
      <w:r w:rsidR="00187766" w:rsidRPr="00187766">
        <w:rPr>
          <w:rFonts w:ascii="Times New Roman" w:eastAsia="Times New Roman" w:hAnsi="Times New Roman" w:cs="Times New Roman"/>
          <w:sz w:val="28"/>
          <w:szCs w:val="28"/>
          <w:lang w:eastAsia="ru-RU"/>
        </w:rPr>
        <w:t>гардинами</w:t>
      </w:r>
      <w:r w:rsidR="00187766">
        <w:rPr>
          <w:rFonts w:ascii="Times New Roman" w:eastAsia="Times New Roman" w:hAnsi="Times New Roman" w:cs="Times New Roman"/>
          <w:sz w:val="28"/>
          <w:szCs w:val="28"/>
          <w:lang w:eastAsia="ru-RU"/>
        </w:rPr>
        <w:t>, покривалами</w:t>
      </w:r>
      <w:r w:rsidR="00187766" w:rsidRPr="00187766">
        <w:rPr>
          <w:rFonts w:ascii="Times New Roman" w:eastAsia="Times New Roman" w:hAnsi="Times New Roman" w:cs="Times New Roman"/>
          <w:sz w:val="28"/>
          <w:szCs w:val="28"/>
          <w:lang w:eastAsia="ru-RU"/>
        </w:rPr>
        <w:t>.</w:t>
      </w:r>
      <w:r w:rsidRPr="00187766">
        <w:rPr>
          <w:rFonts w:ascii="Times New Roman" w:eastAsia="Times New Roman" w:hAnsi="Times New Roman" w:cs="Times New Roman"/>
          <w:sz w:val="28"/>
          <w:szCs w:val="28"/>
          <w:lang w:eastAsia="ru-RU"/>
        </w:rPr>
        <w:t xml:space="preserve"> </w:t>
      </w:r>
    </w:p>
    <w:p w:rsidR="000B5E9A" w:rsidRPr="00187766" w:rsidRDefault="000B5E9A" w:rsidP="004B6346">
      <w:pPr>
        <w:numPr>
          <w:ilvl w:val="0"/>
          <w:numId w:val="23"/>
        </w:numPr>
        <w:tabs>
          <w:tab w:val="left" w:pos="851"/>
        </w:tabs>
        <w:spacing w:after="0" w:line="240" w:lineRule="atLeast"/>
        <w:ind w:left="0" w:right="283" w:firstLine="567"/>
        <w:jc w:val="both"/>
        <w:rPr>
          <w:rFonts w:ascii="Times New Roman" w:eastAsia="Times New Roman" w:hAnsi="Times New Roman" w:cs="Times New Roman"/>
          <w:sz w:val="28"/>
          <w:szCs w:val="28"/>
          <w:lang w:eastAsia="ru-RU"/>
        </w:rPr>
      </w:pPr>
      <w:r w:rsidRPr="00187766">
        <w:rPr>
          <w:rFonts w:ascii="Times New Roman" w:eastAsia="Times New Roman" w:hAnsi="Times New Roman" w:cs="Times New Roman"/>
          <w:sz w:val="28"/>
          <w:szCs w:val="28"/>
          <w:lang w:eastAsia="ru-RU"/>
        </w:rPr>
        <w:t>дитячі майданчики поповнюються ігровим обладнанням;</w:t>
      </w:r>
    </w:p>
    <w:p w:rsidR="000B5E9A" w:rsidRPr="000B5E9A" w:rsidRDefault="000B5E9A" w:rsidP="000B5E9A">
      <w:pPr>
        <w:spacing w:after="0" w:line="240" w:lineRule="atLeast"/>
        <w:ind w:right="283"/>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 xml:space="preserve">        З метою обліку матеріальних цінностей та правильним використанням і збереженням власності закладу, щорічно проводиться інвентаризація майна.</w:t>
      </w:r>
    </w:p>
    <w:p w:rsidR="000B5E9A" w:rsidRDefault="000B5E9A" w:rsidP="000B5E9A">
      <w:pPr>
        <w:spacing w:after="0" w:line="240" w:lineRule="atLeast"/>
        <w:ind w:right="283"/>
        <w:jc w:val="both"/>
        <w:rPr>
          <w:rFonts w:ascii="Times New Roman" w:eastAsia="Calibri" w:hAnsi="Times New Roman" w:cs="Times New Roman"/>
          <w:sz w:val="28"/>
          <w:szCs w:val="28"/>
        </w:rPr>
      </w:pPr>
      <w:r w:rsidRPr="000B5E9A">
        <w:rPr>
          <w:rFonts w:ascii="Times New Roman" w:eastAsia="Calibri" w:hAnsi="Times New Roman" w:cs="Times New Roman"/>
          <w:sz w:val="28"/>
          <w:szCs w:val="28"/>
        </w:rPr>
        <w:t xml:space="preserve">        На виконання</w:t>
      </w:r>
      <w:r w:rsidRPr="000B5E9A">
        <w:rPr>
          <w:rFonts w:ascii="Times New Roman" w:eastAsia="Calibri" w:hAnsi="Times New Roman" w:cs="Times New Roman"/>
          <w:color w:val="0000FF"/>
          <w:sz w:val="28"/>
          <w:szCs w:val="28"/>
        </w:rPr>
        <w:t xml:space="preserve"> </w:t>
      </w:r>
      <w:r w:rsidRPr="00710AF2">
        <w:rPr>
          <w:rFonts w:ascii="Times New Roman" w:eastAsia="Calibri" w:hAnsi="Times New Roman" w:cs="Times New Roman"/>
          <w:sz w:val="28"/>
          <w:szCs w:val="28"/>
        </w:rPr>
        <w:t xml:space="preserve">Правил пожежної безпеки в Україні затверджених наказом  МВС від 30.12.2014 року № 14-17 та Правил пожежної безпеки для навчальних закладів та установ системи освіти України, затверджених </w:t>
      </w:r>
      <w:r w:rsidRPr="000B5E9A">
        <w:rPr>
          <w:rFonts w:ascii="Times New Roman" w:eastAsia="Calibri" w:hAnsi="Times New Roman" w:cs="Times New Roman"/>
          <w:sz w:val="28"/>
          <w:szCs w:val="28"/>
        </w:rPr>
        <w:t>наказом Міністерства освіти і науки України від 15 серпня 2016 року № 974, а також для підтримання необхідного</w:t>
      </w:r>
      <w:r w:rsidR="00187766">
        <w:rPr>
          <w:rFonts w:ascii="Times New Roman" w:eastAsia="Calibri" w:hAnsi="Times New Roman" w:cs="Times New Roman"/>
          <w:sz w:val="28"/>
          <w:szCs w:val="28"/>
        </w:rPr>
        <w:t xml:space="preserve"> рівня пожежної безпеки у </w:t>
      </w:r>
      <w:r w:rsidR="00187766" w:rsidRPr="00187766">
        <w:rPr>
          <w:rFonts w:ascii="Times New Roman" w:eastAsia="Calibri" w:hAnsi="Times New Roman" w:cs="Times New Roman"/>
          <w:sz w:val="28"/>
          <w:szCs w:val="28"/>
        </w:rPr>
        <w:t>Малошпак</w:t>
      </w:r>
      <w:r w:rsidRPr="000B5E9A">
        <w:rPr>
          <w:rFonts w:ascii="Times New Roman" w:eastAsia="Calibri" w:hAnsi="Times New Roman" w:cs="Times New Roman"/>
          <w:sz w:val="28"/>
          <w:szCs w:val="28"/>
        </w:rPr>
        <w:t xml:space="preserve">івському </w:t>
      </w:r>
      <w:r w:rsidR="007C4749">
        <w:rPr>
          <w:rFonts w:ascii="Times New Roman" w:eastAsia="Calibri" w:hAnsi="Times New Roman" w:cs="Times New Roman"/>
          <w:sz w:val="28"/>
          <w:szCs w:val="28"/>
        </w:rPr>
        <w:t>ЗДО</w:t>
      </w:r>
      <w:r w:rsidRPr="000B5E9A">
        <w:rPr>
          <w:rFonts w:ascii="Times New Roman" w:eastAsia="Calibri" w:hAnsi="Times New Roman" w:cs="Times New Roman"/>
          <w:sz w:val="28"/>
          <w:szCs w:val="28"/>
        </w:rPr>
        <w:t xml:space="preserve"> щорічно</w:t>
      </w:r>
      <w:r w:rsidRPr="000B5E9A">
        <w:rPr>
          <w:rFonts w:ascii="Calibri" w:eastAsia="Calibri" w:hAnsi="Calibri" w:cs="Times New Roman"/>
          <w:sz w:val="28"/>
          <w:szCs w:val="28"/>
        </w:rPr>
        <w:t xml:space="preserve"> </w:t>
      </w:r>
      <w:r w:rsidRPr="000B5E9A">
        <w:rPr>
          <w:rFonts w:ascii="Times New Roman" w:eastAsia="Calibri" w:hAnsi="Times New Roman" w:cs="Times New Roman"/>
          <w:sz w:val="28"/>
          <w:szCs w:val="28"/>
        </w:rPr>
        <w:t xml:space="preserve">затверджується </w:t>
      </w:r>
      <w:r w:rsidRPr="000B5E9A">
        <w:rPr>
          <w:rFonts w:ascii="Times New Roman" w:eastAsia="Calibri" w:hAnsi="Times New Roman" w:cs="Times New Roman"/>
          <w:b/>
          <w:i/>
          <w:sz w:val="28"/>
          <w:szCs w:val="28"/>
        </w:rPr>
        <w:t>Комплексний план заходів для забезпечення пожежної безпеки у закладі</w:t>
      </w:r>
      <w:r w:rsidRPr="000B5E9A">
        <w:rPr>
          <w:rFonts w:ascii="Times New Roman" w:eastAsia="Calibri" w:hAnsi="Times New Roman" w:cs="Times New Roman"/>
          <w:sz w:val="28"/>
          <w:szCs w:val="28"/>
        </w:rPr>
        <w:t>. У</w:t>
      </w:r>
      <w:r w:rsidRPr="000B5E9A">
        <w:rPr>
          <w:rFonts w:ascii="Calibri" w:eastAsia="Calibri" w:hAnsi="Calibri" w:cs="Times New Roman"/>
          <w:sz w:val="28"/>
          <w:szCs w:val="28"/>
        </w:rPr>
        <w:t xml:space="preserve"> </w:t>
      </w:r>
      <w:r w:rsidRPr="000B5E9A">
        <w:rPr>
          <w:rFonts w:ascii="Times New Roman" w:eastAsia="Calibri" w:hAnsi="Times New Roman" w:cs="Times New Roman"/>
          <w:sz w:val="28"/>
          <w:szCs w:val="28"/>
        </w:rPr>
        <w:t xml:space="preserve">кожному груповому приміщенні передбачені шляхи евакуації вихованців та працівників на випадок надзвичайної ситуації. Заклад забезпечений у достатній кількості вуглекислотними та порошковими вогнегасниками, які періодично перезаряджаються. Наявні пожежні крани, які щорічно перевіряються на пуск води. На території закладу розташований пожежний гідрант. Придбано стаціонарний пожежний щит з обладнанням. На всіх поверхах приміщення розміщені плани евакуації та плани оповіщення на випадок надзвичайної ситуації. Проводяться інші заходи по забезпеченню пожежної безпеки у закладі. </w:t>
      </w:r>
    </w:p>
    <w:p w:rsidR="007C4749" w:rsidRDefault="003215F2" w:rsidP="00187766">
      <w:pPr>
        <w:spacing w:after="0" w:line="240" w:lineRule="atLeast"/>
        <w:ind w:right="283" w:firstLine="567"/>
        <w:jc w:val="both"/>
        <w:rPr>
          <w:rFonts w:ascii="Times New Roman" w:eastAsia="Calibri" w:hAnsi="Times New Roman" w:cs="Times New Roman"/>
          <w:b/>
          <w:sz w:val="28"/>
          <w:szCs w:val="28"/>
        </w:rPr>
      </w:pPr>
      <w:r>
        <w:rPr>
          <w:rFonts w:ascii="Times New Roman" w:eastAsia="Calibri" w:hAnsi="Times New Roman" w:cs="Times New Roman"/>
          <w:sz w:val="28"/>
          <w:szCs w:val="28"/>
        </w:rPr>
        <w:t>У ЗДО обладнан</w:t>
      </w:r>
      <w:r w:rsidRPr="00E0143A">
        <w:rPr>
          <w:rFonts w:ascii="Times New Roman" w:eastAsia="Calibri" w:hAnsi="Times New Roman" w:cs="Times New Roman"/>
          <w:sz w:val="28"/>
          <w:szCs w:val="28"/>
        </w:rPr>
        <w:t>о</w:t>
      </w:r>
      <w:r>
        <w:rPr>
          <w:rFonts w:ascii="Times New Roman" w:eastAsia="Calibri" w:hAnsi="Times New Roman" w:cs="Times New Roman"/>
          <w:sz w:val="28"/>
          <w:szCs w:val="28"/>
        </w:rPr>
        <w:t xml:space="preserve"> безпечн</w:t>
      </w:r>
      <w:r w:rsidRPr="00E0143A">
        <w:rPr>
          <w:rFonts w:ascii="Times New Roman" w:eastAsia="Calibri" w:hAnsi="Times New Roman" w:cs="Times New Roman"/>
          <w:sz w:val="28"/>
          <w:szCs w:val="28"/>
        </w:rPr>
        <w:t>е</w:t>
      </w:r>
      <w:r>
        <w:rPr>
          <w:rFonts w:ascii="Times New Roman" w:eastAsia="Calibri" w:hAnsi="Times New Roman" w:cs="Times New Roman"/>
          <w:sz w:val="28"/>
          <w:szCs w:val="28"/>
        </w:rPr>
        <w:t xml:space="preserve"> і комфортн</w:t>
      </w:r>
      <w:r w:rsidRPr="00E0143A">
        <w:rPr>
          <w:rFonts w:ascii="Times New Roman" w:eastAsia="Calibri" w:hAnsi="Times New Roman" w:cs="Times New Roman"/>
          <w:sz w:val="28"/>
          <w:szCs w:val="28"/>
        </w:rPr>
        <w:t>е</w:t>
      </w:r>
      <w:r w:rsidR="00997C64">
        <w:rPr>
          <w:rFonts w:ascii="Times New Roman" w:eastAsia="Calibri" w:hAnsi="Times New Roman" w:cs="Times New Roman"/>
          <w:sz w:val="28"/>
          <w:szCs w:val="28"/>
        </w:rPr>
        <w:t xml:space="preserve"> укриття для перебування дітей на випадок повітряної тривоги чи іншої надзвичайної ситуації. П</w:t>
      </w:r>
      <w:r w:rsidR="002E658D">
        <w:rPr>
          <w:rFonts w:ascii="Times New Roman" w:eastAsia="Calibri" w:hAnsi="Times New Roman" w:cs="Times New Roman"/>
          <w:sz w:val="28"/>
          <w:szCs w:val="28"/>
        </w:rPr>
        <w:t>ри облаштуванні</w:t>
      </w:r>
      <w:r w:rsidR="00997C64">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освітнього середовища в укритт</w:t>
      </w:r>
      <w:r w:rsidRPr="003215F2">
        <w:rPr>
          <w:rFonts w:ascii="Times New Roman" w:eastAsia="Calibri" w:hAnsi="Times New Roman" w:cs="Times New Roman"/>
          <w:sz w:val="28"/>
          <w:szCs w:val="28"/>
        </w:rPr>
        <w:t>і</w:t>
      </w:r>
      <w:r w:rsidR="00997C64">
        <w:rPr>
          <w:rFonts w:ascii="Times New Roman" w:eastAsia="Calibri" w:hAnsi="Times New Roman" w:cs="Times New Roman"/>
          <w:sz w:val="28"/>
          <w:szCs w:val="28"/>
        </w:rPr>
        <w:t xml:space="preserve"> колектив закладу дотримав </w:t>
      </w:r>
      <w:r w:rsidR="00997C64">
        <w:rPr>
          <w:rFonts w:ascii="Times New Roman" w:eastAsia="Calibri" w:hAnsi="Times New Roman" w:cs="Times New Roman"/>
          <w:sz w:val="28"/>
          <w:szCs w:val="28"/>
        </w:rPr>
        <w:lastRenderedPageBreak/>
        <w:t xml:space="preserve">вимог </w:t>
      </w:r>
      <w:r w:rsidR="002E658D">
        <w:rPr>
          <w:rFonts w:ascii="Times New Roman" w:eastAsia="Calibri" w:hAnsi="Times New Roman" w:cs="Times New Roman"/>
          <w:sz w:val="28"/>
          <w:szCs w:val="28"/>
        </w:rPr>
        <w:t xml:space="preserve">ДСНС та військової адміністрації </w:t>
      </w:r>
      <w:r w:rsidR="00997C64">
        <w:rPr>
          <w:rFonts w:ascii="Times New Roman" w:eastAsia="Calibri" w:hAnsi="Times New Roman" w:cs="Times New Roman"/>
          <w:sz w:val="28"/>
          <w:szCs w:val="28"/>
        </w:rPr>
        <w:t xml:space="preserve">щодо </w:t>
      </w:r>
      <w:r w:rsidR="002E658D">
        <w:rPr>
          <w:rFonts w:ascii="Times New Roman" w:eastAsia="Calibri" w:hAnsi="Times New Roman" w:cs="Times New Roman"/>
          <w:sz w:val="28"/>
          <w:szCs w:val="28"/>
        </w:rPr>
        <w:t xml:space="preserve">обладнання укриття у закладі дошкільної освіти. </w:t>
      </w:r>
    </w:p>
    <w:p w:rsidR="001C67F3" w:rsidRPr="00DA4092" w:rsidRDefault="001C67F3" w:rsidP="00E81655">
      <w:pPr>
        <w:widowControl w:val="0"/>
        <w:autoSpaceDE w:val="0"/>
        <w:autoSpaceDN w:val="0"/>
        <w:adjustRightInd w:val="0"/>
        <w:spacing w:after="0" w:line="240" w:lineRule="atLeast"/>
        <w:ind w:right="283"/>
        <w:jc w:val="center"/>
        <w:rPr>
          <w:rFonts w:ascii="Times New Roman" w:eastAsia="Calibri" w:hAnsi="Times New Roman" w:cs="Times New Roman"/>
          <w:b/>
          <w:sz w:val="32"/>
          <w:szCs w:val="28"/>
        </w:rPr>
      </w:pPr>
      <w:r w:rsidRPr="00DA4092">
        <w:rPr>
          <w:rFonts w:ascii="Times New Roman" w:eastAsia="Calibri" w:hAnsi="Times New Roman" w:cs="Times New Roman"/>
          <w:b/>
          <w:sz w:val="32"/>
          <w:szCs w:val="28"/>
        </w:rPr>
        <w:t xml:space="preserve">5.4. </w:t>
      </w:r>
      <w:r w:rsidR="00E657B8" w:rsidRPr="00DA4092">
        <w:rPr>
          <w:rFonts w:ascii="Times New Roman" w:eastAsia="Calibri" w:hAnsi="Times New Roman" w:cs="Times New Roman"/>
          <w:b/>
          <w:sz w:val="32"/>
          <w:szCs w:val="28"/>
        </w:rPr>
        <w:t>П</w:t>
      </w:r>
      <w:r w:rsidR="000B5E9A" w:rsidRPr="00DA4092">
        <w:rPr>
          <w:rFonts w:ascii="Times New Roman" w:eastAsia="Calibri" w:hAnsi="Times New Roman" w:cs="Times New Roman"/>
          <w:b/>
          <w:sz w:val="32"/>
          <w:szCs w:val="28"/>
        </w:rPr>
        <w:t>ершочергові проблеми</w:t>
      </w:r>
      <w:r w:rsidR="00E657B8" w:rsidRPr="00DA4092">
        <w:rPr>
          <w:rFonts w:ascii="Times New Roman" w:eastAsia="Calibri" w:hAnsi="Times New Roman" w:cs="Times New Roman"/>
          <w:b/>
          <w:sz w:val="32"/>
          <w:szCs w:val="28"/>
        </w:rPr>
        <w:t xml:space="preserve"> </w:t>
      </w:r>
      <w:r w:rsidR="007C4749" w:rsidRPr="00DA4092">
        <w:rPr>
          <w:rFonts w:ascii="Times New Roman" w:eastAsia="Calibri" w:hAnsi="Times New Roman" w:cs="Times New Roman"/>
          <w:b/>
          <w:sz w:val="32"/>
          <w:szCs w:val="28"/>
        </w:rPr>
        <w:t>ЗДО</w:t>
      </w:r>
      <w:r w:rsidR="00E657B8" w:rsidRPr="00DA4092">
        <w:rPr>
          <w:rFonts w:ascii="Times New Roman" w:eastAsia="Calibri" w:hAnsi="Times New Roman" w:cs="Times New Roman"/>
          <w:b/>
          <w:sz w:val="32"/>
          <w:szCs w:val="28"/>
        </w:rPr>
        <w:t xml:space="preserve"> на перспективу</w:t>
      </w:r>
    </w:p>
    <w:p w:rsidR="008C56C2" w:rsidRPr="008C56C2" w:rsidRDefault="001C67F3" w:rsidP="00892756">
      <w:pPr>
        <w:widowControl w:val="0"/>
        <w:autoSpaceDE w:val="0"/>
        <w:autoSpaceDN w:val="0"/>
        <w:adjustRightInd w:val="0"/>
        <w:spacing w:after="0" w:line="240" w:lineRule="atLeast"/>
        <w:ind w:right="283" w:firstLine="539"/>
        <w:jc w:val="both"/>
        <w:rPr>
          <w:rFonts w:ascii="Times New Roman" w:eastAsia="Calibri" w:hAnsi="Times New Roman" w:cs="Times New Roman"/>
          <w:sz w:val="28"/>
          <w:szCs w:val="28"/>
        </w:rPr>
      </w:pPr>
      <w:r w:rsidRPr="00DA4092">
        <w:rPr>
          <w:rFonts w:ascii="Times New Roman" w:eastAsia="Calibri" w:hAnsi="Times New Roman" w:cs="Times New Roman"/>
          <w:sz w:val="28"/>
          <w:szCs w:val="28"/>
        </w:rPr>
        <w:t>Проаналізувавши стан освітньої д</w:t>
      </w:r>
      <w:r w:rsidR="00187766">
        <w:rPr>
          <w:rFonts w:ascii="Times New Roman" w:eastAsia="Calibri" w:hAnsi="Times New Roman" w:cs="Times New Roman"/>
          <w:sz w:val="28"/>
          <w:szCs w:val="28"/>
        </w:rPr>
        <w:t xml:space="preserve">іяльності </w:t>
      </w:r>
      <w:r w:rsidR="00187766" w:rsidRPr="00187766">
        <w:rPr>
          <w:rFonts w:ascii="Times New Roman" w:eastAsia="Calibri" w:hAnsi="Times New Roman" w:cs="Times New Roman"/>
          <w:sz w:val="28"/>
          <w:szCs w:val="28"/>
        </w:rPr>
        <w:t>Малошпаківського</w:t>
      </w:r>
      <w:r w:rsidRPr="00DA4092">
        <w:rPr>
          <w:rFonts w:ascii="Times New Roman" w:eastAsia="Calibri" w:hAnsi="Times New Roman" w:cs="Times New Roman"/>
          <w:sz w:val="28"/>
          <w:szCs w:val="28"/>
        </w:rPr>
        <w:t xml:space="preserve"> </w:t>
      </w:r>
      <w:r w:rsidR="00E803D8" w:rsidRPr="00DA4092">
        <w:rPr>
          <w:rFonts w:ascii="Times New Roman" w:eastAsia="Calibri" w:hAnsi="Times New Roman" w:cs="Times New Roman"/>
          <w:sz w:val="28"/>
          <w:szCs w:val="28"/>
        </w:rPr>
        <w:t>ЗДО</w:t>
      </w:r>
      <w:r w:rsidR="00B85842" w:rsidRPr="00DA4092">
        <w:rPr>
          <w:rFonts w:ascii="Times New Roman" w:eastAsia="Calibri" w:hAnsi="Times New Roman" w:cs="Times New Roman"/>
          <w:sz w:val="28"/>
          <w:szCs w:val="28"/>
        </w:rPr>
        <w:t xml:space="preserve"> та матеріально-технічні умови </w:t>
      </w:r>
      <w:r w:rsidRPr="00DA4092">
        <w:rPr>
          <w:rFonts w:ascii="Times New Roman" w:eastAsia="Calibri" w:hAnsi="Times New Roman" w:cs="Times New Roman"/>
          <w:sz w:val="28"/>
          <w:szCs w:val="28"/>
        </w:rPr>
        <w:t>забезпечення функціонування закладу</w:t>
      </w:r>
      <w:r w:rsidR="005F6549" w:rsidRPr="00DA4092">
        <w:rPr>
          <w:rFonts w:ascii="Times New Roman" w:eastAsia="Calibri" w:hAnsi="Times New Roman" w:cs="Times New Roman"/>
          <w:sz w:val="28"/>
          <w:szCs w:val="28"/>
        </w:rPr>
        <w:t>, у 202</w:t>
      </w:r>
      <w:r w:rsidR="00E81655" w:rsidRPr="00E81655">
        <w:rPr>
          <w:rFonts w:ascii="Times New Roman" w:eastAsia="Calibri" w:hAnsi="Times New Roman" w:cs="Times New Roman"/>
          <w:sz w:val="28"/>
          <w:szCs w:val="28"/>
        </w:rPr>
        <w:t>4</w:t>
      </w:r>
      <w:r w:rsidR="007C4749" w:rsidRPr="00DA4092">
        <w:rPr>
          <w:rFonts w:ascii="Times New Roman" w:eastAsia="Calibri" w:hAnsi="Times New Roman" w:cs="Times New Roman"/>
          <w:sz w:val="28"/>
          <w:szCs w:val="28"/>
        </w:rPr>
        <w:t>/</w:t>
      </w:r>
      <w:r w:rsidR="005F6549" w:rsidRPr="00DA4092">
        <w:rPr>
          <w:rFonts w:ascii="Times New Roman" w:eastAsia="Calibri" w:hAnsi="Times New Roman" w:cs="Times New Roman"/>
          <w:sz w:val="28"/>
          <w:szCs w:val="28"/>
        </w:rPr>
        <w:t>202</w:t>
      </w:r>
      <w:r w:rsidR="00E81655" w:rsidRPr="00E81655">
        <w:rPr>
          <w:rFonts w:ascii="Times New Roman" w:eastAsia="Calibri" w:hAnsi="Times New Roman" w:cs="Times New Roman"/>
          <w:sz w:val="28"/>
          <w:szCs w:val="28"/>
        </w:rPr>
        <w:t>5</w:t>
      </w:r>
      <w:r w:rsidR="005F6549" w:rsidRPr="00DA4092">
        <w:rPr>
          <w:rFonts w:ascii="Times New Roman" w:eastAsia="Calibri" w:hAnsi="Times New Roman" w:cs="Times New Roman"/>
          <w:sz w:val="28"/>
          <w:szCs w:val="28"/>
        </w:rPr>
        <w:t xml:space="preserve"> навчальному році</w:t>
      </w:r>
      <w:r w:rsidR="007C4749" w:rsidRPr="00DA4092">
        <w:rPr>
          <w:rFonts w:ascii="Times New Roman" w:eastAsia="Calibri" w:hAnsi="Times New Roman" w:cs="Times New Roman"/>
          <w:sz w:val="28"/>
          <w:szCs w:val="28"/>
        </w:rPr>
        <w:t xml:space="preserve"> визначено</w:t>
      </w:r>
      <w:r w:rsidRPr="00DA4092">
        <w:rPr>
          <w:rFonts w:ascii="Times New Roman" w:eastAsia="Calibri" w:hAnsi="Times New Roman" w:cs="Times New Roman"/>
          <w:sz w:val="28"/>
          <w:szCs w:val="28"/>
        </w:rPr>
        <w:t xml:space="preserve"> </w:t>
      </w:r>
      <w:r w:rsidR="005F6549" w:rsidRPr="00DA4092">
        <w:rPr>
          <w:rFonts w:ascii="Times New Roman" w:eastAsia="Calibri" w:hAnsi="Times New Roman" w:cs="Times New Roman"/>
          <w:sz w:val="28"/>
          <w:szCs w:val="28"/>
        </w:rPr>
        <w:t xml:space="preserve">наступні першочергові проблеми </w:t>
      </w:r>
      <w:r w:rsidR="005F6549">
        <w:rPr>
          <w:rFonts w:ascii="Times New Roman" w:eastAsia="Calibri" w:hAnsi="Times New Roman" w:cs="Times New Roman"/>
          <w:sz w:val="28"/>
          <w:szCs w:val="28"/>
        </w:rPr>
        <w:t>для</w:t>
      </w:r>
      <w:r>
        <w:rPr>
          <w:rFonts w:ascii="Times New Roman" w:eastAsia="Calibri" w:hAnsi="Times New Roman" w:cs="Times New Roman"/>
          <w:sz w:val="28"/>
          <w:szCs w:val="28"/>
        </w:rPr>
        <w:t xml:space="preserve"> вирішенн</w:t>
      </w:r>
      <w:r w:rsidR="005F6549">
        <w:rPr>
          <w:rFonts w:ascii="Times New Roman" w:eastAsia="Calibri" w:hAnsi="Times New Roman" w:cs="Times New Roman"/>
          <w:sz w:val="28"/>
          <w:szCs w:val="28"/>
        </w:rPr>
        <w:t>я:</w:t>
      </w:r>
      <w:r>
        <w:rPr>
          <w:rFonts w:ascii="Times New Roman" w:eastAsia="Calibri" w:hAnsi="Times New Roman" w:cs="Times New Roman"/>
          <w:sz w:val="28"/>
          <w:szCs w:val="28"/>
        </w:rPr>
        <w:t xml:space="preserve"> </w:t>
      </w:r>
      <w:r w:rsidR="005F654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C56C2" w:rsidRDefault="00A2713D"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подальше обладна</w:t>
      </w:r>
      <w:r w:rsidR="008C56C2">
        <w:rPr>
          <w:rFonts w:ascii="Times New Roman" w:eastAsia="Times New Roman" w:hAnsi="Times New Roman" w:cs="Times New Roman"/>
          <w:sz w:val="28"/>
          <w:szCs w:val="28"/>
          <w:lang w:eastAsia="uk-UA"/>
        </w:rPr>
        <w:t>ння безпечних і комфортних укриттів у ЗДО для перебування дітей у період повітряної тривоги чи іншої надзвичайної ситуації в умовах воєнного стану;</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збагачення освітнього середовища вікових груп і ЗДО в</w:t>
      </w:r>
      <w:r w:rsidR="00187766">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цілому для оптимального розвитку </w:t>
      </w:r>
      <w:r w:rsidRPr="00F73D72">
        <w:rPr>
          <w:rFonts w:ascii="Times New Roman" w:eastAsia="Times New Roman" w:hAnsi="Times New Roman" w:cs="Times New Roman"/>
          <w:sz w:val="28"/>
          <w:szCs w:val="28"/>
          <w:lang w:eastAsia="uk-UA"/>
        </w:rPr>
        <w:t>кожного вихованця відповідно до його задатків, нахилів, здібностей, індивідуальних особливостей та культурних потреб;</w:t>
      </w:r>
    </w:p>
    <w:p w:rsidR="00187766" w:rsidRPr="00187766"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187766">
        <w:rPr>
          <w:rFonts w:ascii="Times New Roman" w:eastAsia="Times New Roman" w:hAnsi="Times New Roman" w:cs="Times New Roman"/>
          <w:sz w:val="28"/>
          <w:szCs w:val="28"/>
          <w:lang w:eastAsia="uk-UA"/>
        </w:rPr>
        <w:t xml:space="preserve">перепрофілювання </w:t>
      </w:r>
      <w:r w:rsidR="00187766" w:rsidRPr="00187766">
        <w:rPr>
          <w:rFonts w:ascii="Times New Roman" w:eastAsia="Times New Roman" w:hAnsi="Times New Roman" w:cs="Times New Roman"/>
          <w:sz w:val="28"/>
          <w:szCs w:val="28"/>
          <w:lang w:eastAsia="uk-UA"/>
        </w:rPr>
        <w:t xml:space="preserve">старшої групи </w:t>
      </w:r>
      <w:r w:rsidR="00A2713D" w:rsidRPr="00187766">
        <w:rPr>
          <w:rFonts w:ascii="Times New Roman" w:eastAsia="Times New Roman" w:hAnsi="Times New Roman" w:cs="Times New Roman"/>
          <w:sz w:val="28"/>
          <w:szCs w:val="28"/>
          <w:lang w:eastAsia="uk-UA"/>
        </w:rPr>
        <w:t>в інклюзивну</w:t>
      </w:r>
      <w:r w:rsidRPr="00187766">
        <w:rPr>
          <w:rFonts w:ascii="Times New Roman" w:eastAsia="Times New Roman" w:hAnsi="Times New Roman" w:cs="Times New Roman"/>
          <w:sz w:val="28"/>
          <w:szCs w:val="28"/>
          <w:lang w:eastAsia="uk-UA"/>
        </w:rPr>
        <w:t xml:space="preserve"> та забезпечення умов, які сприяють якісній організації освітнього процесу та інклюзивній освіті;</w:t>
      </w:r>
      <w:r w:rsidR="00E81655">
        <w:rPr>
          <w:rFonts w:ascii="Times New Roman" w:eastAsia="Times New Roman" w:hAnsi="Times New Roman" w:cs="Times New Roman"/>
          <w:sz w:val="28"/>
          <w:szCs w:val="28"/>
          <w:lang w:eastAsia="uk-UA"/>
        </w:rPr>
        <w:t xml:space="preserve"> забезпечити у 202</w:t>
      </w:r>
      <w:r w:rsidR="00E81655" w:rsidRPr="00E81655">
        <w:rPr>
          <w:rFonts w:ascii="Times New Roman" w:eastAsia="Times New Roman" w:hAnsi="Times New Roman" w:cs="Times New Roman"/>
          <w:sz w:val="28"/>
          <w:szCs w:val="28"/>
          <w:lang w:eastAsia="uk-UA"/>
        </w:rPr>
        <w:t>4</w:t>
      </w:r>
      <w:r w:rsidR="00E81655">
        <w:rPr>
          <w:rFonts w:ascii="Times New Roman" w:eastAsia="Times New Roman" w:hAnsi="Times New Roman" w:cs="Times New Roman"/>
          <w:sz w:val="28"/>
          <w:szCs w:val="28"/>
          <w:lang w:eastAsia="uk-UA"/>
        </w:rPr>
        <w:t>/202</w:t>
      </w:r>
      <w:r w:rsidR="00E81655" w:rsidRPr="00E81655">
        <w:rPr>
          <w:rFonts w:ascii="Times New Roman" w:eastAsia="Times New Roman" w:hAnsi="Times New Roman" w:cs="Times New Roman"/>
          <w:sz w:val="28"/>
          <w:szCs w:val="28"/>
          <w:lang w:eastAsia="uk-UA"/>
        </w:rPr>
        <w:t>5</w:t>
      </w:r>
      <w:r w:rsidR="00A2713D" w:rsidRPr="00187766">
        <w:rPr>
          <w:rFonts w:ascii="Times New Roman" w:eastAsia="Times New Roman" w:hAnsi="Times New Roman" w:cs="Times New Roman"/>
          <w:sz w:val="28"/>
          <w:szCs w:val="28"/>
          <w:lang w:eastAsia="uk-UA"/>
        </w:rPr>
        <w:t xml:space="preserve"> нав</w:t>
      </w:r>
      <w:r w:rsidR="00187766" w:rsidRPr="00187766">
        <w:rPr>
          <w:rFonts w:ascii="Times New Roman" w:eastAsia="Times New Roman" w:hAnsi="Times New Roman" w:cs="Times New Roman"/>
          <w:sz w:val="28"/>
          <w:szCs w:val="28"/>
          <w:lang w:eastAsia="uk-UA"/>
        </w:rPr>
        <w:t>чальному році функціонування дв</w:t>
      </w:r>
      <w:r w:rsidR="00A2713D" w:rsidRPr="00187766">
        <w:rPr>
          <w:rFonts w:ascii="Times New Roman" w:eastAsia="Times New Roman" w:hAnsi="Times New Roman" w:cs="Times New Roman"/>
          <w:sz w:val="28"/>
          <w:szCs w:val="28"/>
          <w:lang w:eastAsia="uk-UA"/>
        </w:rPr>
        <w:t>ох інклюзивн</w:t>
      </w:r>
      <w:r w:rsidR="00187766">
        <w:rPr>
          <w:rFonts w:ascii="Times New Roman" w:eastAsia="Times New Roman" w:hAnsi="Times New Roman" w:cs="Times New Roman"/>
          <w:sz w:val="28"/>
          <w:szCs w:val="28"/>
          <w:lang w:eastAsia="uk-UA"/>
        </w:rPr>
        <w:t>их груп</w:t>
      </w:r>
      <w:r w:rsidR="00187766" w:rsidRPr="00187766">
        <w:rPr>
          <w:rFonts w:ascii="Times New Roman" w:eastAsia="Times New Roman" w:hAnsi="Times New Roman" w:cs="Times New Roman"/>
          <w:sz w:val="28"/>
          <w:szCs w:val="28"/>
          <w:lang w:eastAsia="uk-UA"/>
        </w:rPr>
        <w:t>.</w:t>
      </w:r>
    </w:p>
    <w:p w:rsidR="008C56C2" w:rsidRPr="00187766" w:rsidRDefault="00187766"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lang w:val="ru-RU"/>
        </w:rPr>
        <w:t>Н</w:t>
      </w:r>
      <w:r w:rsidR="008C56C2" w:rsidRPr="00187766">
        <w:rPr>
          <w:rFonts w:ascii="Times New Roman" w:eastAsia="Calibri" w:hAnsi="Times New Roman" w:cs="Times New Roman"/>
          <w:sz w:val="28"/>
          <w:szCs w:val="32"/>
        </w:rPr>
        <w:t>аціонально-патріотичне спрямування освітнього процесу у закладі;</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створення безпечних і сприятливих умов для формування базових компетентностей дітей відповідно до вимог оновленого БКДО та освітньої програми закладу;</w:t>
      </w:r>
      <w:r w:rsidRPr="00037B1B">
        <w:rPr>
          <w:rFonts w:ascii="Times New Roman" w:eastAsia="Times New Roman" w:hAnsi="Times New Roman" w:cs="Times New Roman"/>
          <w:sz w:val="28"/>
          <w:szCs w:val="28"/>
          <w:lang w:eastAsia="uk-UA"/>
        </w:rPr>
        <w:t xml:space="preserve"> </w:t>
      </w:r>
    </w:p>
    <w:p w:rsidR="008C56C2" w:rsidRP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sidRPr="00037B1B">
        <w:rPr>
          <w:rFonts w:ascii="Times New Roman" w:eastAsia="Times New Roman" w:hAnsi="Times New Roman" w:cs="Times New Roman"/>
          <w:sz w:val="28"/>
          <w:szCs w:val="28"/>
          <w:lang w:eastAsia="uk-UA"/>
        </w:rPr>
        <w:t>забезпечення</w:t>
      </w:r>
      <w:r>
        <w:rPr>
          <w:rFonts w:ascii="Times New Roman" w:eastAsia="Times New Roman" w:hAnsi="Times New Roman" w:cs="Times New Roman"/>
          <w:sz w:val="28"/>
          <w:szCs w:val="28"/>
          <w:lang w:eastAsia="uk-UA"/>
        </w:rPr>
        <w:t xml:space="preserve"> умов</w:t>
      </w:r>
      <w:r w:rsidRPr="00037B1B">
        <w:rPr>
          <w:rFonts w:ascii="Times New Roman" w:eastAsia="Times New Roman" w:hAnsi="Times New Roman" w:cs="Times New Roman"/>
          <w:sz w:val="28"/>
          <w:szCs w:val="28"/>
          <w:lang w:eastAsia="uk-UA"/>
        </w:rPr>
        <w:t xml:space="preserve"> для </w:t>
      </w:r>
      <w:r w:rsidR="00334357">
        <w:rPr>
          <w:rFonts w:ascii="Times New Roman" w:eastAsia="Times New Roman" w:hAnsi="Times New Roman" w:cs="Times New Roman"/>
          <w:sz w:val="28"/>
          <w:szCs w:val="28"/>
          <w:lang w:eastAsia="uk-UA"/>
        </w:rPr>
        <w:t xml:space="preserve">індивідуальної траєкторії професійного розвитку педагогічних працівників, </w:t>
      </w:r>
      <w:r>
        <w:rPr>
          <w:rFonts w:ascii="Times New Roman" w:eastAsia="Times New Roman" w:hAnsi="Times New Roman" w:cs="Times New Roman"/>
          <w:sz w:val="28"/>
          <w:szCs w:val="28"/>
          <w:lang w:eastAsia="uk-UA"/>
        </w:rPr>
        <w:t xml:space="preserve">підвищення </w:t>
      </w:r>
      <w:r w:rsidR="00334357">
        <w:rPr>
          <w:rFonts w:ascii="Times New Roman" w:eastAsia="Times New Roman" w:hAnsi="Times New Roman" w:cs="Times New Roman"/>
          <w:sz w:val="28"/>
          <w:szCs w:val="28"/>
          <w:lang w:eastAsia="uk-UA"/>
        </w:rPr>
        <w:t>їх кваліфікації та самоосвіти</w:t>
      </w:r>
      <w:r w:rsidRPr="00037B1B">
        <w:rPr>
          <w:rFonts w:ascii="Times New Roman" w:eastAsia="Times New Roman" w:hAnsi="Times New Roman" w:cs="Times New Roman"/>
          <w:sz w:val="28"/>
          <w:szCs w:val="28"/>
          <w:lang w:eastAsia="uk-UA"/>
        </w:rPr>
        <w:t>;</w:t>
      </w:r>
    </w:p>
    <w:p w:rsidR="008C56C2" w:rsidRPr="00892756"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педагогічне просвітництво батьків;</w:t>
      </w:r>
    </w:p>
    <w:p w:rsidR="00892756" w:rsidRPr="008C56C2" w:rsidRDefault="00892756"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Calibri" w:hAnsi="Times New Roman" w:cs="Times New Roman"/>
          <w:sz w:val="28"/>
          <w:szCs w:val="32"/>
        </w:rPr>
        <w:t>психологічний супровід освітнього процесу в умовах воєнного стану;</w:t>
      </w:r>
    </w:p>
    <w:p w:rsid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запобігання порушенням академічної доброчесності усіма учасниками освітнього процесу, проявам дискримінації та булінгу;</w:t>
      </w:r>
    </w:p>
    <w:p w:rsidR="008C56C2" w:rsidRPr="008C56C2" w:rsidRDefault="008C56C2" w:rsidP="00892756">
      <w:pPr>
        <w:pStyle w:val="a3"/>
        <w:numPr>
          <w:ilvl w:val="0"/>
          <w:numId w:val="41"/>
        </w:numPr>
        <w:shd w:val="clear" w:color="auto" w:fill="FFFFFF"/>
        <w:spacing w:after="0" w:line="240" w:lineRule="auto"/>
        <w:ind w:left="851" w:right="283" w:hanging="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забезпечення прозорості та інформаційної відкритості діяльності ЗДО.</w:t>
      </w:r>
    </w:p>
    <w:p w:rsidR="00892756" w:rsidRPr="00B83B65" w:rsidRDefault="00C77A94" w:rsidP="00B83B65">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Враховуючи реалії сьогодення в умовах воєнного стану колектив закладу буде також орієнтуватися на основні показники діяльності ЗДО</w:t>
      </w:r>
      <w:r w:rsidRPr="00C77A94">
        <w:rPr>
          <w:rFonts w:ascii="Times New Roman" w:eastAsia="Times New Roman" w:hAnsi="Times New Roman" w:cs="Times New Roman"/>
          <w:sz w:val="28"/>
          <w:szCs w:val="28"/>
          <w:lang w:eastAsia="uk-UA"/>
        </w:rPr>
        <w:t xml:space="preserve"> </w:t>
      </w:r>
      <w:r w:rsidR="00E81655">
        <w:rPr>
          <w:rFonts w:ascii="Times New Roman" w:eastAsia="Times New Roman" w:hAnsi="Times New Roman" w:cs="Times New Roman"/>
          <w:sz w:val="28"/>
          <w:szCs w:val="28"/>
          <w:lang w:eastAsia="uk-UA"/>
        </w:rPr>
        <w:t>у 20</w:t>
      </w:r>
      <w:r w:rsidR="00E81655">
        <w:rPr>
          <w:rFonts w:ascii="Times New Roman" w:eastAsia="Times New Roman" w:hAnsi="Times New Roman" w:cs="Times New Roman"/>
          <w:sz w:val="28"/>
          <w:szCs w:val="28"/>
          <w:lang w:val="ru-RU" w:eastAsia="uk-UA"/>
        </w:rPr>
        <w:t>4</w:t>
      </w:r>
      <w:r w:rsidR="00E81655">
        <w:rPr>
          <w:rFonts w:ascii="Times New Roman" w:eastAsia="Times New Roman" w:hAnsi="Times New Roman" w:cs="Times New Roman"/>
          <w:sz w:val="28"/>
          <w:szCs w:val="28"/>
          <w:lang w:eastAsia="uk-UA"/>
        </w:rPr>
        <w:t>/202</w:t>
      </w:r>
      <w:r w:rsidR="00E81655">
        <w:rPr>
          <w:rFonts w:ascii="Times New Roman" w:eastAsia="Times New Roman" w:hAnsi="Times New Roman" w:cs="Times New Roman"/>
          <w:sz w:val="28"/>
          <w:szCs w:val="28"/>
          <w:lang w:val="ru-RU" w:eastAsia="uk-UA"/>
        </w:rPr>
        <w:t>5</w:t>
      </w:r>
      <w:r w:rsidR="00B83B65">
        <w:rPr>
          <w:rFonts w:ascii="Times New Roman" w:eastAsia="Times New Roman" w:hAnsi="Times New Roman" w:cs="Times New Roman"/>
          <w:sz w:val="28"/>
          <w:szCs w:val="28"/>
          <w:lang w:eastAsia="uk-UA"/>
        </w:rPr>
        <w:t xml:space="preserve"> навчальному році:</w:t>
      </w:r>
    </w:p>
    <w:p w:rsidR="00B83B65" w:rsidRDefault="004F2EF3" w:rsidP="00B83B65">
      <w:pPr>
        <w:spacing w:after="0" w:line="240" w:lineRule="auto"/>
        <w:ind w:right="283"/>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val="ru-RU" w:eastAsia="uk-UA"/>
        </w:rPr>
        <w:t>Показники готовності ЗДО до нового 2024 –</w:t>
      </w:r>
      <w:r w:rsidR="00BA1542">
        <w:rPr>
          <w:rFonts w:ascii="Times New Roman" w:eastAsia="Times New Roman" w:hAnsi="Times New Roman" w:cs="Times New Roman"/>
          <w:b/>
          <w:sz w:val="28"/>
          <w:szCs w:val="28"/>
          <w:lang w:val="ru-RU" w:eastAsia="uk-UA"/>
        </w:rPr>
        <w:t xml:space="preserve"> 2025</w:t>
      </w:r>
      <w:r>
        <w:rPr>
          <w:rFonts w:ascii="Times New Roman" w:eastAsia="Times New Roman" w:hAnsi="Times New Roman" w:cs="Times New Roman"/>
          <w:b/>
          <w:sz w:val="28"/>
          <w:szCs w:val="28"/>
          <w:lang w:val="ru-RU" w:eastAsia="uk-UA"/>
        </w:rPr>
        <w:t xml:space="preserve"> н.р.</w:t>
      </w:r>
    </w:p>
    <w:p w:rsidR="004F2EF3" w:rsidRPr="00B83B65" w:rsidRDefault="004F2EF3" w:rsidP="004F2EF3">
      <w:pPr>
        <w:pStyle w:val="a3"/>
        <w:numPr>
          <w:ilvl w:val="0"/>
          <w:numId w:val="54"/>
        </w:numPr>
        <w:spacing w:after="0" w:line="240" w:lineRule="auto"/>
        <w:ind w:right="283"/>
        <w:rPr>
          <w:rFonts w:ascii="Times New Roman" w:eastAsia="Times New Roman" w:hAnsi="Times New Roman" w:cs="Times New Roman"/>
          <w:sz w:val="28"/>
          <w:szCs w:val="28"/>
          <w:lang w:val="ru-RU" w:eastAsia="uk-UA"/>
        </w:rPr>
      </w:pPr>
      <w:r w:rsidRPr="00B83B65">
        <w:rPr>
          <w:rFonts w:ascii="Times New Roman" w:eastAsia="Times New Roman" w:hAnsi="Times New Roman" w:cs="Times New Roman"/>
          <w:sz w:val="28"/>
          <w:szCs w:val="28"/>
          <w:lang w:val="ru-RU" w:eastAsia="uk-UA"/>
        </w:rPr>
        <w:t>облаштоване безпечне укриття , яке відповідає вимогам ДСНС;</w:t>
      </w:r>
    </w:p>
    <w:p w:rsidR="004F2EF3" w:rsidRPr="00B83B65" w:rsidRDefault="004F2EF3" w:rsidP="004F2EF3">
      <w:pPr>
        <w:pStyle w:val="a3"/>
        <w:numPr>
          <w:ilvl w:val="0"/>
          <w:numId w:val="54"/>
        </w:numPr>
        <w:spacing w:after="0" w:line="240" w:lineRule="auto"/>
        <w:ind w:right="283"/>
        <w:rPr>
          <w:rFonts w:ascii="Times New Roman" w:eastAsia="Times New Roman" w:hAnsi="Times New Roman" w:cs="Times New Roman"/>
          <w:sz w:val="28"/>
          <w:szCs w:val="28"/>
          <w:lang w:val="ru-RU" w:eastAsia="uk-UA"/>
        </w:rPr>
      </w:pPr>
      <w:r w:rsidRPr="00B83B65">
        <w:rPr>
          <w:rFonts w:ascii="Times New Roman" w:eastAsia="Times New Roman" w:hAnsi="Times New Roman" w:cs="Times New Roman"/>
          <w:sz w:val="28"/>
          <w:szCs w:val="28"/>
          <w:lang w:val="ru-RU" w:eastAsia="uk-UA"/>
        </w:rPr>
        <w:t>систематизований порядок оповіщення учасників освітнього процесу про небезпеку;</w:t>
      </w:r>
    </w:p>
    <w:p w:rsidR="00D13247" w:rsidRPr="00B83B65" w:rsidRDefault="004F2EF3" w:rsidP="004F2EF3">
      <w:pPr>
        <w:pStyle w:val="a3"/>
        <w:numPr>
          <w:ilvl w:val="0"/>
          <w:numId w:val="54"/>
        </w:numPr>
        <w:spacing w:after="0" w:line="240" w:lineRule="auto"/>
        <w:ind w:right="283"/>
        <w:rPr>
          <w:rFonts w:ascii="Times New Roman" w:eastAsia="Times New Roman" w:hAnsi="Times New Roman" w:cs="Times New Roman"/>
          <w:sz w:val="28"/>
          <w:szCs w:val="28"/>
          <w:lang w:val="ru-RU" w:eastAsia="uk-UA"/>
        </w:rPr>
      </w:pPr>
      <w:r w:rsidRPr="00B83B65">
        <w:rPr>
          <w:rFonts w:ascii="Times New Roman" w:eastAsia="Times New Roman" w:hAnsi="Times New Roman" w:cs="Times New Roman"/>
          <w:sz w:val="28"/>
          <w:szCs w:val="28"/>
          <w:lang w:val="ru-RU" w:eastAsia="uk-UA"/>
        </w:rPr>
        <w:t>чіткі інструкції для персоналу щодо реагування на небезпечні ситуації, загрози, план евакуації;</w:t>
      </w:r>
    </w:p>
    <w:p w:rsidR="004F2EF3" w:rsidRPr="00B83B65" w:rsidRDefault="004F2EF3" w:rsidP="004F2EF3">
      <w:pPr>
        <w:pStyle w:val="a3"/>
        <w:spacing w:after="0" w:line="240" w:lineRule="auto"/>
        <w:ind w:right="283"/>
        <w:rPr>
          <w:rFonts w:ascii="Times New Roman" w:eastAsia="Times New Roman" w:hAnsi="Times New Roman" w:cs="Times New Roman"/>
          <w:i/>
          <w:sz w:val="28"/>
          <w:szCs w:val="28"/>
          <w:lang w:val="ru-RU" w:eastAsia="uk-UA"/>
        </w:rPr>
      </w:pPr>
      <w:r w:rsidRPr="00B83B65">
        <w:rPr>
          <w:rFonts w:ascii="Times New Roman" w:eastAsia="Times New Roman" w:hAnsi="Times New Roman" w:cs="Times New Roman"/>
          <w:i/>
          <w:sz w:val="28"/>
          <w:szCs w:val="28"/>
          <w:lang w:val="ru-RU" w:eastAsia="uk-UA"/>
        </w:rPr>
        <w:t>( У кожній віковій групі має бути розроблений План реагування на надзвичайні ситуації вихователя/працівників групи)</w:t>
      </w:r>
    </w:p>
    <w:p w:rsidR="004F2EF3" w:rsidRPr="00B83B65" w:rsidRDefault="004F2EF3" w:rsidP="004F2EF3">
      <w:pPr>
        <w:pStyle w:val="a3"/>
        <w:numPr>
          <w:ilvl w:val="0"/>
          <w:numId w:val="54"/>
        </w:numPr>
        <w:spacing w:after="0" w:line="240" w:lineRule="auto"/>
        <w:ind w:right="283"/>
        <w:rPr>
          <w:rFonts w:ascii="Times New Roman" w:eastAsia="Times New Roman" w:hAnsi="Times New Roman" w:cs="Times New Roman"/>
          <w:sz w:val="28"/>
          <w:szCs w:val="28"/>
          <w:lang w:val="ru-RU" w:eastAsia="uk-UA"/>
        </w:rPr>
      </w:pPr>
      <w:r w:rsidRPr="00B83B65">
        <w:rPr>
          <w:rFonts w:ascii="Times New Roman" w:eastAsia="Times New Roman" w:hAnsi="Times New Roman" w:cs="Times New Roman"/>
          <w:sz w:val="28"/>
          <w:szCs w:val="28"/>
          <w:lang w:val="ru-RU" w:eastAsia="uk-UA"/>
        </w:rPr>
        <w:t>апробована система навчання і тренування персоналу щодо дій в екстремальних ситуаціях та надання домедичної допомоги всім учасникам освітнього процесу;</w:t>
      </w:r>
    </w:p>
    <w:p w:rsidR="004F2EF3" w:rsidRPr="00B83B65" w:rsidRDefault="00B83B65" w:rsidP="004F2EF3">
      <w:pPr>
        <w:pStyle w:val="a3"/>
        <w:numPr>
          <w:ilvl w:val="0"/>
          <w:numId w:val="54"/>
        </w:numPr>
        <w:spacing w:after="0" w:line="240" w:lineRule="auto"/>
        <w:ind w:right="283"/>
        <w:rPr>
          <w:rFonts w:ascii="Times New Roman" w:eastAsia="Times New Roman" w:hAnsi="Times New Roman" w:cs="Times New Roman"/>
          <w:sz w:val="28"/>
          <w:szCs w:val="28"/>
          <w:lang w:val="ru-RU" w:eastAsia="uk-UA"/>
        </w:rPr>
      </w:pPr>
      <w:r w:rsidRPr="00B83B65">
        <w:rPr>
          <w:rFonts w:ascii="Times New Roman" w:eastAsia="Times New Roman" w:hAnsi="Times New Roman" w:cs="Times New Roman"/>
          <w:sz w:val="28"/>
          <w:szCs w:val="28"/>
          <w:lang w:val="ru-RU" w:eastAsia="uk-UA"/>
        </w:rPr>
        <w:lastRenderedPageBreak/>
        <w:t>безпечна територія та система профілактичних заходів щодо мінної безпеки;</w:t>
      </w:r>
    </w:p>
    <w:p w:rsidR="00B83B65" w:rsidRPr="00B83B65" w:rsidRDefault="00B83B65" w:rsidP="004F2EF3">
      <w:pPr>
        <w:pStyle w:val="a3"/>
        <w:numPr>
          <w:ilvl w:val="0"/>
          <w:numId w:val="54"/>
        </w:numPr>
        <w:spacing w:after="0" w:line="240" w:lineRule="auto"/>
        <w:ind w:right="283"/>
        <w:rPr>
          <w:rFonts w:ascii="Times New Roman" w:eastAsia="Times New Roman" w:hAnsi="Times New Roman" w:cs="Times New Roman"/>
          <w:sz w:val="28"/>
          <w:szCs w:val="28"/>
          <w:lang w:val="ru-RU" w:eastAsia="uk-UA"/>
        </w:rPr>
      </w:pPr>
      <w:r w:rsidRPr="00B83B65">
        <w:rPr>
          <w:rFonts w:ascii="Times New Roman" w:eastAsia="Times New Roman" w:hAnsi="Times New Roman" w:cs="Times New Roman"/>
          <w:sz w:val="28"/>
          <w:szCs w:val="28"/>
          <w:lang w:val="ru-RU" w:eastAsia="uk-UA"/>
        </w:rPr>
        <w:t>оздоровча спрямованість освітнього процесу</w:t>
      </w:r>
    </w:p>
    <w:p w:rsidR="00D13247" w:rsidRDefault="00D13247" w:rsidP="00F5283A">
      <w:pPr>
        <w:spacing w:after="0" w:line="240" w:lineRule="auto"/>
        <w:ind w:right="283"/>
        <w:jc w:val="center"/>
        <w:rPr>
          <w:rFonts w:ascii="Times New Roman" w:eastAsia="Times New Roman" w:hAnsi="Times New Roman" w:cs="Times New Roman"/>
          <w:b/>
          <w:noProof/>
          <w:sz w:val="28"/>
          <w:szCs w:val="28"/>
          <w:lang w:eastAsia="uk-UA"/>
        </w:rPr>
      </w:pPr>
    </w:p>
    <w:p w:rsidR="00BA1542" w:rsidRDefault="00BA1542" w:rsidP="00BA1542">
      <w:pPr>
        <w:spacing w:after="0" w:line="240" w:lineRule="auto"/>
        <w:ind w:right="283"/>
        <w:jc w:val="center"/>
        <w:rPr>
          <w:rFonts w:ascii="Times New Roman" w:eastAsia="Times New Roman" w:hAnsi="Times New Roman" w:cs="Times New Roman"/>
          <w:b/>
          <w:noProof/>
          <w:sz w:val="28"/>
          <w:szCs w:val="28"/>
          <w:lang w:val="ru-RU" w:eastAsia="uk-UA"/>
        </w:rPr>
      </w:pPr>
    </w:p>
    <w:p w:rsidR="00221B6A" w:rsidRPr="00F06C84" w:rsidRDefault="00F00A49" w:rsidP="00BA1542">
      <w:pPr>
        <w:spacing w:after="0" w:line="240" w:lineRule="auto"/>
        <w:ind w:right="283"/>
        <w:jc w:val="center"/>
        <w:rPr>
          <w:rFonts w:ascii="Times New Roman" w:eastAsia="Times New Roman" w:hAnsi="Times New Roman" w:cs="Times New Roman"/>
          <w:b/>
          <w:sz w:val="28"/>
          <w:szCs w:val="28"/>
          <w:lang w:eastAsia="uk-UA"/>
        </w:rPr>
      </w:pPr>
      <w:r w:rsidRPr="00F06C84">
        <w:rPr>
          <w:rFonts w:ascii="Times New Roman" w:eastAsia="Times New Roman" w:hAnsi="Times New Roman" w:cs="Times New Roman"/>
          <w:b/>
          <w:sz w:val="28"/>
          <w:szCs w:val="28"/>
          <w:lang w:eastAsia="uk-UA"/>
        </w:rPr>
        <w:t xml:space="preserve">РОЗДІЛ </w:t>
      </w:r>
      <w:r w:rsidRPr="00F06C84">
        <w:rPr>
          <w:rFonts w:ascii="Times New Roman" w:eastAsia="Times New Roman" w:hAnsi="Times New Roman" w:cs="Times New Roman"/>
          <w:b/>
          <w:sz w:val="28"/>
          <w:szCs w:val="28"/>
          <w:lang w:val="en-US" w:eastAsia="uk-UA"/>
        </w:rPr>
        <w:t>V</w:t>
      </w:r>
      <w:r w:rsidR="005F6549" w:rsidRPr="00F06C84">
        <w:rPr>
          <w:rFonts w:ascii="Times New Roman" w:eastAsia="Times New Roman" w:hAnsi="Times New Roman" w:cs="Times New Roman"/>
          <w:b/>
          <w:sz w:val="28"/>
          <w:szCs w:val="28"/>
          <w:lang w:eastAsia="uk-UA"/>
        </w:rPr>
        <w:t>І</w:t>
      </w:r>
      <w:r w:rsidRPr="00F06C84">
        <w:rPr>
          <w:rFonts w:ascii="Times New Roman" w:eastAsia="Times New Roman" w:hAnsi="Times New Roman" w:cs="Times New Roman"/>
          <w:b/>
          <w:sz w:val="28"/>
          <w:szCs w:val="28"/>
          <w:lang w:eastAsia="uk-UA"/>
        </w:rPr>
        <w:t>. ПЛАНУВАННЯ ОСВІТНЬОЇ ДІЯЛЬНОСТІ</w:t>
      </w:r>
    </w:p>
    <w:p w:rsidR="00F5283A" w:rsidRPr="00F06C84" w:rsidRDefault="00F5283A" w:rsidP="00F5283A">
      <w:pPr>
        <w:spacing w:after="0" w:line="240" w:lineRule="auto"/>
        <w:ind w:right="283"/>
        <w:jc w:val="center"/>
        <w:rPr>
          <w:rFonts w:ascii="Times New Roman" w:eastAsia="Times New Roman" w:hAnsi="Times New Roman" w:cs="Times New Roman"/>
          <w:b/>
          <w:sz w:val="16"/>
          <w:szCs w:val="16"/>
          <w:lang w:eastAsia="uk-UA"/>
        </w:rPr>
      </w:pPr>
    </w:p>
    <w:p w:rsidR="005F6549" w:rsidRPr="008742E1" w:rsidRDefault="005F6549" w:rsidP="008742E1">
      <w:pPr>
        <w:pStyle w:val="a7"/>
        <w:shd w:val="clear" w:color="auto" w:fill="FFFFFF"/>
        <w:spacing w:before="0" w:beforeAutospacing="0" w:after="0" w:afterAutospacing="0"/>
        <w:ind w:right="141" w:hanging="142"/>
        <w:rPr>
          <w:b/>
          <w:bCs/>
          <w:iCs/>
          <w:sz w:val="32"/>
          <w:szCs w:val="21"/>
        </w:rPr>
      </w:pPr>
      <w:r w:rsidRPr="00F06C84">
        <w:rPr>
          <w:rStyle w:val="a8"/>
          <w:b/>
          <w:bCs/>
          <w:i w:val="0"/>
          <w:sz w:val="32"/>
          <w:szCs w:val="21"/>
        </w:rPr>
        <w:t xml:space="preserve"> 6.1.</w:t>
      </w:r>
      <w:r w:rsidRPr="00F06C84">
        <w:rPr>
          <w:rStyle w:val="a8"/>
          <w:b/>
          <w:bCs/>
          <w:sz w:val="32"/>
          <w:szCs w:val="21"/>
        </w:rPr>
        <w:t xml:space="preserve"> </w:t>
      </w:r>
      <w:r w:rsidRPr="00F06C84">
        <w:rPr>
          <w:rStyle w:val="a8"/>
          <w:b/>
          <w:bCs/>
          <w:i w:val="0"/>
          <w:sz w:val="32"/>
          <w:szCs w:val="21"/>
        </w:rPr>
        <w:t xml:space="preserve">Вихідні положення щодо планування освітньої роботи у </w:t>
      </w:r>
      <w:r w:rsidR="000E3163" w:rsidRPr="00F06C84">
        <w:rPr>
          <w:rStyle w:val="a8"/>
          <w:b/>
          <w:bCs/>
          <w:i w:val="0"/>
          <w:sz w:val="32"/>
          <w:szCs w:val="21"/>
        </w:rPr>
        <w:t>ЗДО</w:t>
      </w:r>
    </w:p>
    <w:p w:rsidR="00BF5E5E" w:rsidRPr="00F06C84" w:rsidRDefault="00221B6A" w:rsidP="00F5283A">
      <w:pPr>
        <w:pStyle w:val="a7"/>
        <w:shd w:val="clear" w:color="auto" w:fill="FFFFFF"/>
        <w:spacing w:before="0" w:beforeAutospacing="0" w:after="0" w:afterAutospacing="0"/>
        <w:ind w:right="283" w:firstLine="567"/>
        <w:jc w:val="both"/>
        <w:rPr>
          <w:sz w:val="28"/>
          <w:szCs w:val="21"/>
        </w:rPr>
      </w:pPr>
      <w:r w:rsidRPr="00F06C84">
        <w:rPr>
          <w:sz w:val="28"/>
          <w:szCs w:val="21"/>
        </w:rPr>
        <w:t>Сьогодні декларується право на творчий підхід до вибору форм планування, відходу від шаблонних традиційних форм складання планів. Але існує і надалі важлива вимога - не залишати поза увагою  змістовий аспект плану роботи для досягнення поставленої мети (виконання державних стандартів дошкільної освіти), не займатися</w:t>
      </w:r>
      <w:r w:rsidR="00BF5E5E" w:rsidRPr="00F06C84">
        <w:rPr>
          <w:sz w:val="28"/>
          <w:szCs w:val="21"/>
        </w:rPr>
        <w:t xml:space="preserve"> безконтрольною самодіяльністю.</w:t>
      </w:r>
    </w:p>
    <w:p w:rsidR="00221B6A" w:rsidRPr="00F5283A" w:rsidRDefault="00BF5E5E" w:rsidP="00F5283A">
      <w:pPr>
        <w:pStyle w:val="a7"/>
        <w:shd w:val="clear" w:color="auto" w:fill="FFFFFF"/>
        <w:spacing w:before="0" w:beforeAutospacing="0" w:after="0" w:afterAutospacing="0"/>
        <w:ind w:right="283" w:firstLine="567"/>
        <w:jc w:val="both"/>
        <w:rPr>
          <w:sz w:val="28"/>
          <w:szCs w:val="21"/>
        </w:rPr>
      </w:pPr>
      <w:r w:rsidRPr="00F06C84">
        <w:rPr>
          <w:sz w:val="28"/>
          <w:szCs w:val="21"/>
        </w:rPr>
        <w:t>У</w:t>
      </w:r>
      <w:r w:rsidR="00221B6A" w:rsidRPr="00F06C84">
        <w:rPr>
          <w:sz w:val="28"/>
          <w:szCs w:val="21"/>
        </w:rPr>
        <w:t xml:space="preserve"> ході планування </w:t>
      </w:r>
      <w:r w:rsidR="00F5283A" w:rsidRPr="00F06C84">
        <w:rPr>
          <w:sz w:val="28"/>
          <w:szCs w:val="21"/>
        </w:rPr>
        <w:t xml:space="preserve">освітньої </w:t>
      </w:r>
      <w:r w:rsidR="00F5283A">
        <w:rPr>
          <w:sz w:val="28"/>
          <w:szCs w:val="21"/>
        </w:rPr>
        <w:t xml:space="preserve">роботи </w:t>
      </w:r>
      <w:r w:rsidR="00221B6A" w:rsidRPr="00F5283A">
        <w:rPr>
          <w:sz w:val="28"/>
          <w:szCs w:val="21"/>
        </w:rPr>
        <w:t>важливо обов'язково враховувати </w:t>
      </w:r>
      <w:r w:rsidR="00221B6A" w:rsidRPr="00F5283A">
        <w:rPr>
          <w:rStyle w:val="a8"/>
          <w:sz w:val="28"/>
          <w:szCs w:val="21"/>
        </w:rPr>
        <w:t>загальні тенденції:</w:t>
      </w:r>
    </w:p>
    <w:p w:rsidR="00221B6A" w:rsidRPr="00F5283A" w:rsidRDefault="00F5283A" w:rsidP="00F5283A">
      <w:pPr>
        <w:pStyle w:val="a7"/>
        <w:shd w:val="clear" w:color="auto" w:fill="FFFFFF"/>
        <w:spacing w:before="0" w:beforeAutospacing="0" w:after="0" w:afterAutospacing="0"/>
        <w:ind w:right="283" w:firstLine="567"/>
        <w:jc w:val="both"/>
        <w:rPr>
          <w:sz w:val="28"/>
          <w:szCs w:val="21"/>
        </w:rPr>
      </w:pPr>
      <w:r>
        <w:rPr>
          <w:sz w:val="28"/>
          <w:szCs w:val="21"/>
        </w:rPr>
        <w:t>- впровадження особистісно</w:t>
      </w:r>
      <w:r w:rsidR="00221B6A" w:rsidRPr="00F5283A">
        <w:rPr>
          <w:sz w:val="28"/>
          <w:szCs w:val="21"/>
        </w:rPr>
        <w:t xml:space="preserve"> орієнтовної моделі </w:t>
      </w:r>
      <w:r>
        <w:rPr>
          <w:sz w:val="28"/>
          <w:szCs w:val="21"/>
        </w:rPr>
        <w:t>освіти</w:t>
      </w:r>
      <w:r w:rsidR="00221B6A" w:rsidRPr="00F5283A">
        <w:rPr>
          <w:sz w:val="28"/>
          <w:szCs w:val="21"/>
        </w:rPr>
        <w:t>;</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гуманізація осв</w:t>
      </w:r>
      <w:r w:rsidR="00F5283A">
        <w:rPr>
          <w:sz w:val="28"/>
          <w:szCs w:val="21"/>
        </w:rPr>
        <w:t>ітньо</w:t>
      </w:r>
      <w:r w:rsidRPr="00F5283A">
        <w:rPr>
          <w:sz w:val="28"/>
          <w:szCs w:val="21"/>
        </w:rPr>
        <w:t>го процесу;</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широке використання інноваційних освітніх технологій;</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інтегрований</w:t>
      </w:r>
      <w:r w:rsidR="00C77A94">
        <w:rPr>
          <w:sz w:val="28"/>
          <w:szCs w:val="21"/>
        </w:rPr>
        <w:t>, діяльнісний, компетентнісний</w:t>
      </w:r>
      <w:r w:rsidRPr="00F5283A">
        <w:rPr>
          <w:sz w:val="28"/>
          <w:szCs w:val="21"/>
        </w:rPr>
        <w:t xml:space="preserve"> підхід до організації та змісту дошкільної освіти;</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sz w:val="28"/>
          <w:szCs w:val="21"/>
        </w:rPr>
        <w:t>- надання пріоритету провідним видам діяльності дітей на кожному віковому періоді.</w:t>
      </w:r>
    </w:p>
    <w:p w:rsidR="00221B6A" w:rsidRPr="005F6549" w:rsidRDefault="00221B6A" w:rsidP="005F6549">
      <w:pPr>
        <w:pStyle w:val="a7"/>
        <w:shd w:val="clear" w:color="auto" w:fill="FFFFFF"/>
        <w:spacing w:before="0" w:beforeAutospacing="0" w:after="0" w:afterAutospacing="0"/>
        <w:ind w:right="283"/>
        <w:jc w:val="center"/>
        <w:rPr>
          <w:b/>
          <w:bCs/>
          <w:iCs/>
          <w:sz w:val="28"/>
          <w:szCs w:val="21"/>
        </w:rPr>
      </w:pPr>
      <w:r w:rsidRPr="00F5283A">
        <w:rPr>
          <w:rStyle w:val="a8"/>
          <w:b/>
          <w:bCs/>
          <w:sz w:val="28"/>
          <w:szCs w:val="21"/>
        </w:rPr>
        <w:t xml:space="preserve">     </w:t>
      </w:r>
      <w:r w:rsidRPr="00AF3BFA">
        <w:rPr>
          <w:rStyle w:val="a8"/>
          <w:b/>
          <w:bCs/>
          <w:i w:val="0"/>
          <w:sz w:val="28"/>
          <w:szCs w:val="21"/>
        </w:rPr>
        <w:t>В</w:t>
      </w:r>
      <w:r w:rsidR="00F5283A" w:rsidRPr="00AF3BFA">
        <w:rPr>
          <w:rStyle w:val="a8"/>
          <w:b/>
          <w:bCs/>
          <w:i w:val="0"/>
          <w:sz w:val="28"/>
          <w:szCs w:val="21"/>
        </w:rPr>
        <w:t xml:space="preserve">ихідні положення щодо </w:t>
      </w:r>
      <w:r w:rsidR="005F6549">
        <w:rPr>
          <w:rStyle w:val="a8"/>
          <w:b/>
          <w:bCs/>
          <w:i w:val="0"/>
          <w:sz w:val="28"/>
          <w:szCs w:val="21"/>
        </w:rPr>
        <w:t>планування освітньої роботи</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rStyle w:val="a9"/>
          <w:sz w:val="28"/>
          <w:szCs w:val="21"/>
        </w:rPr>
        <w:t>1. </w:t>
      </w:r>
      <w:r w:rsidR="00F5283A">
        <w:rPr>
          <w:sz w:val="28"/>
          <w:szCs w:val="21"/>
        </w:rPr>
        <w:t>Основою планування</w:t>
      </w:r>
      <w:r w:rsidR="003215F2">
        <w:rPr>
          <w:sz w:val="28"/>
          <w:szCs w:val="21"/>
        </w:rPr>
        <w:t xml:space="preserve"> у </w:t>
      </w:r>
      <w:r w:rsidR="003215F2">
        <w:rPr>
          <w:sz w:val="28"/>
          <w:szCs w:val="21"/>
          <w:lang w:val="ru-RU"/>
        </w:rPr>
        <w:t>Малошпак</w:t>
      </w:r>
      <w:r w:rsidR="00C77A94">
        <w:rPr>
          <w:sz w:val="28"/>
          <w:szCs w:val="21"/>
        </w:rPr>
        <w:t xml:space="preserve">івському ЗДО </w:t>
      </w:r>
      <w:r w:rsidR="00F5283A">
        <w:rPr>
          <w:sz w:val="28"/>
          <w:szCs w:val="21"/>
        </w:rPr>
        <w:t xml:space="preserve"> є </w:t>
      </w:r>
      <w:r w:rsidR="00C77A94">
        <w:rPr>
          <w:sz w:val="28"/>
          <w:szCs w:val="21"/>
        </w:rPr>
        <w:t xml:space="preserve">комплексна </w:t>
      </w:r>
      <w:r w:rsidRPr="00C77A94">
        <w:rPr>
          <w:sz w:val="28"/>
          <w:szCs w:val="21"/>
        </w:rPr>
        <w:t>програма</w:t>
      </w:r>
      <w:r w:rsidR="00F06C84">
        <w:rPr>
          <w:b/>
          <w:i/>
          <w:sz w:val="28"/>
          <w:szCs w:val="21"/>
        </w:rPr>
        <w:t xml:space="preserve"> «Я у Світі»</w:t>
      </w:r>
      <w:r w:rsidRPr="00F5283A">
        <w:rPr>
          <w:sz w:val="28"/>
          <w:szCs w:val="21"/>
        </w:rPr>
        <w:t>, яка при</w:t>
      </w:r>
      <w:r w:rsidR="00F5283A">
        <w:rPr>
          <w:sz w:val="28"/>
          <w:szCs w:val="21"/>
        </w:rPr>
        <w:t xml:space="preserve">йнята для використання педагогічною радою. Вибір програми </w:t>
      </w:r>
      <w:r w:rsidR="00F5283A" w:rsidRPr="00F5283A">
        <w:rPr>
          <w:rStyle w:val="a8"/>
          <w:bCs/>
          <w:i w:val="0"/>
          <w:sz w:val="28"/>
          <w:szCs w:val="21"/>
        </w:rPr>
        <w:t>погоджується</w:t>
      </w:r>
      <w:r w:rsidRPr="00F5283A">
        <w:rPr>
          <w:rStyle w:val="a8"/>
          <w:bCs/>
          <w:i w:val="0"/>
          <w:sz w:val="28"/>
          <w:szCs w:val="21"/>
        </w:rPr>
        <w:t xml:space="preserve"> з батьками</w:t>
      </w:r>
      <w:r w:rsidRPr="00F5283A">
        <w:rPr>
          <w:i/>
          <w:sz w:val="28"/>
          <w:szCs w:val="21"/>
        </w:rPr>
        <w:t>,</w:t>
      </w:r>
      <w:r w:rsidRPr="00F5283A">
        <w:rPr>
          <w:sz w:val="28"/>
          <w:szCs w:val="21"/>
        </w:rPr>
        <w:t xml:space="preserve"> які є учасниками освітнього процесу.</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rStyle w:val="a9"/>
          <w:sz w:val="28"/>
          <w:szCs w:val="21"/>
        </w:rPr>
        <w:t>2. </w:t>
      </w:r>
      <w:r w:rsidR="00F5283A">
        <w:rPr>
          <w:sz w:val="28"/>
          <w:szCs w:val="21"/>
        </w:rPr>
        <w:t>П</w:t>
      </w:r>
      <w:r w:rsidRPr="00F5283A">
        <w:rPr>
          <w:sz w:val="28"/>
          <w:szCs w:val="21"/>
        </w:rPr>
        <w:t xml:space="preserve">ід час складання плану </w:t>
      </w:r>
      <w:r w:rsidR="00F5283A">
        <w:rPr>
          <w:sz w:val="28"/>
          <w:szCs w:val="21"/>
        </w:rPr>
        <w:t>освітньої</w:t>
      </w:r>
      <w:r w:rsidR="00F06C84">
        <w:rPr>
          <w:sz w:val="28"/>
          <w:szCs w:val="21"/>
        </w:rPr>
        <w:t xml:space="preserve"> роботи враховуються</w:t>
      </w:r>
      <w:r w:rsidRPr="00F5283A">
        <w:rPr>
          <w:sz w:val="28"/>
          <w:szCs w:val="21"/>
        </w:rPr>
        <w:t xml:space="preserve"> конкретні </w:t>
      </w:r>
      <w:r w:rsidRPr="00AF3BFA">
        <w:rPr>
          <w:b/>
          <w:i/>
          <w:sz w:val="28"/>
          <w:szCs w:val="21"/>
        </w:rPr>
        <w:t>педагогічні умови</w:t>
      </w:r>
      <w:r w:rsidRPr="00F5283A">
        <w:rPr>
          <w:sz w:val="28"/>
          <w:szCs w:val="21"/>
        </w:rPr>
        <w:t>: віковий склад групи; результати діагностики розвитку дітей (педагогічного обстеження) на почат</w:t>
      </w:r>
      <w:r w:rsidR="00F5283A">
        <w:rPr>
          <w:sz w:val="28"/>
          <w:szCs w:val="21"/>
        </w:rPr>
        <w:t>ок навчального року (</w:t>
      </w:r>
      <w:r w:rsidR="00F06C84">
        <w:rPr>
          <w:sz w:val="28"/>
          <w:szCs w:val="21"/>
        </w:rPr>
        <w:t>вересень</w:t>
      </w:r>
      <w:r w:rsidRPr="00F5283A">
        <w:rPr>
          <w:sz w:val="28"/>
          <w:szCs w:val="21"/>
        </w:rPr>
        <w:t>); розподіл дітей на підгрупи за психоло</w:t>
      </w:r>
      <w:r w:rsidR="00F06C84">
        <w:rPr>
          <w:sz w:val="28"/>
          <w:szCs w:val="21"/>
        </w:rPr>
        <w:t>гічним віком; якість предметно-ігрового розвивального</w:t>
      </w:r>
      <w:r w:rsidR="00F5283A">
        <w:rPr>
          <w:sz w:val="28"/>
          <w:szCs w:val="21"/>
        </w:rPr>
        <w:t xml:space="preserve"> </w:t>
      </w:r>
      <w:r w:rsidRPr="00F5283A">
        <w:rPr>
          <w:sz w:val="28"/>
          <w:szCs w:val="21"/>
        </w:rPr>
        <w:t>середовища у групі та за її межами.</w:t>
      </w:r>
    </w:p>
    <w:p w:rsidR="00221B6A" w:rsidRPr="00F5283A" w:rsidRDefault="00221B6A" w:rsidP="00F5283A">
      <w:pPr>
        <w:pStyle w:val="a7"/>
        <w:shd w:val="clear" w:color="auto" w:fill="FFFFFF"/>
        <w:spacing w:before="0" w:beforeAutospacing="0" w:after="0" w:afterAutospacing="0"/>
        <w:ind w:right="283" w:firstLine="567"/>
        <w:jc w:val="both"/>
        <w:rPr>
          <w:sz w:val="28"/>
          <w:szCs w:val="21"/>
        </w:rPr>
      </w:pPr>
      <w:r w:rsidRPr="00F5283A">
        <w:rPr>
          <w:rStyle w:val="a9"/>
          <w:sz w:val="28"/>
          <w:szCs w:val="21"/>
        </w:rPr>
        <w:t>3. </w:t>
      </w:r>
      <w:r w:rsidRPr="00AF3BFA">
        <w:rPr>
          <w:b/>
          <w:i/>
          <w:sz w:val="28"/>
          <w:szCs w:val="21"/>
        </w:rPr>
        <w:t>Форма планування</w:t>
      </w:r>
      <w:r w:rsidR="00AE0767">
        <w:rPr>
          <w:sz w:val="28"/>
          <w:szCs w:val="21"/>
        </w:rPr>
        <w:t xml:space="preserve"> </w:t>
      </w:r>
      <w:r w:rsidR="00F06C84">
        <w:rPr>
          <w:sz w:val="28"/>
          <w:szCs w:val="21"/>
        </w:rPr>
        <w:t>є</w:t>
      </w:r>
      <w:r w:rsidR="00AE0767">
        <w:rPr>
          <w:sz w:val="28"/>
          <w:szCs w:val="21"/>
        </w:rPr>
        <w:t xml:space="preserve"> різною</w:t>
      </w:r>
      <w:r w:rsidRPr="00F5283A">
        <w:rPr>
          <w:sz w:val="28"/>
          <w:szCs w:val="21"/>
        </w:rPr>
        <w:t xml:space="preserve"> і за</w:t>
      </w:r>
      <w:r w:rsidR="00F06C84">
        <w:rPr>
          <w:sz w:val="28"/>
          <w:szCs w:val="21"/>
        </w:rPr>
        <w:t>тверджена</w:t>
      </w:r>
      <w:r w:rsidRPr="00F5283A">
        <w:rPr>
          <w:sz w:val="28"/>
          <w:szCs w:val="21"/>
        </w:rPr>
        <w:t xml:space="preserve"> педрадою </w:t>
      </w:r>
      <w:r w:rsidR="00F06C84">
        <w:rPr>
          <w:sz w:val="28"/>
          <w:szCs w:val="21"/>
        </w:rPr>
        <w:t>ЗДО</w:t>
      </w:r>
      <w:r w:rsidRPr="00F5283A">
        <w:rPr>
          <w:sz w:val="28"/>
          <w:szCs w:val="21"/>
        </w:rPr>
        <w:t>:</w:t>
      </w:r>
      <w:r w:rsidR="00F5283A">
        <w:rPr>
          <w:sz w:val="28"/>
          <w:szCs w:val="21"/>
        </w:rPr>
        <w:t xml:space="preserve"> </w:t>
      </w:r>
      <w:r w:rsidRPr="00AE0767">
        <w:rPr>
          <w:i/>
          <w:sz w:val="28"/>
          <w:szCs w:val="21"/>
        </w:rPr>
        <w:t>поширена</w:t>
      </w:r>
      <w:r w:rsidR="00F06C84">
        <w:rPr>
          <w:sz w:val="28"/>
          <w:szCs w:val="21"/>
        </w:rPr>
        <w:t xml:space="preserve"> - для </w:t>
      </w:r>
      <w:r w:rsidRPr="00F5283A">
        <w:rPr>
          <w:sz w:val="28"/>
          <w:szCs w:val="21"/>
        </w:rPr>
        <w:t>педагога</w:t>
      </w:r>
      <w:r w:rsidR="00F06C84">
        <w:rPr>
          <w:sz w:val="28"/>
          <w:szCs w:val="21"/>
        </w:rPr>
        <w:t>-початківця</w:t>
      </w:r>
      <w:r w:rsidRPr="00F5283A">
        <w:rPr>
          <w:sz w:val="28"/>
          <w:szCs w:val="21"/>
        </w:rPr>
        <w:t xml:space="preserve"> (до 3-х років</w:t>
      </w:r>
      <w:r w:rsidR="00F5283A">
        <w:rPr>
          <w:sz w:val="28"/>
          <w:szCs w:val="21"/>
        </w:rPr>
        <w:t xml:space="preserve"> стажу</w:t>
      </w:r>
      <w:r w:rsidRPr="00F5283A">
        <w:rPr>
          <w:sz w:val="28"/>
          <w:szCs w:val="21"/>
        </w:rPr>
        <w:t xml:space="preserve">), </w:t>
      </w:r>
      <w:r w:rsidRPr="00AE0767">
        <w:rPr>
          <w:i/>
          <w:sz w:val="28"/>
          <w:szCs w:val="21"/>
        </w:rPr>
        <w:t>спрощена</w:t>
      </w:r>
      <w:r w:rsidR="00F5283A">
        <w:rPr>
          <w:sz w:val="28"/>
          <w:szCs w:val="21"/>
        </w:rPr>
        <w:t xml:space="preserve"> - для педагога-</w:t>
      </w:r>
      <w:r w:rsidRPr="00F5283A">
        <w:rPr>
          <w:sz w:val="28"/>
          <w:szCs w:val="21"/>
        </w:rPr>
        <w:t>професіонала. Проте в жодному випадку не допускається безсистемність, пропущення окремих ви</w:t>
      </w:r>
      <w:r w:rsidR="00F06C84">
        <w:rPr>
          <w:sz w:val="28"/>
          <w:szCs w:val="21"/>
        </w:rPr>
        <w:t>дів занять та діяльності дітей (</w:t>
      </w:r>
      <w:r w:rsidRPr="00F5283A">
        <w:rPr>
          <w:sz w:val="28"/>
          <w:szCs w:val="21"/>
        </w:rPr>
        <w:t>фізкультура на свіжому повітрі; ко</w:t>
      </w:r>
      <w:r w:rsidR="00F5283A">
        <w:rPr>
          <w:sz w:val="28"/>
          <w:szCs w:val="21"/>
        </w:rPr>
        <w:t>лективна праця; сюжетно-рольові, конструктивно-</w:t>
      </w:r>
      <w:r w:rsidRPr="00F5283A">
        <w:rPr>
          <w:sz w:val="28"/>
          <w:szCs w:val="21"/>
        </w:rPr>
        <w:t>будівельні, театр</w:t>
      </w:r>
      <w:r w:rsidR="00F5283A">
        <w:rPr>
          <w:sz w:val="28"/>
          <w:szCs w:val="21"/>
        </w:rPr>
        <w:t>алізовані ігри; СХД: художньо-</w:t>
      </w:r>
      <w:r w:rsidRPr="00F5283A">
        <w:rPr>
          <w:sz w:val="28"/>
          <w:szCs w:val="21"/>
        </w:rPr>
        <w:t xml:space="preserve">мовленнєва, музична, образотворча, театралізована (їх краще планувати по тижню почергово); художня праця; робота </w:t>
      </w:r>
      <w:r w:rsidR="00F5283A">
        <w:rPr>
          <w:sz w:val="28"/>
          <w:szCs w:val="21"/>
        </w:rPr>
        <w:t>із вивчення ПДР; дослідницько-</w:t>
      </w:r>
      <w:r w:rsidRPr="00F5283A">
        <w:rPr>
          <w:sz w:val="28"/>
          <w:szCs w:val="21"/>
        </w:rPr>
        <w:t>пошукова діяльність тощо).</w:t>
      </w:r>
    </w:p>
    <w:p w:rsidR="00BF5E5E" w:rsidRDefault="00221B6A" w:rsidP="005F6549">
      <w:pPr>
        <w:pStyle w:val="a7"/>
        <w:shd w:val="clear" w:color="auto" w:fill="FFFFFF"/>
        <w:spacing w:before="0" w:beforeAutospacing="0" w:after="0" w:afterAutospacing="0"/>
        <w:ind w:right="283" w:firstLine="567"/>
        <w:jc w:val="both"/>
        <w:rPr>
          <w:sz w:val="28"/>
          <w:szCs w:val="21"/>
        </w:rPr>
      </w:pPr>
      <w:r w:rsidRPr="00F5283A">
        <w:rPr>
          <w:rStyle w:val="a9"/>
          <w:sz w:val="28"/>
          <w:szCs w:val="21"/>
        </w:rPr>
        <w:t>4.</w:t>
      </w:r>
      <w:r w:rsidRPr="00F5283A">
        <w:rPr>
          <w:sz w:val="28"/>
          <w:szCs w:val="21"/>
        </w:rPr>
        <w:t> Н</w:t>
      </w:r>
      <w:r w:rsidR="00184028">
        <w:rPr>
          <w:sz w:val="28"/>
          <w:szCs w:val="21"/>
        </w:rPr>
        <w:t>айефективнішою</w:t>
      </w:r>
      <w:r w:rsidR="00F5283A">
        <w:rPr>
          <w:sz w:val="28"/>
          <w:szCs w:val="21"/>
        </w:rPr>
        <w:t xml:space="preserve"> </w:t>
      </w:r>
      <w:r w:rsidR="00F5283A" w:rsidRPr="00AF3BFA">
        <w:rPr>
          <w:sz w:val="28"/>
          <w:szCs w:val="21"/>
        </w:rPr>
        <w:t>є</w:t>
      </w:r>
      <w:r w:rsidR="00F5283A" w:rsidRPr="00AF3BFA">
        <w:rPr>
          <w:i/>
          <w:sz w:val="28"/>
          <w:szCs w:val="21"/>
        </w:rPr>
        <w:t xml:space="preserve"> </w:t>
      </w:r>
      <w:r w:rsidR="00184028" w:rsidRPr="00AF3BFA">
        <w:rPr>
          <w:b/>
          <w:i/>
          <w:sz w:val="28"/>
          <w:szCs w:val="21"/>
        </w:rPr>
        <w:t>блочно-тематична форма</w:t>
      </w:r>
      <w:r w:rsidR="00414E31" w:rsidRPr="00AF3BFA">
        <w:rPr>
          <w:b/>
          <w:i/>
          <w:sz w:val="28"/>
          <w:szCs w:val="21"/>
        </w:rPr>
        <w:t xml:space="preserve"> планування</w:t>
      </w:r>
      <w:r w:rsidR="00414E31">
        <w:rPr>
          <w:sz w:val="28"/>
          <w:szCs w:val="21"/>
        </w:rPr>
        <w:t xml:space="preserve"> освітньої роботи з дошкільниками</w:t>
      </w:r>
      <w:r w:rsidR="00184028">
        <w:rPr>
          <w:sz w:val="28"/>
          <w:szCs w:val="21"/>
        </w:rPr>
        <w:t xml:space="preserve"> з дотриманням принципу інтеграції. </w:t>
      </w:r>
    </w:p>
    <w:p w:rsidR="003215F2" w:rsidRPr="003215F2" w:rsidRDefault="00BF5E5E" w:rsidP="00D13247">
      <w:pPr>
        <w:pStyle w:val="a7"/>
        <w:shd w:val="clear" w:color="auto" w:fill="FFFFFF"/>
        <w:spacing w:before="0" w:beforeAutospacing="0" w:after="0" w:afterAutospacing="0"/>
        <w:ind w:right="283" w:firstLine="567"/>
        <w:jc w:val="both"/>
        <w:rPr>
          <w:sz w:val="28"/>
          <w:szCs w:val="21"/>
          <w:shd w:val="clear" w:color="auto" w:fill="FFFFFF"/>
        </w:rPr>
      </w:pPr>
      <w:r w:rsidRPr="00BF5E5E">
        <w:rPr>
          <w:b/>
          <w:sz w:val="28"/>
          <w:szCs w:val="21"/>
          <w:shd w:val="clear" w:color="auto" w:fill="FFFFFF"/>
        </w:rPr>
        <w:t>5.</w:t>
      </w:r>
      <w:r>
        <w:rPr>
          <w:sz w:val="28"/>
          <w:szCs w:val="21"/>
          <w:shd w:val="clear" w:color="auto" w:fill="FFFFFF"/>
        </w:rPr>
        <w:t xml:space="preserve"> </w:t>
      </w:r>
      <w:r w:rsidR="005F6549" w:rsidRPr="00BF5E5E">
        <w:rPr>
          <w:b/>
          <w:i/>
          <w:sz w:val="28"/>
          <w:szCs w:val="21"/>
          <w:shd w:val="clear" w:color="auto" w:fill="FFFFFF"/>
        </w:rPr>
        <w:t>План роботи</w:t>
      </w:r>
      <w:r w:rsidR="005F6549" w:rsidRPr="005F6549">
        <w:rPr>
          <w:sz w:val="28"/>
          <w:szCs w:val="21"/>
          <w:shd w:val="clear" w:color="auto" w:fill="FFFFFF"/>
        </w:rPr>
        <w:t xml:space="preserve"> (перспективний, календарний) є обов'язковою д</w:t>
      </w:r>
      <w:r>
        <w:rPr>
          <w:sz w:val="28"/>
          <w:szCs w:val="21"/>
          <w:shd w:val="clear" w:color="auto" w:fill="FFFFFF"/>
        </w:rPr>
        <w:t>окументацією педагогічних працівників</w:t>
      </w:r>
      <w:r w:rsidR="005F6549" w:rsidRPr="005F6549">
        <w:rPr>
          <w:sz w:val="28"/>
          <w:szCs w:val="21"/>
          <w:shd w:val="clear" w:color="auto" w:fill="FFFFFF"/>
        </w:rPr>
        <w:t xml:space="preserve">. Календарному плануванню </w:t>
      </w:r>
      <w:r w:rsidR="005F6549" w:rsidRPr="005F6549">
        <w:rPr>
          <w:sz w:val="28"/>
          <w:szCs w:val="21"/>
          <w:shd w:val="clear" w:color="auto" w:fill="FFFFFF"/>
        </w:rPr>
        <w:lastRenderedPageBreak/>
        <w:t>освітньої роботи з дошкільниками передує перспективне планування на кожен місяць.</w:t>
      </w:r>
      <w:r>
        <w:rPr>
          <w:sz w:val="28"/>
          <w:szCs w:val="21"/>
          <w:shd w:val="clear" w:color="auto" w:fill="FFFFFF"/>
        </w:rPr>
        <w:t xml:space="preserve"> </w:t>
      </w:r>
      <w:r w:rsidR="00134C2A">
        <w:rPr>
          <w:sz w:val="28"/>
          <w:szCs w:val="21"/>
          <w:shd w:val="clear" w:color="auto" w:fill="FFFFFF"/>
        </w:rPr>
        <w:t>Календарне планування складає</w:t>
      </w:r>
      <w:r w:rsidRPr="00BF5E5E">
        <w:rPr>
          <w:sz w:val="28"/>
          <w:szCs w:val="21"/>
          <w:shd w:val="clear" w:color="auto" w:fill="FFFFFF"/>
        </w:rPr>
        <w:t xml:space="preserve">ться на основі перспективного на зручний для кожного педагога період - 1-2 дні, 1-2 тижні, і можуть мати довільну текстову чи графічну форму. Один з варіантів - планування </w:t>
      </w:r>
      <w:r w:rsidRPr="00B37299">
        <w:rPr>
          <w:i/>
          <w:sz w:val="28"/>
          <w:szCs w:val="21"/>
          <w:u w:val="single"/>
          <w:shd w:val="clear" w:color="auto" w:fill="FFFFFF"/>
        </w:rPr>
        <w:t>за основними режимними моментами</w:t>
      </w:r>
      <w:r w:rsidRPr="00BF5E5E">
        <w:rPr>
          <w:sz w:val="28"/>
          <w:szCs w:val="21"/>
          <w:shd w:val="clear" w:color="auto" w:fill="FFFFFF"/>
        </w:rPr>
        <w:t xml:space="preserve"> першої (ранок, заняття, перша прогулянка) і другої (праця, СХД, розваги, ігри, друга прогулянка, вечір) половини дня. Це традиційний підхід до планування </w:t>
      </w:r>
      <w:r w:rsidR="003215F2" w:rsidRPr="003215F2">
        <w:rPr>
          <w:sz w:val="28"/>
          <w:szCs w:val="21"/>
          <w:shd w:val="clear" w:color="auto" w:fill="FFFFFF"/>
        </w:rPr>
        <w:t>.</w:t>
      </w:r>
    </w:p>
    <w:p w:rsidR="00B37299" w:rsidRPr="003215F2" w:rsidRDefault="00BF5E5E" w:rsidP="003215F2">
      <w:pPr>
        <w:pStyle w:val="a7"/>
        <w:shd w:val="clear" w:color="auto" w:fill="FFFFFF"/>
        <w:spacing w:before="0" w:beforeAutospacing="0" w:after="0" w:afterAutospacing="0"/>
        <w:ind w:right="283" w:firstLine="567"/>
        <w:jc w:val="both"/>
        <w:rPr>
          <w:sz w:val="28"/>
          <w:szCs w:val="21"/>
          <w:shd w:val="clear" w:color="auto" w:fill="FFFFFF"/>
        </w:rPr>
      </w:pPr>
      <w:r w:rsidRPr="00BF5E5E">
        <w:rPr>
          <w:sz w:val="28"/>
          <w:szCs w:val="21"/>
          <w:shd w:val="clear" w:color="auto" w:fill="FFFFFF"/>
        </w:rPr>
        <w:t xml:space="preserve">Сьогодні </w:t>
      </w:r>
      <w:r w:rsidR="006B21AA">
        <w:rPr>
          <w:sz w:val="28"/>
          <w:szCs w:val="21"/>
          <w:shd w:val="clear" w:color="auto" w:fill="FFFFFF"/>
        </w:rPr>
        <w:t xml:space="preserve">також </w:t>
      </w:r>
      <w:r w:rsidRPr="00BF5E5E">
        <w:rPr>
          <w:sz w:val="28"/>
          <w:szCs w:val="21"/>
          <w:shd w:val="clear" w:color="auto" w:fill="FFFFFF"/>
        </w:rPr>
        <w:t xml:space="preserve">набуло поширення планування </w:t>
      </w:r>
      <w:r w:rsidRPr="00BF5E5E">
        <w:rPr>
          <w:i/>
          <w:sz w:val="28"/>
          <w:szCs w:val="21"/>
          <w:u w:val="single"/>
          <w:shd w:val="clear" w:color="auto" w:fill="FFFFFF"/>
        </w:rPr>
        <w:t>за видами дитячої  діяльності</w:t>
      </w:r>
      <w:r w:rsidR="003215F2">
        <w:rPr>
          <w:sz w:val="28"/>
          <w:szCs w:val="21"/>
          <w:shd w:val="clear" w:color="auto" w:fill="FFFFFF"/>
        </w:rPr>
        <w:t xml:space="preserve">  з дітьми раннього віку</w:t>
      </w:r>
      <w:r w:rsidR="003215F2" w:rsidRPr="003215F2">
        <w:rPr>
          <w:sz w:val="28"/>
          <w:szCs w:val="21"/>
          <w:shd w:val="clear" w:color="auto" w:fill="FFFFFF"/>
        </w:rPr>
        <w:t>.</w:t>
      </w:r>
    </w:p>
    <w:p w:rsidR="00BF5E5E" w:rsidRPr="00E32E41" w:rsidRDefault="00B37299" w:rsidP="00E32E41">
      <w:pPr>
        <w:pStyle w:val="a7"/>
        <w:shd w:val="clear" w:color="auto" w:fill="FFFFFF"/>
        <w:spacing w:before="0" w:beforeAutospacing="0" w:after="0"/>
        <w:ind w:right="283" w:firstLine="567"/>
        <w:jc w:val="both"/>
        <w:rPr>
          <w:sz w:val="28"/>
          <w:szCs w:val="21"/>
          <w:shd w:val="clear" w:color="auto" w:fill="FFFFFF"/>
        </w:rPr>
      </w:pPr>
      <w:r w:rsidRPr="00B37299">
        <w:rPr>
          <w:b/>
          <w:sz w:val="28"/>
          <w:szCs w:val="21"/>
          <w:shd w:val="clear" w:color="auto" w:fill="FFFFFF"/>
        </w:rPr>
        <w:t>6.</w:t>
      </w:r>
      <w:r>
        <w:rPr>
          <w:sz w:val="28"/>
          <w:szCs w:val="21"/>
          <w:shd w:val="clear" w:color="auto" w:fill="FFFFFF"/>
        </w:rPr>
        <w:t xml:space="preserve"> </w:t>
      </w:r>
      <w:r w:rsidR="00BF5E5E" w:rsidRPr="00BF5E5E">
        <w:rPr>
          <w:sz w:val="28"/>
          <w:szCs w:val="21"/>
          <w:shd w:val="clear" w:color="auto" w:fill="FFFFFF"/>
        </w:rPr>
        <w:t xml:space="preserve">Інноваційні підходи до планування та проведення занять в </w:t>
      </w:r>
      <w:r w:rsidR="00E32E41">
        <w:rPr>
          <w:sz w:val="28"/>
          <w:szCs w:val="21"/>
          <w:shd w:val="clear" w:color="auto" w:fill="FFFFFF"/>
        </w:rPr>
        <w:t>ЗДО</w:t>
      </w:r>
      <w:r w:rsidR="00BF5E5E" w:rsidRPr="00BF5E5E">
        <w:rPr>
          <w:sz w:val="28"/>
          <w:szCs w:val="21"/>
          <w:shd w:val="clear" w:color="auto" w:fill="FFFFFF"/>
        </w:rPr>
        <w:t xml:space="preserve"> - важливий момент освітнього процесу. Попередня діагностика розвитку особистості кожної дитини допомагає точніше спрогнозувати індивідуальну програму для кожного вихованця, визначити його участь (або неучасть) у тих чи інших заняттях, видах діяльності, згуртувати дітей відповідно до типу, виду і змісту заняття.</w:t>
      </w:r>
    </w:p>
    <w:p w:rsidR="002F7584" w:rsidRPr="005F6549" w:rsidRDefault="005F6549" w:rsidP="002F7584">
      <w:pPr>
        <w:pStyle w:val="a7"/>
        <w:shd w:val="clear" w:color="auto" w:fill="FFFFFF"/>
        <w:spacing w:before="0" w:beforeAutospacing="0" w:after="0" w:afterAutospacing="0"/>
        <w:ind w:right="283" w:firstLine="567"/>
        <w:jc w:val="center"/>
        <w:rPr>
          <w:b/>
          <w:sz w:val="32"/>
          <w:szCs w:val="21"/>
          <w:shd w:val="clear" w:color="auto" w:fill="FFFFFF"/>
        </w:rPr>
      </w:pPr>
      <w:r w:rsidRPr="005F6549">
        <w:rPr>
          <w:b/>
          <w:sz w:val="32"/>
          <w:szCs w:val="21"/>
          <w:shd w:val="clear" w:color="auto" w:fill="FFFFFF"/>
        </w:rPr>
        <w:t xml:space="preserve">6.2. </w:t>
      </w:r>
      <w:r w:rsidR="00E657B8" w:rsidRPr="005F6549">
        <w:rPr>
          <w:b/>
          <w:sz w:val="32"/>
          <w:szCs w:val="21"/>
          <w:shd w:val="clear" w:color="auto" w:fill="FFFFFF"/>
        </w:rPr>
        <w:t>Річне перспективне планування</w:t>
      </w:r>
    </w:p>
    <w:p w:rsidR="00C576EC" w:rsidRPr="008742E1" w:rsidRDefault="00E657B8" w:rsidP="008742E1">
      <w:pPr>
        <w:pStyle w:val="a7"/>
        <w:shd w:val="clear" w:color="auto" w:fill="FFFFFF"/>
        <w:spacing w:before="0" w:beforeAutospacing="0" w:after="0" w:afterAutospacing="0"/>
        <w:ind w:right="283" w:firstLine="567"/>
        <w:jc w:val="center"/>
        <w:rPr>
          <w:b/>
          <w:sz w:val="32"/>
          <w:szCs w:val="21"/>
          <w:shd w:val="clear" w:color="auto" w:fill="FFFFFF"/>
        </w:rPr>
      </w:pPr>
      <w:r w:rsidRPr="005F6549">
        <w:rPr>
          <w:b/>
          <w:sz w:val="32"/>
          <w:szCs w:val="21"/>
          <w:shd w:val="clear" w:color="auto" w:fill="FFFFFF"/>
        </w:rPr>
        <w:t>освіт</w:t>
      </w:r>
      <w:r w:rsidR="002F7584" w:rsidRPr="005F6549">
        <w:rPr>
          <w:b/>
          <w:sz w:val="32"/>
          <w:szCs w:val="21"/>
          <w:shd w:val="clear" w:color="auto" w:fill="FFFFFF"/>
        </w:rPr>
        <w:t>ньої діяльності за тематичними освітніми блоками</w:t>
      </w:r>
    </w:p>
    <w:p w:rsidR="00C576EC" w:rsidRPr="0027766F" w:rsidRDefault="003215F2" w:rsidP="0027766F">
      <w:pPr>
        <w:pStyle w:val="a7"/>
        <w:shd w:val="clear" w:color="auto" w:fill="FFFFFF"/>
        <w:spacing w:before="0" w:beforeAutospacing="0" w:after="0" w:afterAutospacing="0"/>
        <w:ind w:right="283" w:firstLine="567"/>
        <w:jc w:val="both"/>
        <w:rPr>
          <w:i/>
          <w:sz w:val="28"/>
          <w:szCs w:val="21"/>
          <w:shd w:val="clear" w:color="auto" w:fill="FFFFFF"/>
        </w:rPr>
      </w:pPr>
      <w:r>
        <w:rPr>
          <w:sz w:val="28"/>
          <w:szCs w:val="21"/>
          <w:shd w:val="clear" w:color="auto" w:fill="FFFFFF"/>
        </w:rPr>
        <w:t xml:space="preserve">У </w:t>
      </w:r>
      <w:r>
        <w:rPr>
          <w:sz w:val="28"/>
          <w:szCs w:val="21"/>
          <w:shd w:val="clear" w:color="auto" w:fill="FFFFFF"/>
          <w:lang w:val="ru-RU"/>
        </w:rPr>
        <w:t>Малошпак</w:t>
      </w:r>
      <w:r w:rsidR="00BF5E5E" w:rsidRPr="00184028">
        <w:rPr>
          <w:sz w:val="28"/>
          <w:szCs w:val="21"/>
          <w:shd w:val="clear" w:color="auto" w:fill="FFFFFF"/>
        </w:rPr>
        <w:t xml:space="preserve">івському </w:t>
      </w:r>
      <w:r w:rsidR="00E803D8">
        <w:rPr>
          <w:sz w:val="28"/>
          <w:szCs w:val="21"/>
          <w:shd w:val="clear" w:color="auto" w:fill="FFFFFF"/>
        </w:rPr>
        <w:t>ЗДО</w:t>
      </w:r>
      <w:r w:rsidR="00BF5E5E" w:rsidRPr="00184028">
        <w:rPr>
          <w:sz w:val="28"/>
          <w:szCs w:val="21"/>
          <w:shd w:val="clear" w:color="auto" w:fill="FFFFFF"/>
        </w:rPr>
        <w:t xml:space="preserve"> ро</w:t>
      </w:r>
      <w:r w:rsidR="00BF5E5E">
        <w:rPr>
          <w:sz w:val="28"/>
          <w:szCs w:val="21"/>
          <w:shd w:val="clear" w:color="auto" w:fill="FFFFFF"/>
        </w:rPr>
        <w:t>зроблен</w:t>
      </w:r>
      <w:r w:rsidR="00BF5E5E" w:rsidRPr="00184028">
        <w:rPr>
          <w:sz w:val="28"/>
          <w:szCs w:val="21"/>
          <w:shd w:val="clear" w:color="auto" w:fill="FFFFFF"/>
        </w:rPr>
        <w:t xml:space="preserve">е </w:t>
      </w:r>
      <w:r w:rsidR="00BF5E5E" w:rsidRPr="00184028">
        <w:rPr>
          <w:b/>
          <w:i/>
          <w:sz w:val="28"/>
          <w:szCs w:val="21"/>
          <w:shd w:val="clear" w:color="auto" w:fill="FFFFFF"/>
        </w:rPr>
        <w:t>річне перспективне планування освітньої діяльності за тематичними освітніми блоками</w:t>
      </w:r>
      <w:r w:rsidR="00BF5E5E" w:rsidRPr="00184028">
        <w:rPr>
          <w:sz w:val="28"/>
          <w:szCs w:val="21"/>
          <w:shd w:val="clear" w:color="auto" w:fill="FFFFFF"/>
        </w:rPr>
        <w:t xml:space="preserve"> (щотижневими) та пізнавальною (лексичною) темою на кожен день для </w:t>
      </w:r>
      <w:r w:rsidR="00E32E41">
        <w:rPr>
          <w:sz w:val="28"/>
          <w:szCs w:val="21"/>
          <w:shd w:val="clear" w:color="auto" w:fill="FFFFFF"/>
        </w:rPr>
        <w:t xml:space="preserve">усіх вікових груп, враховуючи </w:t>
      </w:r>
      <w:r w:rsidR="00BF5E5E" w:rsidRPr="00184028">
        <w:rPr>
          <w:sz w:val="28"/>
          <w:szCs w:val="21"/>
          <w:shd w:val="clear" w:color="auto" w:fill="FFFFFF"/>
        </w:rPr>
        <w:t xml:space="preserve">вимоги </w:t>
      </w:r>
      <w:r w:rsidR="00E32E41">
        <w:rPr>
          <w:sz w:val="28"/>
          <w:szCs w:val="21"/>
          <w:shd w:val="clear" w:color="auto" w:fill="FFFFFF"/>
        </w:rPr>
        <w:t xml:space="preserve">оновленого БКДО, </w:t>
      </w:r>
      <w:r w:rsidR="00BF5E5E">
        <w:rPr>
          <w:sz w:val="28"/>
          <w:szCs w:val="21"/>
          <w:shd w:val="clear" w:color="auto" w:fill="FFFFFF"/>
        </w:rPr>
        <w:t xml:space="preserve">освітньої </w:t>
      </w:r>
      <w:r w:rsidR="00BF5E5E" w:rsidRPr="00184028">
        <w:rPr>
          <w:sz w:val="28"/>
          <w:szCs w:val="21"/>
          <w:shd w:val="clear" w:color="auto" w:fill="FFFFFF"/>
        </w:rPr>
        <w:t>програм</w:t>
      </w:r>
      <w:r w:rsidR="00BF5E5E">
        <w:rPr>
          <w:sz w:val="28"/>
          <w:szCs w:val="21"/>
          <w:shd w:val="clear" w:color="auto" w:fill="FFFFFF"/>
        </w:rPr>
        <w:t>и</w:t>
      </w:r>
      <w:r w:rsidR="00BF5E5E" w:rsidRPr="00184028">
        <w:rPr>
          <w:sz w:val="28"/>
          <w:szCs w:val="21"/>
          <w:shd w:val="clear" w:color="auto" w:fill="FFFFFF"/>
        </w:rPr>
        <w:t xml:space="preserve"> для з</w:t>
      </w:r>
      <w:r w:rsidR="00E32E41">
        <w:rPr>
          <w:sz w:val="28"/>
          <w:szCs w:val="21"/>
          <w:shd w:val="clear" w:color="auto" w:fill="FFFFFF"/>
        </w:rPr>
        <w:t>агального розвитку дошкільників</w:t>
      </w:r>
      <w:r w:rsidR="00BF5E5E" w:rsidRPr="00184028">
        <w:rPr>
          <w:sz w:val="28"/>
          <w:szCs w:val="21"/>
          <w:shd w:val="clear" w:color="auto" w:fill="FFFFFF"/>
        </w:rPr>
        <w:t xml:space="preserve"> т</w:t>
      </w:r>
      <w:r w:rsidR="00E32E41">
        <w:rPr>
          <w:sz w:val="28"/>
          <w:szCs w:val="21"/>
          <w:shd w:val="clear" w:color="auto" w:fill="FFFFFF"/>
        </w:rPr>
        <w:t>а</w:t>
      </w:r>
      <w:r w:rsidR="00BF5E5E" w:rsidRPr="00184028">
        <w:rPr>
          <w:sz w:val="28"/>
          <w:szCs w:val="21"/>
          <w:shd w:val="clear" w:color="auto" w:fill="FFFFFF"/>
        </w:rPr>
        <w:t xml:space="preserve"> корекційних програм для дітей з особливими освітніми потребами.</w:t>
      </w:r>
      <w:r w:rsidR="00BF5E5E">
        <w:rPr>
          <w:sz w:val="28"/>
          <w:szCs w:val="21"/>
          <w:shd w:val="clear" w:color="auto" w:fill="FFFFFF"/>
        </w:rPr>
        <w:t xml:space="preserve"> </w:t>
      </w:r>
    </w:p>
    <w:p w:rsidR="00BF5E5E" w:rsidRDefault="00BF5E5E" w:rsidP="002F7584">
      <w:pPr>
        <w:pStyle w:val="a3"/>
        <w:tabs>
          <w:tab w:val="left" w:pos="-142"/>
          <w:tab w:val="left" w:pos="142"/>
          <w:tab w:val="left" w:pos="709"/>
          <w:tab w:val="left" w:pos="993"/>
          <w:tab w:val="left" w:pos="1276"/>
        </w:tabs>
        <w:spacing w:after="0" w:line="240" w:lineRule="auto"/>
        <w:ind w:left="567" w:right="283"/>
        <w:jc w:val="center"/>
        <w:rPr>
          <w:rFonts w:ascii="Times New Roman" w:eastAsia="Calibri" w:hAnsi="Times New Roman" w:cs="Times New Roman"/>
          <w:b/>
          <w:sz w:val="28"/>
          <w:szCs w:val="28"/>
        </w:rPr>
      </w:pPr>
    </w:p>
    <w:p w:rsidR="002F7584" w:rsidRPr="00BF5E5E" w:rsidRDefault="00BF5E5E" w:rsidP="002F7584">
      <w:pPr>
        <w:pStyle w:val="a3"/>
        <w:tabs>
          <w:tab w:val="left" w:pos="-142"/>
          <w:tab w:val="left" w:pos="142"/>
          <w:tab w:val="left" w:pos="709"/>
          <w:tab w:val="left" w:pos="993"/>
          <w:tab w:val="left" w:pos="1276"/>
        </w:tabs>
        <w:spacing w:after="0" w:line="240" w:lineRule="auto"/>
        <w:ind w:left="567" w:right="283"/>
        <w:jc w:val="center"/>
        <w:rPr>
          <w:rFonts w:ascii="Times New Roman" w:eastAsia="Calibri" w:hAnsi="Times New Roman" w:cs="Times New Roman"/>
          <w:b/>
          <w:sz w:val="32"/>
          <w:szCs w:val="28"/>
        </w:rPr>
      </w:pPr>
      <w:r w:rsidRPr="00BF5E5E">
        <w:rPr>
          <w:rFonts w:ascii="Times New Roman" w:eastAsia="Calibri" w:hAnsi="Times New Roman" w:cs="Times New Roman"/>
          <w:b/>
          <w:sz w:val="32"/>
          <w:szCs w:val="28"/>
        </w:rPr>
        <w:t xml:space="preserve">6.3. </w:t>
      </w:r>
      <w:r w:rsidR="002F7584" w:rsidRPr="00BF5E5E">
        <w:rPr>
          <w:rFonts w:ascii="Times New Roman" w:eastAsia="Calibri" w:hAnsi="Times New Roman" w:cs="Times New Roman"/>
          <w:b/>
          <w:sz w:val="32"/>
          <w:szCs w:val="28"/>
        </w:rPr>
        <w:t>Основні структурні</w:t>
      </w:r>
      <w:r w:rsidR="00970024" w:rsidRPr="00BF5E5E">
        <w:rPr>
          <w:rFonts w:ascii="Times New Roman" w:eastAsia="Calibri" w:hAnsi="Times New Roman" w:cs="Times New Roman"/>
          <w:b/>
          <w:sz w:val="32"/>
          <w:szCs w:val="28"/>
        </w:rPr>
        <w:t xml:space="preserve"> </w:t>
      </w:r>
      <w:r w:rsidR="002F7584" w:rsidRPr="00BF5E5E">
        <w:rPr>
          <w:rFonts w:ascii="Times New Roman" w:eastAsia="Calibri" w:hAnsi="Times New Roman" w:cs="Times New Roman"/>
          <w:b/>
          <w:sz w:val="32"/>
          <w:szCs w:val="28"/>
        </w:rPr>
        <w:t>компонент</w:t>
      </w:r>
      <w:r w:rsidR="00970024" w:rsidRPr="00BF5E5E">
        <w:rPr>
          <w:rFonts w:ascii="Times New Roman" w:eastAsia="Calibri" w:hAnsi="Times New Roman" w:cs="Times New Roman"/>
          <w:b/>
          <w:sz w:val="32"/>
          <w:szCs w:val="28"/>
        </w:rPr>
        <w:t>и</w:t>
      </w:r>
    </w:p>
    <w:p w:rsidR="00BF5E5E" w:rsidRPr="008742E1" w:rsidRDefault="00970024" w:rsidP="008742E1">
      <w:pPr>
        <w:pStyle w:val="a3"/>
        <w:tabs>
          <w:tab w:val="left" w:pos="-142"/>
          <w:tab w:val="left" w:pos="142"/>
          <w:tab w:val="left" w:pos="709"/>
          <w:tab w:val="left" w:pos="993"/>
          <w:tab w:val="left" w:pos="1276"/>
        </w:tabs>
        <w:spacing w:after="0" w:line="240" w:lineRule="auto"/>
        <w:ind w:left="567" w:right="283"/>
        <w:jc w:val="center"/>
        <w:rPr>
          <w:rFonts w:ascii="Times New Roman" w:eastAsia="Calibri" w:hAnsi="Times New Roman" w:cs="Times New Roman"/>
          <w:b/>
          <w:sz w:val="32"/>
          <w:szCs w:val="28"/>
        </w:rPr>
      </w:pPr>
      <w:r w:rsidRPr="00BF5E5E">
        <w:rPr>
          <w:rFonts w:ascii="Times New Roman" w:eastAsia="Calibri" w:hAnsi="Times New Roman" w:cs="Times New Roman"/>
          <w:b/>
          <w:sz w:val="32"/>
          <w:szCs w:val="28"/>
        </w:rPr>
        <w:t xml:space="preserve">перспективного планування </w:t>
      </w:r>
      <w:r w:rsidR="002F7584" w:rsidRPr="00BF5E5E">
        <w:rPr>
          <w:rFonts w:ascii="Times New Roman" w:eastAsia="Calibri" w:hAnsi="Times New Roman" w:cs="Times New Roman"/>
          <w:b/>
          <w:sz w:val="32"/>
          <w:szCs w:val="28"/>
        </w:rPr>
        <w:t>освітньої роботи</w:t>
      </w:r>
      <w:r w:rsidR="00ED3B4E" w:rsidRPr="00ED3B4E">
        <w:rPr>
          <w:rFonts w:ascii="Times New Roman" w:eastAsia="Calibri" w:hAnsi="Times New Roman" w:cs="Times New Roman"/>
          <w:b/>
          <w:sz w:val="32"/>
          <w:szCs w:val="28"/>
        </w:rPr>
        <w:t xml:space="preserve"> </w:t>
      </w:r>
      <w:r w:rsidR="00ED3B4E">
        <w:rPr>
          <w:rFonts w:ascii="Times New Roman" w:eastAsia="Calibri" w:hAnsi="Times New Roman" w:cs="Times New Roman"/>
          <w:b/>
          <w:sz w:val="32"/>
          <w:szCs w:val="28"/>
        </w:rPr>
        <w:t>на місяць</w:t>
      </w:r>
    </w:p>
    <w:p w:rsidR="00BF5E5E" w:rsidRDefault="00BF5E5E" w:rsidP="00BF5E5E">
      <w:pPr>
        <w:pStyle w:val="a7"/>
        <w:shd w:val="clear" w:color="auto" w:fill="FFFFFF"/>
        <w:spacing w:before="0" w:beforeAutospacing="0" w:after="0" w:afterAutospacing="0"/>
        <w:ind w:right="283" w:firstLine="567"/>
        <w:jc w:val="both"/>
        <w:rPr>
          <w:sz w:val="28"/>
          <w:szCs w:val="21"/>
          <w:shd w:val="clear" w:color="auto" w:fill="FFFFFF"/>
        </w:rPr>
      </w:pPr>
      <w:r w:rsidRPr="00BF5E5E">
        <w:rPr>
          <w:sz w:val="28"/>
          <w:szCs w:val="21"/>
          <w:shd w:val="clear" w:color="auto" w:fill="FFFFFF"/>
        </w:rPr>
        <w:t>План роботи</w:t>
      </w:r>
      <w:r w:rsidRPr="005F6549">
        <w:rPr>
          <w:sz w:val="28"/>
          <w:szCs w:val="21"/>
          <w:shd w:val="clear" w:color="auto" w:fill="FFFFFF"/>
        </w:rPr>
        <w:t xml:space="preserve"> (перспективний, календарний) є обов'язковою д</w:t>
      </w:r>
      <w:r>
        <w:rPr>
          <w:sz w:val="28"/>
          <w:szCs w:val="21"/>
          <w:shd w:val="clear" w:color="auto" w:fill="FFFFFF"/>
        </w:rPr>
        <w:t>окументацією педагогічних працівників</w:t>
      </w:r>
      <w:r w:rsidRPr="005F6549">
        <w:rPr>
          <w:sz w:val="28"/>
          <w:szCs w:val="21"/>
          <w:shd w:val="clear" w:color="auto" w:fill="FFFFFF"/>
        </w:rPr>
        <w:t xml:space="preserve">. Календарному плануванню освітньої роботи з дошкільниками </w:t>
      </w:r>
      <w:r>
        <w:rPr>
          <w:sz w:val="28"/>
          <w:szCs w:val="21"/>
          <w:shd w:val="clear" w:color="auto" w:fill="FFFFFF"/>
        </w:rPr>
        <w:t xml:space="preserve">завжди </w:t>
      </w:r>
      <w:r w:rsidRPr="005F6549">
        <w:rPr>
          <w:sz w:val="28"/>
          <w:szCs w:val="21"/>
          <w:shd w:val="clear" w:color="auto" w:fill="FFFFFF"/>
        </w:rPr>
        <w:t xml:space="preserve">передує </w:t>
      </w:r>
      <w:r w:rsidRPr="00D13247">
        <w:rPr>
          <w:b/>
          <w:i/>
          <w:sz w:val="28"/>
          <w:szCs w:val="21"/>
          <w:shd w:val="clear" w:color="auto" w:fill="FFFFFF"/>
        </w:rPr>
        <w:t>перспективне планування</w:t>
      </w:r>
      <w:r>
        <w:rPr>
          <w:sz w:val="28"/>
          <w:szCs w:val="21"/>
          <w:shd w:val="clear" w:color="auto" w:fill="FFFFFF"/>
        </w:rPr>
        <w:t xml:space="preserve"> на кожен місяць, який формуємо відповідно таких структурних компонентів:</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970024">
        <w:rPr>
          <w:rFonts w:eastAsia="Calibri"/>
          <w:sz w:val="28"/>
          <w:szCs w:val="28"/>
        </w:rPr>
        <w:t>Тематика інтегрованих освітніх блоків на місяць (рік).</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По 2 комплекси ранкової гімнастики та гімнастики пробудження після сну.</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Загартовувальні процедури (</w:t>
      </w:r>
      <w:r w:rsidRPr="00BF5E5E">
        <w:rPr>
          <w:rFonts w:eastAsia="Calibri"/>
          <w:i/>
          <w:sz w:val="28"/>
          <w:szCs w:val="28"/>
        </w:rPr>
        <w:t>із зазначенням назв усіх процедур і норм (перебігу) загартування</w:t>
      </w:r>
      <w:r w:rsidRPr="00BF5E5E">
        <w:rPr>
          <w:rFonts w:eastAsia="Calibri"/>
          <w:sz w:val="28"/>
          <w:szCs w:val="28"/>
        </w:rPr>
        <w:t xml:space="preserve">). </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Перспективне планування освітньої роботи, спрямованої на розгортання сюжетно-рольової  гри (</w:t>
      </w:r>
      <w:r w:rsidRPr="00BF5E5E">
        <w:rPr>
          <w:rFonts w:eastAsia="Calibri"/>
          <w:i/>
          <w:sz w:val="28"/>
          <w:szCs w:val="28"/>
        </w:rPr>
        <w:t>до 2-3-х ігор на місяць</w:t>
      </w:r>
      <w:r w:rsidRPr="00BF5E5E">
        <w:rPr>
          <w:rFonts w:eastAsia="Calibri"/>
          <w:sz w:val="28"/>
          <w:szCs w:val="28"/>
        </w:rPr>
        <w:t xml:space="preserve">). </w:t>
      </w:r>
    </w:p>
    <w:p w:rsidR="00BF5E5E" w:rsidRPr="00BF5E5E"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Перспективне планування організованої навчально-пізнавальної діяльності на місяць (</w:t>
      </w:r>
      <w:r w:rsidRPr="00BF5E5E">
        <w:rPr>
          <w:rFonts w:eastAsia="Calibri"/>
          <w:i/>
          <w:sz w:val="28"/>
          <w:szCs w:val="28"/>
        </w:rPr>
        <w:t>сітка занять із зазначенням теми та програмових завдань</w:t>
      </w:r>
      <w:r w:rsidRPr="00BF5E5E">
        <w:rPr>
          <w:rFonts w:eastAsia="Calibri"/>
          <w:sz w:val="28"/>
          <w:szCs w:val="28"/>
        </w:rPr>
        <w:t xml:space="preserve">). </w:t>
      </w:r>
    </w:p>
    <w:p w:rsidR="00BA1542" w:rsidRPr="00BA1542" w:rsidRDefault="00970024"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t>Циклограма рухливих ігор</w:t>
      </w:r>
      <w:r w:rsidR="001E38BB" w:rsidRPr="00BF5E5E">
        <w:rPr>
          <w:rFonts w:eastAsia="Calibri"/>
          <w:sz w:val="28"/>
          <w:szCs w:val="28"/>
        </w:rPr>
        <w:t xml:space="preserve"> </w:t>
      </w:r>
      <w:r w:rsidRPr="00BF5E5E">
        <w:rPr>
          <w:rFonts w:eastAsia="Calibri"/>
          <w:sz w:val="28"/>
          <w:szCs w:val="28"/>
        </w:rPr>
        <w:t>+ завдання</w:t>
      </w:r>
      <w:r w:rsidR="001E38BB" w:rsidRPr="00BF5E5E">
        <w:rPr>
          <w:rFonts w:eastAsia="Calibri"/>
          <w:sz w:val="28"/>
          <w:szCs w:val="28"/>
        </w:rPr>
        <w:t>, яку зручно складати  у таблиці (</w:t>
      </w:r>
      <w:r w:rsidR="001E38BB" w:rsidRPr="00BF5E5E">
        <w:rPr>
          <w:rFonts w:eastAsia="Calibri"/>
          <w:i/>
          <w:sz w:val="28"/>
          <w:szCs w:val="28"/>
        </w:rPr>
        <w:t>потижнево</w:t>
      </w:r>
      <w:r w:rsidR="001E38BB" w:rsidRPr="00BF5E5E">
        <w:rPr>
          <w:rFonts w:eastAsia="Calibri"/>
          <w:sz w:val="28"/>
          <w:szCs w:val="28"/>
        </w:rPr>
        <w:t xml:space="preserve">). </w:t>
      </w:r>
    </w:p>
    <w:p w:rsidR="00BA1542" w:rsidRPr="00BA1542" w:rsidRDefault="00BA1542" w:rsidP="00BA1542">
      <w:pPr>
        <w:pStyle w:val="a7"/>
        <w:shd w:val="clear" w:color="auto" w:fill="FFFFFF"/>
        <w:spacing w:before="0" w:beforeAutospacing="0" w:after="0" w:afterAutospacing="0"/>
        <w:ind w:left="851" w:right="283"/>
        <w:jc w:val="both"/>
        <w:rPr>
          <w:sz w:val="28"/>
          <w:szCs w:val="21"/>
          <w:shd w:val="clear" w:color="auto" w:fill="FFFFFF"/>
        </w:rPr>
      </w:pPr>
    </w:p>
    <w:p w:rsidR="00413EBF" w:rsidRPr="00BF5E5E" w:rsidRDefault="001E38BB" w:rsidP="004B6346">
      <w:pPr>
        <w:pStyle w:val="a7"/>
        <w:numPr>
          <w:ilvl w:val="0"/>
          <w:numId w:val="30"/>
        </w:numPr>
        <w:shd w:val="clear" w:color="auto" w:fill="FFFFFF"/>
        <w:spacing w:before="0" w:beforeAutospacing="0" w:after="0" w:afterAutospacing="0"/>
        <w:ind w:left="851" w:right="283" w:hanging="284"/>
        <w:jc w:val="both"/>
        <w:rPr>
          <w:sz w:val="28"/>
          <w:szCs w:val="21"/>
          <w:shd w:val="clear" w:color="auto" w:fill="FFFFFF"/>
        </w:rPr>
      </w:pPr>
      <w:r w:rsidRPr="00BF5E5E">
        <w:rPr>
          <w:rFonts w:eastAsia="Calibri"/>
          <w:sz w:val="28"/>
          <w:szCs w:val="28"/>
        </w:rPr>
        <w:lastRenderedPageBreak/>
        <w:t>Наприклад:</w:t>
      </w:r>
    </w:p>
    <w:p w:rsidR="00970024" w:rsidRPr="00B56E75" w:rsidRDefault="00970024" w:rsidP="00970024">
      <w:pPr>
        <w:tabs>
          <w:tab w:val="left" w:pos="-142"/>
          <w:tab w:val="left" w:pos="142"/>
          <w:tab w:val="left" w:pos="426"/>
        </w:tabs>
        <w:spacing w:after="0" w:line="240" w:lineRule="auto"/>
        <w:ind w:left="720" w:right="283"/>
        <w:contextualSpacing/>
        <w:jc w:val="both"/>
        <w:rPr>
          <w:rFonts w:ascii="Times New Roman" w:eastAsia="Calibri" w:hAnsi="Times New Roman" w:cs="Times New Roman"/>
          <w:i/>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843"/>
        <w:gridCol w:w="1843"/>
        <w:gridCol w:w="1984"/>
        <w:gridCol w:w="1843"/>
      </w:tblGrid>
      <w:tr w:rsidR="00970024" w:rsidRPr="00970024" w:rsidTr="00DA4092">
        <w:trPr>
          <w:trHeight w:val="300"/>
        </w:trPr>
        <w:tc>
          <w:tcPr>
            <w:tcW w:w="1559" w:type="dxa"/>
            <w:vMerge w:val="restart"/>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День</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sz w:val="24"/>
                <w:szCs w:val="28"/>
              </w:rPr>
              <w:t>тижня</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«Мій дитячий садок»</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«Наша родина»</w:t>
            </w:r>
          </w:p>
        </w:tc>
        <w:tc>
          <w:tcPr>
            <w:tcW w:w="1984"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«Мій дім, квартира»</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b/>
                <w:sz w:val="24"/>
                <w:szCs w:val="28"/>
              </w:rPr>
            </w:pPr>
            <w:r w:rsidRPr="00970024">
              <w:rPr>
                <w:rFonts w:ascii="Times New Roman" w:eastAsia="Calibri" w:hAnsi="Times New Roman" w:cs="Times New Roman"/>
                <w:b/>
                <w:sz w:val="24"/>
                <w:szCs w:val="28"/>
              </w:rPr>
              <w:t>Тема тижня</w:t>
            </w:r>
          </w:p>
          <w:p w:rsidR="00970024" w:rsidRPr="00970024" w:rsidRDefault="00970024" w:rsidP="00DA4092">
            <w:pPr>
              <w:tabs>
                <w:tab w:val="left" w:pos="-142"/>
                <w:tab w:val="left" w:pos="851"/>
                <w:tab w:val="left" w:pos="1735"/>
              </w:tabs>
              <w:spacing w:after="0" w:line="240" w:lineRule="auto"/>
              <w:jc w:val="center"/>
              <w:rPr>
                <w:rFonts w:ascii="Times New Roman" w:eastAsia="Calibri" w:hAnsi="Times New Roman" w:cs="Times New Roman"/>
                <w:i/>
                <w:sz w:val="24"/>
                <w:szCs w:val="28"/>
              </w:rPr>
            </w:pPr>
            <w:r w:rsidRPr="00970024">
              <w:rPr>
                <w:rFonts w:ascii="Times New Roman" w:eastAsia="Calibri" w:hAnsi="Times New Roman" w:cs="Times New Roman"/>
                <w:b/>
                <w:i/>
                <w:sz w:val="24"/>
                <w:szCs w:val="28"/>
              </w:rPr>
              <w:t>«Транспортні засоби»</w:t>
            </w:r>
          </w:p>
        </w:tc>
      </w:tr>
      <w:tr w:rsidR="00970024" w:rsidRPr="00970024" w:rsidTr="00DA4092">
        <w:trPr>
          <w:trHeight w:val="255"/>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970024" w:rsidRPr="00970024" w:rsidRDefault="00970024" w:rsidP="00970024">
            <w:pPr>
              <w:spacing w:after="0" w:line="240" w:lineRule="auto"/>
              <w:ind w:right="283"/>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І-й тиждень</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ІІ-й тиждень</w:t>
            </w:r>
          </w:p>
        </w:tc>
        <w:tc>
          <w:tcPr>
            <w:tcW w:w="1984"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ІІІ-й тиждень</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center"/>
              <w:rPr>
                <w:rFonts w:ascii="Times New Roman" w:eastAsia="Calibri" w:hAnsi="Times New Roman" w:cs="Times New Roman"/>
                <w:i/>
                <w:sz w:val="24"/>
                <w:szCs w:val="28"/>
              </w:rPr>
            </w:pPr>
            <w:r w:rsidRPr="00970024">
              <w:rPr>
                <w:rFonts w:ascii="Times New Roman" w:eastAsia="Calibri" w:hAnsi="Times New Roman" w:cs="Times New Roman"/>
                <w:i/>
                <w:sz w:val="24"/>
                <w:szCs w:val="28"/>
              </w:rPr>
              <w:t>ІУ-й тиждень</w:t>
            </w: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Понеділок</w:t>
            </w:r>
          </w:p>
        </w:tc>
        <w:tc>
          <w:tcPr>
            <w:tcW w:w="1843"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Вівторок</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Середа</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Четвер</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r w:rsidR="00970024" w:rsidRPr="00970024" w:rsidTr="00DA4092">
        <w:tc>
          <w:tcPr>
            <w:tcW w:w="1559" w:type="dxa"/>
            <w:tcBorders>
              <w:top w:val="single" w:sz="4" w:space="0" w:color="000000"/>
              <w:left w:val="single" w:sz="4" w:space="0" w:color="000000"/>
              <w:bottom w:val="single" w:sz="4" w:space="0" w:color="000000"/>
              <w:right w:val="single" w:sz="4" w:space="0" w:color="000000"/>
            </w:tcBorders>
            <w:hideMark/>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r w:rsidRPr="00970024">
              <w:rPr>
                <w:rFonts w:ascii="Times New Roman" w:eastAsia="Calibri" w:hAnsi="Times New Roman" w:cs="Times New Roman"/>
                <w:i/>
                <w:sz w:val="24"/>
                <w:szCs w:val="28"/>
              </w:rPr>
              <w:t>П’ятниця</w:t>
            </w: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984"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c>
          <w:tcPr>
            <w:tcW w:w="1843" w:type="dxa"/>
            <w:tcBorders>
              <w:top w:val="single" w:sz="4" w:space="0" w:color="000000"/>
              <w:left w:val="single" w:sz="4" w:space="0" w:color="000000"/>
              <w:bottom w:val="single" w:sz="4" w:space="0" w:color="000000"/>
              <w:right w:val="single" w:sz="4" w:space="0" w:color="000000"/>
            </w:tcBorders>
          </w:tcPr>
          <w:p w:rsidR="00970024" w:rsidRPr="00970024"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24"/>
                <w:szCs w:val="28"/>
              </w:rPr>
            </w:pPr>
          </w:p>
        </w:tc>
      </w:tr>
    </w:tbl>
    <w:p w:rsidR="00970024" w:rsidRPr="00E803D8" w:rsidRDefault="00970024" w:rsidP="00970024">
      <w:pPr>
        <w:tabs>
          <w:tab w:val="left" w:pos="-142"/>
          <w:tab w:val="left" w:pos="851"/>
          <w:tab w:val="left" w:pos="1276"/>
        </w:tabs>
        <w:spacing w:after="0" w:line="240" w:lineRule="auto"/>
        <w:ind w:right="283"/>
        <w:jc w:val="both"/>
        <w:rPr>
          <w:rFonts w:ascii="Times New Roman" w:eastAsia="Calibri" w:hAnsi="Times New Roman" w:cs="Times New Roman"/>
          <w:i/>
          <w:sz w:val="16"/>
          <w:szCs w:val="16"/>
        </w:rPr>
      </w:pP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 xml:space="preserve">Циклограма спостережень в природному та предметному довкіллі + завдання </w:t>
      </w:r>
      <w:r w:rsidRPr="00BF5E5E">
        <w:rPr>
          <w:rFonts w:ascii="Times New Roman" w:eastAsia="Calibri" w:hAnsi="Times New Roman" w:cs="Times New Roman"/>
          <w:b/>
          <w:sz w:val="28"/>
          <w:szCs w:val="28"/>
        </w:rPr>
        <w:t>-</w:t>
      </w:r>
      <w:r w:rsidRPr="00BF5E5E">
        <w:rPr>
          <w:rFonts w:ascii="Times New Roman" w:eastAsia="Calibri" w:hAnsi="Times New Roman" w:cs="Times New Roman"/>
          <w:sz w:val="28"/>
          <w:szCs w:val="28"/>
        </w:rPr>
        <w:t xml:space="preserve">  </w:t>
      </w:r>
      <w:r w:rsidRPr="00BF5E5E">
        <w:rPr>
          <w:rFonts w:ascii="Times New Roman" w:eastAsia="Calibri" w:hAnsi="Times New Roman" w:cs="Times New Roman"/>
          <w:i/>
          <w:sz w:val="28"/>
          <w:szCs w:val="28"/>
          <w:lang w:val="ru-RU"/>
        </w:rPr>
        <w:t>потижнево</w:t>
      </w:r>
      <w:r w:rsidRPr="00BF5E5E">
        <w:rPr>
          <w:rFonts w:ascii="Times New Roman" w:eastAsia="Calibri" w:hAnsi="Times New Roman" w:cs="Times New Roman"/>
          <w:sz w:val="28"/>
          <w:szCs w:val="28"/>
        </w:rPr>
        <w:t xml:space="preserve"> (</w:t>
      </w:r>
      <w:r w:rsidRPr="00BF5E5E">
        <w:rPr>
          <w:rFonts w:ascii="Times New Roman" w:eastAsia="Calibri" w:hAnsi="Times New Roman" w:cs="Times New Roman"/>
          <w:i/>
          <w:sz w:val="28"/>
          <w:szCs w:val="28"/>
        </w:rPr>
        <w:t>див. верхню табличку</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lang w:val="ru-RU"/>
        </w:rPr>
        <w:t>Циклограма дослідницько-пошукової діяльності</w:t>
      </w:r>
      <w:r w:rsidRPr="00BF5E5E">
        <w:rPr>
          <w:rFonts w:ascii="Times New Roman" w:eastAsia="Calibri" w:hAnsi="Times New Roman" w:cs="Times New Roman"/>
          <w:sz w:val="28"/>
          <w:szCs w:val="28"/>
        </w:rPr>
        <w:t xml:space="preserve"> + завдання</w:t>
      </w:r>
      <w:r w:rsidRPr="00BF5E5E">
        <w:rPr>
          <w:rFonts w:ascii="Times New Roman" w:eastAsia="Calibri" w:hAnsi="Times New Roman" w:cs="Times New Roman"/>
          <w:sz w:val="28"/>
          <w:szCs w:val="28"/>
          <w:lang w:val="ru-RU"/>
        </w:rPr>
        <w:t xml:space="preserve"> – </w:t>
      </w:r>
      <w:r w:rsidRPr="00BF5E5E">
        <w:rPr>
          <w:rFonts w:ascii="Times New Roman" w:eastAsia="Calibri" w:hAnsi="Times New Roman" w:cs="Times New Roman"/>
          <w:i/>
          <w:sz w:val="28"/>
          <w:szCs w:val="28"/>
          <w:lang w:val="ru-RU"/>
        </w:rPr>
        <w:t>потижнево</w:t>
      </w:r>
      <w:r w:rsidRPr="00BF5E5E">
        <w:rPr>
          <w:rFonts w:ascii="Times New Roman" w:eastAsia="Calibri" w:hAnsi="Times New Roman" w:cs="Times New Roman"/>
          <w:sz w:val="28"/>
          <w:szCs w:val="28"/>
          <w:lang w:val="ru-RU"/>
        </w:rPr>
        <w:t xml:space="preserve"> (</w:t>
      </w:r>
      <w:r w:rsidRPr="00BF5E5E">
        <w:rPr>
          <w:rFonts w:ascii="Times New Roman" w:eastAsia="Calibri" w:hAnsi="Times New Roman" w:cs="Times New Roman"/>
          <w:i/>
          <w:sz w:val="28"/>
          <w:szCs w:val="28"/>
        </w:rPr>
        <w:t>див. верхню табличку</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Циклограма дидактичних ігор + завдання (</w:t>
      </w:r>
      <w:r w:rsidR="001E38BB" w:rsidRPr="00BF5E5E">
        <w:rPr>
          <w:rFonts w:ascii="Times New Roman" w:eastAsia="Calibri" w:hAnsi="Times New Roman" w:cs="Times New Roman"/>
          <w:i/>
          <w:sz w:val="28"/>
          <w:szCs w:val="28"/>
        </w:rPr>
        <w:t>потижнево</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 xml:space="preserve">Циклограма трудової діяльності + завдання </w:t>
      </w:r>
      <w:r w:rsidRPr="00BF5E5E">
        <w:rPr>
          <w:rFonts w:ascii="Times New Roman" w:eastAsia="Calibri" w:hAnsi="Times New Roman" w:cs="Times New Roman"/>
          <w:sz w:val="28"/>
          <w:szCs w:val="28"/>
          <w:lang w:val="ru-RU"/>
        </w:rPr>
        <w:t xml:space="preserve">– </w:t>
      </w:r>
      <w:r w:rsidRPr="00BF5E5E">
        <w:rPr>
          <w:rFonts w:ascii="Times New Roman" w:eastAsia="Calibri" w:hAnsi="Times New Roman" w:cs="Times New Roman"/>
          <w:i/>
          <w:sz w:val="28"/>
          <w:szCs w:val="28"/>
          <w:lang w:val="ru-RU"/>
        </w:rPr>
        <w:t>потижнево</w:t>
      </w:r>
      <w:r w:rsidRPr="00BF5E5E">
        <w:rPr>
          <w:rFonts w:ascii="Times New Roman" w:eastAsia="Calibri" w:hAnsi="Times New Roman" w:cs="Times New Roman"/>
          <w:sz w:val="28"/>
          <w:szCs w:val="28"/>
        </w:rPr>
        <w:t xml:space="preserve"> (</w:t>
      </w:r>
      <w:r w:rsidRPr="00BF5E5E">
        <w:rPr>
          <w:rFonts w:ascii="Times New Roman" w:eastAsia="Calibri" w:hAnsi="Times New Roman" w:cs="Times New Roman"/>
          <w:i/>
          <w:sz w:val="28"/>
          <w:szCs w:val="28"/>
        </w:rPr>
        <w:t>див. табличку</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Свята, розваги, тематичні тижні (</w:t>
      </w:r>
      <w:r w:rsidRPr="00BF5E5E">
        <w:rPr>
          <w:rFonts w:ascii="Times New Roman" w:eastAsia="Calibri" w:hAnsi="Times New Roman" w:cs="Times New Roman"/>
          <w:i/>
          <w:sz w:val="28"/>
          <w:szCs w:val="28"/>
        </w:rPr>
        <w:t>здоров'я, фізкультури, знань з безпеки життєдіяльності, екології, мистецтва тощо</w:t>
      </w:r>
      <w:r w:rsidRPr="00BF5E5E">
        <w:rPr>
          <w:rFonts w:ascii="Times New Roman" w:eastAsia="Calibri" w:hAnsi="Times New Roman" w:cs="Times New Roman"/>
          <w:sz w:val="28"/>
          <w:szCs w:val="28"/>
        </w:rPr>
        <w:t>) (форма роботи, тема, дата проведення).</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Піші переходи (</w:t>
      </w:r>
      <w:r w:rsidRPr="00BF5E5E">
        <w:rPr>
          <w:rFonts w:ascii="Times New Roman" w:eastAsia="Calibri" w:hAnsi="Times New Roman" w:cs="Times New Roman"/>
          <w:i/>
          <w:sz w:val="28"/>
          <w:szCs w:val="28"/>
        </w:rPr>
        <w:t>потижнево</w:t>
      </w:r>
      <w:r w:rsidRPr="00BF5E5E">
        <w:rPr>
          <w:rFonts w:ascii="Times New Roman" w:eastAsia="Calibri" w:hAnsi="Times New Roman" w:cs="Times New Roman"/>
          <w:sz w:val="28"/>
          <w:szCs w:val="28"/>
        </w:rPr>
        <w:t>).</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Робота з батьками (</w:t>
      </w:r>
      <w:r w:rsidRPr="00BF5E5E">
        <w:rPr>
          <w:rFonts w:ascii="Times New Roman" w:eastAsia="Calibri" w:hAnsi="Times New Roman" w:cs="Times New Roman"/>
          <w:i/>
          <w:sz w:val="28"/>
          <w:szCs w:val="28"/>
        </w:rPr>
        <w:t>форма роботи, тема, дата проведення</w:t>
      </w:r>
      <w:r w:rsidRPr="00BF5E5E">
        <w:rPr>
          <w:rFonts w:ascii="Times New Roman" w:eastAsia="Calibri" w:hAnsi="Times New Roman" w:cs="Times New Roman"/>
          <w:sz w:val="28"/>
          <w:szCs w:val="28"/>
        </w:rPr>
        <w:t xml:space="preserve">). </w:t>
      </w:r>
    </w:p>
    <w:p w:rsidR="00BF5E5E" w:rsidRPr="00BF5E5E" w:rsidRDefault="001E38BB"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Зміцнення</w:t>
      </w:r>
      <w:r w:rsidR="00970024" w:rsidRPr="00BF5E5E">
        <w:rPr>
          <w:rFonts w:ascii="Times New Roman" w:eastAsia="Calibri" w:hAnsi="Times New Roman" w:cs="Times New Roman"/>
          <w:sz w:val="28"/>
          <w:szCs w:val="28"/>
        </w:rPr>
        <w:t xml:space="preserve"> розвивального середовища (</w:t>
      </w:r>
      <w:r w:rsidR="00970024" w:rsidRPr="00BF5E5E">
        <w:rPr>
          <w:rFonts w:ascii="Times New Roman" w:eastAsia="Calibri" w:hAnsi="Times New Roman" w:cs="Times New Roman"/>
          <w:i/>
          <w:sz w:val="28"/>
          <w:szCs w:val="28"/>
        </w:rPr>
        <w:t>природного, предметного, соціального</w:t>
      </w:r>
      <w:r w:rsidRPr="00BF5E5E">
        <w:rPr>
          <w:rFonts w:ascii="Times New Roman" w:eastAsia="Calibri" w:hAnsi="Times New Roman" w:cs="Times New Roman"/>
          <w:sz w:val="28"/>
          <w:szCs w:val="28"/>
        </w:rPr>
        <w:t>): передбачити основні завдання</w:t>
      </w:r>
    </w:p>
    <w:p w:rsidR="00BF5E5E" w:rsidRPr="00BF5E5E"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i/>
          <w:sz w:val="28"/>
          <w:szCs w:val="28"/>
        </w:rPr>
      </w:pPr>
      <w:r w:rsidRPr="00BF5E5E">
        <w:rPr>
          <w:rFonts w:ascii="Times New Roman" w:eastAsia="Calibri" w:hAnsi="Times New Roman" w:cs="Times New Roman"/>
          <w:sz w:val="28"/>
          <w:szCs w:val="28"/>
        </w:rPr>
        <w:t>Усна народна творчість (</w:t>
      </w:r>
      <w:r w:rsidRPr="00BF5E5E">
        <w:rPr>
          <w:rFonts w:ascii="Times New Roman" w:eastAsia="Calibri" w:hAnsi="Times New Roman" w:cs="Times New Roman"/>
          <w:i/>
          <w:sz w:val="28"/>
          <w:szCs w:val="28"/>
        </w:rPr>
        <w:t>добірка програмових творів на місяць</w:t>
      </w:r>
      <w:r w:rsidRPr="00BF5E5E">
        <w:rPr>
          <w:rFonts w:ascii="Times New Roman" w:eastAsia="Calibri" w:hAnsi="Times New Roman" w:cs="Times New Roman"/>
          <w:sz w:val="28"/>
          <w:szCs w:val="28"/>
        </w:rPr>
        <w:t>).</w:t>
      </w:r>
    </w:p>
    <w:p w:rsidR="00C576EC" w:rsidRPr="00E803D8" w:rsidRDefault="00970024" w:rsidP="004B6346">
      <w:pPr>
        <w:pStyle w:val="a3"/>
        <w:numPr>
          <w:ilvl w:val="0"/>
          <w:numId w:val="31"/>
        </w:numPr>
        <w:tabs>
          <w:tab w:val="left" w:pos="-142"/>
          <w:tab w:val="left" w:pos="284"/>
          <w:tab w:val="left" w:pos="1276"/>
        </w:tabs>
        <w:spacing w:after="0" w:line="240" w:lineRule="auto"/>
        <w:ind w:left="851" w:right="283" w:hanging="284"/>
        <w:jc w:val="both"/>
        <w:rPr>
          <w:rFonts w:ascii="Times New Roman" w:eastAsia="Calibri" w:hAnsi="Times New Roman" w:cs="Times New Roman"/>
          <w:sz w:val="28"/>
          <w:szCs w:val="28"/>
        </w:rPr>
      </w:pPr>
      <w:r w:rsidRPr="00BF5E5E">
        <w:rPr>
          <w:rFonts w:ascii="Times New Roman" w:eastAsia="Calibri" w:hAnsi="Times New Roman" w:cs="Times New Roman"/>
          <w:sz w:val="28"/>
          <w:szCs w:val="28"/>
        </w:rPr>
        <w:t>Тощо.</w:t>
      </w:r>
    </w:p>
    <w:p w:rsidR="00D13247" w:rsidRDefault="00D13247"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3E2F80" w:rsidRDefault="003E2F80" w:rsidP="00B72CE5">
      <w:pPr>
        <w:autoSpaceDE w:val="0"/>
        <w:autoSpaceDN w:val="0"/>
        <w:adjustRightInd w:val="0"/>
        <w:spacing w:after="0" w:line="240" w:lineRule="auto"/>
        <w:ind w:right="283" w:firstLine="567"/>
        <w:jc w:val="center"/>
        <w:rPr>
          <w:rFonts w:ascii="Times New Roman" w:hAnsi="Times New Roman" w:cs="Times New Roman"/>
          <w:b/>
          <w:sz w:val="32"/>
          <w:szCs w:val="21"/>
          <w:shd w:val="clear" w:color="auto" w:fill="FFFFFF"/>
        </w:rPr>
      </w:pPr>
    </w:p>
    <w:p w:rsidR="00BA1542" w:rsidRDefault="00BA1542" w:rsidP="00BA1542">
      <w:pPr>
        <w:autoSpaceDE w:val="0"/>
        <w:autoSpaceDN w:val="0"/>
        <w:adjustRightInd w:val="0"/>
        <w:spacing w:after="0" w:line="240" w:lineRule="auto"/>
        <w:ind w:right="283"/>
        <w:rPr>
          <w:rFonts w:ascii="Times New Roman" w:hAnsi="Times New Roman" w:cs="Times New Roman"/>
          <w:b/>
          <w:sz w:val="32"/>
          <w:szCs w:val="21"/>
          <w:shd w:val="clear" w:color="auto" w:fill="FFFFFF"/>
          <w:lang w:val="ru-RU"/>
        </w:rPr>
      </w:pPr>
    </w:p>
    <w:p w:rsidR="002F7584" w:rsidRPr="00B37299" w:rsidRDefault="00B37299" w:rsidP="00BA1542">
      <w:pPr>
        <w:autoSpaceDE w:val="0"/>
        <w:autoSpaceDN w:val="0"/>
        <w:adjustRightInd w:val="0"/>
        <w:spacing w:after="0" w:line="240" w:lineRule="auto"/>
        <w:ind w:right="283"/>
        <w:jc w:val="center"/>
        <w:rPr>
          <w:rFonts w:ascii="Times New Roman" w:hAnsi="Times New Roman" w:cs="Times New Roman"/>
          <w:b/>
          <w:sz w:val="32"/>
          <w:szCs w:val="21"/>
          <w:shd w:val="clear" w:color="auto" w:fill="FFFFFF"/>
        </w:rPr>
      </w:pPr>
      <w:r w:rsidRPr="00B37299">
        <w:rPr>
          <w:rFonts w:ascii="Times New Roman" w:hAnsi="Times New Roman" w:cs="Times New Roman"/>
          <w:b/>
          <w:sz w:val="32"/>
          <w:szCs w:val="21"/>
          <w:shd w:val="clear" w:color="auto" w:fill="FFFFFF"/>
        </w:rPr>
        <w:lastRenderedPageBreak/>
        <w:t xml:space="preserve">6.3. </w:t>
      </w:r>
      <w:r w:rsidR="00B72CE5" w:rsidRPr="00B37299">
        <w:rPr>
          <w:rFonts w:ascii="Times New Roman" w:hAnsi="Times New Roman" w:cs="Times New Roman"/>
          <w:b/>
          <w:sz w:val="32"/>
          <w:szCs w:val="21"/>
          <w:shd w:val="clear" w:color="auto" w:fill="FFFFFF"/>
        </w:rPr>
        <w:t>Планування роботи з батьками</w:t>
      </w:r>
      <w:r w:rsidR="002F7584" w:rsidRPr="00B37299">
        <w:rPr>
          <w:rFonts w:ascii="Times New Roman" w:hAnsi="Times New Roman" w:cs="Times New Roman"/>
          <w:b/>
          <w:sz w:val="32"/>
          <w:szCs w:val="21"/>
          <w:shd w:val="clear" w:color="auto" w:fill="FFFFFF"/>
        </w:rPr>
        <w:t>.</w:t>
      </w:r>
    </w:p>
    <w:p w:rsidR="00C576EC" w:rsidRPr="003215F2" w:rsidRDefault="00C576EC" w:rsidP="003215F2">
      <w:pPr>
        <w:autoSpaceDE w:val="0"/>
        <w:autoSpaceDN w:val="0"/>
        <w:adjustRightInd w:val="0"/>
        <w:spacing w:after="0" w:line="240" w:lineRule="auto"/>
        <w:ind w:right="283" w:firstLine="567"/>
        <w:rPr>
          <w:rFonts w:ascii="Times New Roman" w:hAnsi="Times New Roman" w:cs="Times New Roman"/>
          <w:b/>
          <w:sz w:val="32"/>
          <w:szCs w:val="21"/>
          <w:shd w:val="clear" w:color="auto" w:fill="FFFFFF"/>
          <w:lang w:val="ru-RU"/>
        </w:rPr>
      </w:pPr>
    </w:p>
    <w:p w:rsidR="00D13247" w:rsidRDefault="00461ECA" w:rsidP="00262601">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r w:rsidRPr="00A84DDD">
        <w:rPr>
          <w:rFonts w:ascii="Times New Roman" w:hAnsi="Times New Roman" w:cs="Times New Roman"/>
          <w:sz w:val="28"/>
          <w:szCs w:val="21"/>
          <w:shd w:val="clear" w:color="auto" w:fill="FFFFFF"/>
        </w:rPr>
        <w:t xml:space="preserve">Повноцінне здійснення завдань </w:t>
      </w:r>
      <w:r w:rsidR="00ED3B4E">
        <w:rPr>
          <w:rFonts w:ascii="Times New Roman" w:hAnsi="Times New Roman" w:cs="Times New Roman"/>
          <w:sz w:val="28"/>
          <w:szCs w:val="21"/>
          <w:shd w:val="clear" w:color="auto" w:fill="FFFFFF"/>
        </w:rPr>
        <w:t>оновленого</w:t>
      </w:r>
      <w:r w:rsidRPr="00A84DDD">
        <w:rPr>
          <w:rFonts w:ascii="Times New Roman" w:hAnsi="Times New Roman" w:cs="Times New Roman"/>
          <w:sz w:val="28"/>
          <w:szCs w:val="21"/>
          <w:shd w:val="clear" w:color="auto" w:fill="FFFFFF"/>
        </w:rPr>
        <w:t xml:space="preserve"> БКДО</w:t>
      </w:r>
      <w:r w:rsidR="00ED3B4E">
        <w:rPr>
          <w:rFonts w:ascii="Times New Roman" w:hAnsi="Times New Roman" w:cs="Times New Roman"/>
          <w:sz w:val="28"/>
          <w:szCs w:val="21"/>
          <w:shd w:val="clear" w:color="auto" w:fill="FFFFFF"/>
        </w:rPr>
        <w:t>-2021</w:t>
      </w:r>
      <w:r w:rsidRPr="00A84DDD">
        <w:rPr>
          <w:rFonts w:ascii="Times New Roman" w:hAnsi="Times New Roman" w:cs="Times New Roman"/>
          <w:sz w:val="28"/>
          <w:szCs w:val="21"/>
          <w:shd w:val="clear" w:color="auto" w:fill="FFFFFF"/>
        </w:rPr>
        <w:t xml:space="preserve"> та </w:t>
      </w:r>
      <w:r w:rsidR="00A84DDD">
        <w:rPr>
          <w:rFonts w:ascii="Times New Roman" w:hAnsi="Times New Roman" w:cs="Times New Roman"/>
          <w:sz w:val="28"/>
          <w:szCs w:val="21"/>
          <w:shd w:val="clear" w:color="auto" w:fill="FFFFFF"/>
        </w:rPr>
        <w:t xml:space="preserve">освітньої </w:t>
      </w:r>
      <w:r w:rsidRPr="00A84DDD">
        <w:rPr>
          <w:rFonts w:ascii="Times New Roman" w:hAnsi="Times New Roman" w:cs="Times New Roman"/>
          <w:sz w:val="28"/>
          <w:szCs w:val="21"/>
          <w:shd w:val="clear" w:color="auto" w:fill="FFFFFF"/>
        </w:rPr>
        <w:t>програм</w:t>
      </w:r>
      <w:r w:rsidR="00A84DDD">
        <w:rPr>
          <w:rFonts w:ascii="Times New Roman" w:hAnsi="Times New Roman" w:cs="Times New Roman"/>
          <w:sz w:val="28"/>
          <w:szCs w:val="21"/>
          <w:shd w:val="clear" w:color="auto" w:fill="FFFFFF"/>
        </w:rPr>
        <w:t>и</w:t>
      </w:r>
      <w:r w:rsidRPr="00A84DDD">
        <w:rPr>
          <w:rFonts w:ascii="Times New Roman" w:hAnsi="Times New Roman" w:cs="Times New Roman"/>
          <w:sz w:val="28"/>
          <w:szCs w:val="21"/>
          <w:shd w:val="clear" w:color="auto" w:fill="FFFFFF"/>
        </w:rPr>
        <w:t xml:space="preserve"> розвитку дошкільників можливе лише за умови злагодженої співпраці з батьками. Зважаючи на сучасні тенденції в суспільстві, пов'язані з підвищенням престижу сім'ї та ролі сімейного виховання, яке вирішальним чином впливає на становлення особистості саме в дошкільному віці, </w:t>
      </w:r>
      <w:r w:rsidRPr="008742E1">
        <w:rPr>
          <w:rFonts w:ascii="Times New Roman" w:hAnsi="Times New Roman" w:cs="Times New Roman"/>
          <w:sz w:val="28"/>
          <w:szCs w:val="21"/>
          <w:shd w:val="clear" w:color="auto" w:fill="FFFFFF"/>
        </w:rPr>
        <w:t>головним у змісті роботи з батьками стає </w:t>
      </w:r>
      <w:r w:rsidRPr="008742E1">
        <w:rPr>
          <w:rStyle w:val="a8"/>
          <w:rFonts w:ascii="Times New Roman" w:hAnsi="Times New Roman" w:cs="Times New Roman"/>
          <w:sz w:val="28"/>
          <w:szCs w:val="21"/>
          <w:shd w:val="clear" w:color="auto" w:fill="FFFFFF"/>
        </w:rPr>
        <w:t>активне залучення родин до освітнього процесу</w:t>
      </w:r>
      <w:r w:rsidRPr="008742E1">
        <w:rPr>
          <w:rFonts w:ascii="Times New Roman" w:hAnsi="Times New Roman" w:cs="Times New Roman"/>
          <w:sz w:val="28"/>
          <w:szCs w:val="21"/>
          <w:shd w:val="clear" w:color="auto" w:fill="FFFFFF"/>
        </w:rPr>
        <w:t xml:space="preserve"> через різні форми </w:t>
      </w:r>
      <w:r w:rsidR="00ED3B4E" w:rsidRPr="008742E1">
        <w:rPr>
          <w:rFonts w:ascii="Times New Roman" w:hAnsi="Times New Roman" w:cs="Times New Roman"/>
          <w:sz w:val="28"/>
          <w:szCs w:val="21"/>
          <w:shd w:val="clear" w:color="auto" w:fill="FFFFFF"/>
        </w:rPr>
        <w:t xml:space="preserve">партнерської </w:t>
      </w:r>
      <w:r w:rsidRPr="008742E1">
        <w:rPr>
          <w:rFonts w:ascii="Times New Roman" w:hAnsi="Times New Roman" w:cs="Times New Roman"/>
          <w:sz w:val="28"/>
          <w:szCs w:val="21"/>
          <w:shd w:val="clear" w:color="auto" w:fill="FFFFFF"/>
        </w:rPr>
        <w:t xml:space="preserve">взаємодії. </w:t>
      </w:r>
    </w:p>
    <w:p w:rsidR="00D13247" w:rsidRDefault="001A0D69" w:rsidP="003E2F80">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У ЗДО розроблений а</w:t>
      </w:r>
      <w:r w:rsidR="00D13247">
        <w:rPr>
          <w:rFonts w:ascii="Times New Roman" w:hAnsi="Times New Roman" w:cs="Times New Roman"/>
          <w:sz w:val="28"/>
          <w:szCs w:val="21"/>
          <w:shd w:val="clear" w:color="auto" w:fill="FFFFFF"/>
        </w:rPr>
        <w:t>лгоритм роботи</w:t>
      </w:r>
      <w:r>
        <w:rPr>
          <w:rFonts w:ascii="Times New Roman" w:hAnsi="Times New Roman" w:cs="Times New Roman"/>
          <w:sz w:val="28"/>
          <w:szCs w:val="21"/>
          <w:shd w:val="clear" w:color="auto" w:fill="FFFFFF"/>
        </w:rPr>
        <w:t xml:space="preserve"> з батьками вихованців в умовах воєнного стану.</w:t>
      </w:r>
    </w:p>
    <w:p w:rsidR="00D13247" w:rsidRDefault="00D13247" w:rsidP="00262601">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p>
    <w:p w:rsidR="00D13247" w:rsidRDefault="00D13247" w:rsidP="001A0D69">
      <w:pPr>
        <w:autoSpaceDE w:val="0"/>
        <w:autoSpaceDN w:val="0"/>
        <w:adjustRightInd w:val="0"/>
        <w:spacing w:after="0" w:line="240" w:lineRule="auto"/>
        <w:ind w:right="283"/>
        <w:jc w:val="both"/>
        <w:rPr>
          <w:rFonts w:ascii="Times New Roman" w:hAnsi="Times New Roman" w:cs="Times New Roman"/>
          <w:sz w:val="28"/>
          <w:szCs w:val="21"/>
          <w:shd w:val="clear" w:color="auto" w:fill="FFFFFF"/>
        </w:rPr>
      </w:pPr>
      <w:r>
        <w:rPr>
          <w:rFonts w:ascii="Times New Roman" w:eastAsia="Times New Roman" w:hAnsi="Times New Roman" w:cs="Times New Roman"/>
          <w:b/>
          <w:noProof/>
          <w:sz w:val="28"/>
          <w:szCs w:val="28"/>
          <w:lang w:val="ru-RU" w:eastAsia="ru-RU"/>
        </w:rPr>
        <w:drawing>
          <wp:inline distT="0" distB="0" distL="0" distR="0" wp14:anchorId="0C721A5C" wp14:editId="1069EA68">
            <wp:extent cx="5866230" cy="4399877"/>
            <wp:effectExtent l="0" t="0" r="1270" b="127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BEBA8EAE-BF5A-486C-A8C5-ECC9F3942E4B}">
                          <a14:imgProps xmlns:a14="http://schemas.microsoft.com/office/drawing/2010/main">
                            <a14:imgLayer r:embed="rId108">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67047" cy="4400489"/>
                    </a:xfrm>
                    <a:prstGeom prst="rect">
                      <a:avLst/>
                    </a:prstGeom>
                    <a:noFill/>
                  </pic:spPr>
                </pic:pic>
              </a:graphicData>
            </a:graphic>
          </wp:inline>
        </w:drawing>
      </w:r>
    </w:p>
    <w:p w:rsidR="00D13247" w:rsidRDefault="00D13247" w:rsidP="00262601">
      <w:pPr>
        <w:autoSpaceDE w:val="0"/>
        <w:autoSpaceDN w:val="0"/>
        <w:adjustRightInd w:val="0"/>
        <w:spacing w:after="0" w:line="240" w:lineRule="auto"/>
        <w:ind w:right="283" w:firstLine="567"/>
        <w:jc w:val="both"/>
        <w:rPr>
          <w:rFonts w:ascii="Times New Roman" w:hAnsi="Times New Roman" w:cs="Times New Roman"/>
          <w:sz w:val="28"/>
          <w:szCs w:val="21"/>
          <w:shd w:val="clear" w:color="auto" w:fill="FFFFFF"/>
        </w:rPr>
      </w:pPr>
    </w:p>
    <w:p w:rsidR="005A59F2" w:rsidRPr="005655F3" w:rsidRDefault="003215F2" w:rsidP="00A311CE">
      <w:pPr>
        <w:suppressAutoHyphens/>
        <w:autoSpaceDE w:val="0"/>
        <w:autoSpaceDN w:val="0"/>
        <w:adjustRightInd w:val="0"/>
        <w:spacing w:after="0" w:line="240" w:lineRule="auto"/>
        <w:ind w:right="283"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Основні форми </w:t>
      </w:r>
      <w:r>
        <w:rPr>
          <w:rFonts w:ascii="Times New Roman" w:eastAsia="Calibri" w:hAnsi="Times New Roman" w:cs="Times New Roman"/>
          <w:b/>
          <w:sz w:val="28"/>
          <w:szCs w:val="28"/>
          <w:lang w:val="ru-RU"/>
        </w:rPr>
        <w:t>роботи з батьками</w:t>
      </w:r>
      <w:r w:rsidR="005A59F2" w:rsidRPr="005655F3">
        <w:rPr>
          <w:rFonts w:ascii="Times New Roman" w:eastAsia="Calibri" w:hAnsi="Times New Roman" w:cs="Times New Roman"/>
          <w:b/>
          <w:sz w:val="28"/>
          <w:szCs w:val="28"/>
        </w:rPr>
        <w:t>:</w:t>
      </w:r>
    </w:p>
    <w:p w:rsidR="00EF6123" w:rsidRDefault="00EF6123" w:rsidP="004B6346">
      <w:pPr>
        <w:numPr>
          <w:ilvl w:val="0"/>
          <w:numId w:val="18"/>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педагогічна просвіта батьків через соціальні мережі, інформаційні стенди, сайт ЗДО тощо;</w:t>
      </w:r>
    </w:p>
    <w:p w:rsidR="005A59F2" w:rsidRPr="005655F3" w:rsidRDefault="005A59F2" w:rsidP="004B6346">
      <w:pPr>
        <w:numPr>
          <w:ilvl w:val="0"/>
          <w:numId w:val="18"/>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організація лекторіїв, індивідуальних і групових консультацій для батьків або осіб, які їх замінюють;</w:t>
      </w:r>
    </w:p>
    <w:p w:rsidR="00EF6123" w:rsidRDefault="005A59F2" w:rsidP="004B6346">
      <w:pPr>
        <w:numPr>
          <w:ilvl w:val="0"/>
          <w:numId w:val="18"/>
        </w:numPr>
        <w:suppressAutoHyphens/>
        <w:autoSpaceDE w:val="0"/>
        <w:autoSpaceDN w:val="0"/>
        <w:adjustRightInd w:val="0"/>
        <w:spacing w:after="0" w:line="240" w:lineRule="auto"/>
        <w:ind w:left="851" w:right="283" w:hanging="284"/>
        <w:contextualSpacing/>
        <w:jc w:val="both"/>
        <w:rPr>
          <w:rFonts w:ascii="Times New Roman" w:eastAsia="Calibri" w:hAnsi="Times New Roman" w:cs="Times New Roman"/>
          <w:sz w:val="28"/>
          <w:szCs w:val="28"/>
        </w:rPr>
      </w:pPr>
      <w:r w:rsidRPr="005655F3">
        <w:rPr>
          <w:rFonts w:ascii="Times New Roman" w:eastAsia="Calibri" w:hAnsi="Times New Roman" w:cs="Times New Roman"/>
          <w:sz w:val="28"/>
          <w:szCs w:val="28"/>
        </w:rPr>
        <w:t xml:space="preserve">організація заочного консультування через листування, в телефонному режимі, через організацію роботи </w:t>
      </w:r>
      <w:r w:rsidR="00EF6123">
        <w:rPr>
          <w:rFonts w:ascii="Times New Roman" w:eastAsia="Calibri" w:hAnsi="Times New Roman" w:cs="Times New Roman"/>
          <w:sz w:val="28"/>
          <w:szCs w:val="28"/>
        </w:rPr>
        <w:t>сайту зак</w:t>
      </w:r>
      <w:r w:rsidR="00CF58D8">
        <w:rPr>
          <w:rFonts w:ascii="Times New Roman" w:eastAsia="Calibri" w:hAnsi="Times New Roman" w:cs="Times New Roman"/>
          <w:sz w:val="28"/>
          <w:szCs w:val="28"/>
        </w:rPr>
        <w:t>ладу дошкільної освіти тощо.</w:t>
      </w: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3E2F80" w:rsidRDefault="003E2F80" w:rsidP="003E2F80">
      <w:pPr>
        <w:suppressAutoHyphens/>
        <w:autoSpaceDE w:val="0"/>
        <w:autoSpaceDN w:val="0"/>
        <w:adjustRightInd w:val="0"/>
        <w:spacing w:after="0" w:line="240" w:lineRule="auto"/>
        <w:ind w:right="283"/>
        <w:contextualSpacing/>
        <w:jc w:val="both"/>
        <w:rPr>
          <w:rFonts w:ascii="Times New Roman" w:eastAsia="Calibri" w:hAnsi="Times New Roman" w:cs="Times New Roman"/>
          <w:sz w:val="28"/>
          <w:szCs w:val="28"/>
        </w:rPr>
      </w:pPr>
    </w:p>
    <w:p w:rsidR="00EF6123" w:rsidRPr="00EF6123" w:rsidRDefault="00A311CE" w:rsidP="00A311CE">
      <w:pPr>
        <w:spacing w:after="0" w:line="240" w:lineRule="auto"/>
        <w:rPr>
          <w:rFonts w:ascii="Times New Roman" w:hAnsi="Times New Roman" w:cs="Times New Roman"/>
          <w:b/>
          <w:sz w:val="32"/>
          <w:szCs w:val="32"/>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59264" behindDoc="0" locked="0" layoutInCell="1" allowOverlap="1" wp14:anchorId="4A5246FC" wp14:editId="517A1C05">
                <wp:simplePos x="0" y="0"/>
                <wp:positionH relativeFrom="column">
                  <wp:posOffset>2258877</wp:posOffset>
                </wp:positionH>
                <wp:positionV relativeFrom="paragraph">
                  <wp:posOffset>88356</wp:posOffset>
                </wp:positionV>
                <wp:extent cx="1003663" cy="397510"/>
                <wp:effectExtent l="0" t="0" r="25400" b="21590"/>
                <wp:wrapNone/>
                <wp:docPr id="33" name="Прямокутник 33"/>
                <wp:cNvGraphicFramePr/>
                <a:graphic xmlns:a="http://schemas.openxmlformats.org/drawingml/2006/main">
                  <a:graphicData uri="http://schemas.microsoft.com/office/word/2010/wordprocessingShape">
                    <wps:wsp>
                      <wps:cNvSpPr/>
                      <wps:spPr>
                        <a:xfrm>
                          <a:off x="0" y="0"/>
                          <a:ext cx="1003663" cy="397510"/>
                        </a:xfrm>
                        <a:prstGeom prst="rect">
                          <a:avLst/>
                        </a:prstGeom>
                        <a:solidFill>
                          <a:sysClr val="window" lastClr="FFFFFF"/>
                        </a:solidFill>
                        <a:ln w="25400" cap="flat" cmpd="sng" algn="ctr">
                          <a:solidFill>
                            <a:srgbClr val="C0504D"/>
                          </a:solidFill>
                          <a:prstDash val="solid"/>
                        </a:ln>
                        <a:effectLst/>
                      </wps:spPr>
                      <wps:txbx>
                        <w:txbxContent>
                          <w:p w:rsidR="00E0143A" w:rsidRPr="00AE74C3" w:rsidRDefault="00E0143A" w:rsidP="003215F2">
                            <w:pPr>
                              <w:jc w:val="center"/>
                              <w:rPr>
                                <w:rFonts w:ascii="Times New Roman" w:hAnsi="Times New Roman" w:cs="Times New Roman"/>
                                <w:b/>
                                <w:sz w:val="40"/>
                              </w:rPr>
                            </w:pPr>
                            <w:r w:rsidRPr="00AE74C3">
                              <w:rPr>
                                <w:rFonts w:ascii="Times New Roman" w:hAnsi="Times New Roman" w:cs="Times New Roman"/>
                                <w:b/>
                                <w:sz w:val="40"/>
                              </w:rPr>
                              <w:t>ЗДО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33" o:spid="_x0000_s1026" style="position:absolute;margin-left:177.85pt;margin-top:6.95pt;width:79.05pt;height: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" fillcolor="window" strokecolor="#c0504d" strokeweight="2pt">
                <v:textbox>
                  <w:txbxContent>
                    <w:p w:rsidR="00E0143A" w:rsidRPr="00AE74C3" w:rsidRDefault="00E0143A" w:rsidP="003215F2">
                      <w:pPr>
                        <w:jc w:val="center"/>
                        <w:rPr>
                          <w:rFonts w:ascii="Times New Roman" w:hAnsi="Times New Roman" w:cs="Times New Roman"/>
                          <w:b/>
                          <w:sz w:val="40"/>
                        </w:rPr>
                      </w:pPr>
                      <w:r w:rsidRPr="00AE74C3">
                        <w:rPr>
                          <w:rFonts w:ascii="Times New Roman" w:hAnsi="Times New Roman" w:cs="Times New Roman"/>
                          <w:b/>
                          <w:sz w:val="40"/>
                        </w:rPr>
                        <w:t>ЗДО</w:t>
                      </w:r>
                    </w:p>
                  </w:txbxContent>
                </v:textbox>
              </v:rect>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1312" behindDoc="0" locked="0" layoutInCell="1" allowOverlap="1" wp14:anchorId="5491C9ED" wp14:editId="77FC6854">
                <wp:simplePos x="0" y="0"/>
                <wp:positionH relativeFrom="column">
                  <wp:posOffset>3198495</wp:posOffset>
                </wp:positionH>
                <wp:positionV relativeFrom="paragraph">
                  <wp:posOffset>53340</wp:posOffset>
                </wp:positionV>
                <wp:extent cx="1505585" cy="546735"/>
                <wp:effectExtent l="19050" t="19050" r="18415" b="81915"/>
                <wp:wrapNone/>
                <wp:docPr id="3" name="Пряма зі стрілкою 3"/>
                <wp:cNvGraphicFramePr/>
                <a:graphic xmlns:a="http://schemas.openxmlformats.org/drawingml/2006/main">
                  <a:graphicData uri="http://schemas.microsoft.com/office/word/2010/wordprocessingShape">
                    <wps:wsp>
                      <wps:cNvCnPr/>
                      <wps:spPr>
                        <a:xfrm>
                          <a:off x="0" y="0"/>
                          <a:ext cx="1505585" cy="54673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 зі стрілкою 3" o:spid="_x0000_s1026" type="#_x0000_t32" style="position:absolute;margin-left:251.85pt;margin-top:4.2pt;width:118.55pt;height:4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" strokecolor="#4a7ebb" strokeweight="2.25pt">
                <v:stroke endarrow="open"/>
              </v:shape>
            </w:pict>
          </mc:Fallback>
        </mc:AlternateContent>
      </w: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4864" behindDoc="0" locked="0" layoutInCell="1" allowOverlap="1" wp14:anchorId="293B598D" wp14:editId="64E73370">
                <wp:simplePos x="0" y="0"/>
                <wp:positionH relativeFrom="column">
                  <wp:posOffset>2854325</wp:posOffset>
                </wp:positionH>
                <wp:positionV relativeFrom="paragraph">
                  <wp:posOffset>53340</wp:posOffset>
                </wp:positionV>
                <wp:extent cx="820420" cy="1863725"/>
                <wp:effectExtent l="19050" t="19050" r="93980" b="41275"/>
                <wp:wrapNone/>
                <wp:docPr id="26" name="Пряма зі стрілкою 26"/>
                <wp:cNvGraphicFramePr/>
                <a:graphic xmlns:a="http://schemas.openxmlformats.org/drawingml/2006/main">
                  <a:graphicData uri="http://schemas.microsoft.com/office/word/2010/wordprocessingShape">
                    <wps:wsp>
                      <wps:cNvCnPr/>
                      <wps:spPr>
                        <a:xfrm>
                          <a:off x="0" y="0"/>
                          <a:ext cx="820420" cy="186372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 зі стрілкою 26" o:spid="_x0000_s1026" type="#_x0000_t32" style="position:absolute;margin-left:224.75pt;margin-top:4.2pt;width:64.6pt;height:14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" strokecolor="#4a7ebb" strokeweight="2.25pt">
                <v:stroke endarrow="open"/>
              </v:shape>
            </w:pict>
          </mc:Fallback>
        </mc:AlternateContent>
      </w: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4384" behindDoc="0" locked="0" layoutInCell="1" allowOverlap="1" wp14:anchorId="14AD38E4" wp14:editId="546C3734">
                <wp:simplePos x="0" y="0"/>
                <wp:positionH relativeFrom="column">
                  <wp:posOffset>2305685</wp:posOffset>
                </wp:positionH>
                <wp:positionV relativeFrom="paragraph">
                  <wp:posOffset>53340</wp:posOffset>
                </wp:positionV>
                <wp:extent cx="323850" cy="2167890"/>
                <wp:effectExtent l="114300" t="19050" r="19050" b="41910"/>
                <wp:wrapNone/>
                <wp:docPr id="6" name="Пряма зі стрілкою 6"/>
                <wp:cNvGraphicFramePr/>
                <a:graphic xmlns:a="http://schemas.openxmlformats.org/drawingml/2006/main">
                  <a:graphicData uri="http://schemas.microsoft.com/office/word/2010/wordprocessingShape">
                    <wps:wsp>
                      <wps:cNvCnPr/>
                      <wps:spPr>
                        <a:xfrm flipH="1">
                          <a:off x="0" y="0"/>
                          <a:ext cx="323850" cy="216789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 зі стрілкою 6" o:spid="_x0000_s1026" type="#_x0000_t32" style="position:absolute;margin-left:181.55pt;margin-top:4.2pt;width:25.5pt;height:170.7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" strokecolor="#4a7ebb" strokeweight="2.25pt">
                <v:stroke endarrow="open"/>
              </v:shape>
            </w:pict>
          </mc:Fallback>
        </mc:AlternateContent>
      </w: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0288" behindDoc="0" locked="0" layoutInCell="1" allowOverlap="1" wp14:anchorId="568E9E74" wp14:editId="3861BCCE">
                <wp:simplePos x="0" y="0"/>
                <wp:positionH relativeFrom="column">
                  <wp:posOffset>1229995</wp:posOffset>
                </wp:positionH>
                <wp:positionV relativeFrom="paragraph">
                  <wp:posOffset>52705</wp:posOffset>
                </wp:positionV>
                <wp:extent cx="1159510" cy="423545"/>
                <wp:effectExtent l="38100" t="19050" r="21590" b="71755"/>
                <wp:wrapNone/>
                <wp:docPr id="4" name="Пряма зі стрілкою 4"/>
                <wp:cNvGraphicFramePr/>
                <a:graphic xmlns:a="http://schemas.openxmlformats.org/drawingml/2006/main">
                  <a:graphicData uri="http://schemas.microsoft.com/office/word/2010/wordprocessingShape">
                    <wps:wsp>
                      <wps:cNvCnPr/>
                      <wps:spPr>
                        <a:xfrm flipH="1">
                          <a:off x="0" y="0"/>
                          <a:ext cx="1159510" cy="423545"/>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 зі стрілкою 4" o:spid="_x0000_s1026" type="#_x0000_t32" style="position:absolute;margin-left:96.85pt;margin-top:4.15pt;width:91.3pt;height:33.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" strokecolor="#4a7ebb" strokeweight="2.25pt">
                <v:stroke endarrow="open"/>
              </v:shape>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3360" behindDoc="0" locked="0" layoutInCell="1" allowOverlap="1" wp14:anchorId="1894FD8F" wp14:editId="26D01ECF">
                <wp:simplePos x="0" y="0"/>
                <wp:positionH relativeFrom="column">
                  <wp:posOffset>3815080</wp:posOffset>
                </wp:positionH>
                <wp:positionV relativeFrom="paragraph">
                  <wp:posOffset>191135</wp:posOffset>
                </wp:positionV>
                <wp:extent cx="1800225" cy="1066800"/>
                <wp:effectExtent l="0" t="0" r="28575" b="19050"/>
                <wp:wrapNone/>
                <wp:docPr id="5" name="Прямокутник 5"/>
                <wp:cNvGraphicFramePr/>
                <a:graphic xmlns:a="http://schemas.openxmlformats.org/drawingml/2006/main">
                  <a:graphicData uri="http://schemas.microsoft.com/office/word/2010/wordprocessingShape">
                    <wps:wsp>
                      <wps:cNvSpPr/>
                      <wps:spPr>
                        <a:xfrm>
                          <a:off x="0" y="0"/>
                          <a:ext cx="1800225" cy="1066800"/>
                        </a:xfrm>
                        <a:prstGeom prst="rect">
                          <a:avLst/>
                        </a:prstGeom>
                        <a:solidFill>
                          <a:srgbClr val="F0F8FA"/>
                        </a:solidFill>
                        <a:ln w="25400" cap="flat" cmpd="sng" algn="ctr">
                          <a:solidFill>
                            <a:srgbClr val="C0504D"/>
                          </a:solidFill>
                          <a:prstDash val="solid"/>
                        </a:ln>
                        <a:effectLst/>
                      </wps:spPr>
                      <wps:txbx>
                        <w:txbxContent>
                          <w:p w:rsidR="00E0143A"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Організація лекторіїв, семінарів</w:t>
                            </w:r>
                          </w:p>
                          <w:p w:rsidR="00E0143A" w:rsidRPr="006536A9" w:rsidRDefault="00E0143A" w:rsidP="00EF6123">
                            <w:pPr>
                              <w:spacing w:after="0" w:line="240" w:lineRule="auto"/>
                              <w:jc w:val="center"/>
                              <w:rPr>
                                <w:rFonts w:ascii="Times New Roman" w:hAnsi="Times New Roman" w:cs="Times New Roman"/>
                                <w:sz w:val="24"/>
                              </w:rPr>
                            </w:pPr>
                            <w:r w:rsidRPr="006536A9">
                              <w:rPr>
                                <w:rFonts w:ascii="Times New Roman" w:hAnsi="Times New Roman" w:cs="Times New Roman"/>
                                <w:sz w:val="24"/>
                              </w:rPr>
                              <w:t>(теоретичних, практичних)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5" o:spid="_x0000_s1027" style="position:absolute;left:0;text-align:left;margin-left:300.4pt;margin-top:15.05pt;width:141.75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" fillcolor="#f0f8fa" strokecolor="#c0504d" strokeweight="2pt">
                <v:textbox>
                  <w:txbxContent>
                    <w:p w:rsidR="00E0143A"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Організація лекторіїв, семінарів</w:t>
                      </w:r>
                    </w:p>
                    <w:p w:rsidR="00E0143A" w:rsidRPr="006536A9" w:rsidRDefault="00E0143A" w:rsidP="00EF6123">
                      <w:pPr>
                        <w:spacing w:after="0" w:line="240" w:lineRule="auto"/>
                        <w:jc w:val="center"/>
                        <w:rPr>
                          <w:rFonts w:ascii="Times New Roman" w:hAnsi="Times New Roman" w:cs="Times New Roman"/>
                          <w:sz w:val="24"/>
                        </w:rPr>
                      </w:pPr>
                      <w:r w:rsidRPr="006536A9">
                        <w:rPr>
                          <w:rFonts w:ascii="Times New Roman" w:hAnsi="Times New Roman" w:cs="Times New Roman"/>
                          <w:sz w:val="24"/>
                        </w:rPr>
                        <w:t>(теоретичних, практичних)</w:t>
                      </w:r>
                    </w:p>
                  </w:txbxContent>
                </v:textbox>
              </v:rect>
            </w:pict>
          </mc:Fallback>
        </mc:AlternateContent>
      </w: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2336" behindDoc="0" locked="0" layoutInCell="1" allowOverlap="1" wp14:anchorId="193AA618" wp14:editId="7A02B7B7">
                <wp:simplePos x="0" y="0"/>
                <wp:positionH relativeFrom="column">
                  <wp:posOffset>262890</wp:posOffset>
                </wp:positionH>
                <wp:positionV relativeFrom="paragraph">
                  <wp:posOffset>72390</wp:posOffset>
                </wp:positionV>
                <wp:extent cx="1933575" cy="1533525"/>
                <wp:effectExtent l="0" t="0" r="28575" b="28575"/>
                <wp:wrapNone/>
                <wp:docPr id="32" name="Прямокутник 32"/>
                <wp:cNvGraphicFramePr/>
                <a:graphic xmlns:a="http://schemas.openxmlformats.org/drawingml/2006/main">
                  <a:graphicData uri="http://schemas.microsoft.com/office/word/2010/wordprocessingShape">
                    <wps:wsp>
                      <wps:cNvSpPr/>
                      <wps:spPr>
                        <a:xfrm>
                          <a:off x="0" y="0"/>
                          <a:ext cx="1933575" cy="1533525"/>
                        </a:xfrm>
                        <a:prstGeom prst="rect">
                          <a:avLst/>
                        </a:prstGeom>
                        <a:solidFill>
                          <a:srgbClr val="F0F8FA"/>
                        </a:solidFill>
                        <a:ln w="25400" cap="flat" cmpd="sng" algn="ctr">
                          <a:solidFill>
                            <a:srgbClr val="C0504D"/>
                          </a:solidFill>
                          <a:prstDash val="solid"/>
                        </a:ln>
                        <a:effectLst/>
                      </wps:spPr>
                      <wps:txbx>
                        <w:txbxContent>
                          <w:p w:rsidR="00E0143A" w:rsidRPr="00AE74C3" w:rsidRDefault="00E0143A" w:rsidP="00EF6123">
                            <w:pPr>
                              <w:spacing w:after="0" w:line="240" w:lineRule="auto"/>
                              <w:jc w:val="center"/>
                              <w:rPr>
                                <w:rFonts w:ascii="Times New Roman" w:hAnsi="Times New Roman" w:cs="Times New Roman"/>
                                <w:b/>
                              </w:rPr>
                            </w:pPr>
                            <w:r w:rsidRPr="00AE74C3">
                              <w:rPr>
                                <w:rFonts w:ascii="Times New Roman" w:hAnsi="Times New Roman" w:cs="Times New Roman"/>
                                <w:b/>
                                <w:sz w:val="24"/>
                              </w:rPr>
                              <w:t>Педагогічна просвіта</w:t>
                            </w:r>
                          </w:p>
                          <w:p w:rsidR="00E0143A" w:rsidRDefault="00E0143A" w:rsidP="00EF6123">
                            <w:pPr>
                              <w:spacing w:after="0" w:line="240" w:lineRule="auto"/>
                              <w:jc w:val="center"/>
                              <w:rPr>
                                <w:rFonts w:ascii="Times New Roman" w:hAnsi="Times New Roman" w:cs="Times New Roman"/>
                              </w:rPr>
                            </w:pPr>
                            <w:r w:rsidRPr="00AE74C3">
                              <w:rPr>
                                <w:rFonts w:ascii="Times New Roman" w:hAnsi="Times New Roman" w:cs="Times New Roman"/>
                              </w:rPr>
                              <w:t xml:space="preserve">(через періодичні видання, інтернет-сайт ЗДО, соціальні мережі, інформаційні стенди, </w:t>
                            </w:r>
                          </w:p>
                          <w:p w:rsidR="00E0143A" w:rsidRPr="00AE74C3" w:rsidRDefault="00E0143A" w:rsidP="00EF6123">
                            <w:pPr>
                              <w:spacing w:after="0" w:line="240" w:lineRule="auto"/>
                              <w:jc w:val="center"/>
                              <w:rPr>
                                <w:rFonts w:ascii="Times New Roman" w:hAnsi="Times New Roman" w:cs="Times New Roman"/>
                              </w:rPr>
                            </w:pPr>
                            <w:r w:rsidRPr="00AE74C3">
                              <w:rPr>
                                <w:rFonts w:ascii="Times New Roman" w:hAnsi="Times New Roman" w:cs="Times New Roman"/>
                              </w:rPr>
                              <w:t>папки-пересувки, тематичні стенди, роздаткові матеріали, кращі журнали для дітей та ін.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32" o:spid="_x0000_s1028" style="position:absolute;left:0;text-align:left;margin-left:20.7pt;margin-top:5.7pt;width:152.2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" fillcolor="#f0f8fa" strokecolor="#c0504d" strokeweight="2pt">
                <v:textbox>
                  <w:txbxContent>
                    <w:p w:rsidR="00E0143A" w:rsidRPr="00AE74C3" w:rsidRDefault="00E0143A" w:rsidP="00EF6123">
                      <w:pPr>
                        <w:spacing w:after="0" w:line="240" w:lineRule="auto"/>
                        <w:jc w:val="center"/>
                        <w:rPr>
                          <w:rFonts w:ascii="Times New Roman" w:hAnsi="Times New Roman" w:cs="Times New Roman"/>
                          <w:b/>
                        </w:rPr>
                      </w:pPr>
                      <w:r w:rsidRPr="00AE74C3">
                        <w:rPr>
                          <w:rFonts w:ascii="Times New Roman" w:hAnsi="Times New Roman" w:cs="Times New Roman"/>
                          <w:b/>
                          <w:sz w:val="24"/>
                        </w:rPr>
                        <w:t>Педагогічна просвіта</w:t>
                      </w:r>
                    </w:p>
                    <w:p w:rsidR="00E0143A" w:rsidRDefault="00E0143A" w:rsidP="00EF6123">
                      <w:pPr>
                        <w:spacing w:after="0" w:line="240" w:lineRule="auto"/>
                        <w:jc w:val="center"/>
                        <w:rPr>
                          <w:rFonts w:ascii="Times New Roman" w:hAnsi="Times New Roman" w:cs="Times New Roman"/>
                        </w:rPr>
                      </w:pPr>
                      <w:r w:rsidRPr="00AE74C3">
                        <w:rPr>
                          <w:rFonts w:ascii="Times New Roman" w:hAnsi="Times New Roman" w:cs="Times New Roman"/>
                        </w:rPr>
                        <w:t xml:space="preserve">(через періодичні видання, інтернет-сайт ЗДО, соціальні мережі, інформаційні стенди, </w:t>
                      </w:r>
                    </w:p>
                    <w:p w:rsidR="00E0143A" w:rsidRPr="00AE74C3" w:rsidRDefault="00E0143A" w:rsidP="00EF6123">
                      <w:pPr>
                        <w:spacing w:after="0" w:line="240" w:lineRule="auto"/>
                        <w:jc w:val="center"/>
                        <w:rPr>
                          <w:rFonts w:ascii="Times New Roman" w:hAnsi="Times New Roman" w:cs="Times New Roman"/>
                        </w:rPr>
                      </w:pPr>
                      <w:r w:rsidRPr="00AE74C3">
                        <w:rPr>
                          <w:rFonts w:ascii="Times New Roman" w:hAnsi="Times New Roman" w:cs="Times New Roman"/>
                        </w:rPr>
                        <w:t>папки-пересувки, тематичні стенди, роздаткові матеріали, кращі журнали для дітей та ін. )</w:t>
                      </w:r>
                    </w:p>
                  </w:txbxContent>
                </v:textbox>
              </v:rect>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8720" behindDoc="0" locked="0" layoutInCell="1" allowOverlap="1" wp14:anchorId="554ECEE1" wp14:editId="4B63810D">
                <wp:simplePos x="0" y="0"/>
                <wp:positionH relativeFrom="column">
                  <wp:posOffset>3583305</wp:posOffset>
                </wp:positionH>
                <wp:positionV relativeFrom="paragraph">
                  <wp:posOffset>76200</wp:posOffset>
                </wp:positionV>
                <wp:extent cx="2028825" cy="504825"/>
                <wp:effectExtent l="0" t="0" r="28575" b="28575"/>
                <wp:wrapNone/>
                <wp:docPr id="20" name="Прямокутник 20"/>
                <wp:cNvGraphicFramePr/>
                <a:graphic xmlns:a="http://schemas.openxmlformats.org/drawingml/2006/main">
                  <a:graphicData uri="http://schemas.microsoft.com/office/word/2010/wordprocessingShape">
                    <wps:wsp>
                      <wps:cNvSpPr/>
                      <wps:spPr>
                        <a:xfrm>
                          <a:off x="0" y="0"/>
                          <a:ext cx="2028825" cy="5048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Default="00E0143A"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Вивчення запитів</w:t>
                            </w:r>
                          </w:p>
                          <w:p w:rsidR="00E0143A" w:rsidRPr="007E744C" w:rsidRDefault="00E0143A"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 xml:space="preserve"> і проблем сім’ї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20" o:spid="_x0000_s1029" style="position:absolute;left:0;text-align:left;margin-left:282.15pt;margin-top:6pt;width:159.75pt;height:3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" fillcolor="white [3201]" strokecolor="#c0504d [3205]" strokeweight="2pt">
                <v:textbox>
                  <w:txbxContent>
                    <w:p w:rsidR="00E0143A" w:rsidRDefault="00E0143A"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Вивчення запитів</w:t>
                      </w:r>
                    </w:p>
                    <w:p w:rsidR="00E0143A" w:rsidRPr="007E744C" w:rsidRDefault="00E0143A" w:rsidP="00EF6123">
                      <w:pPr>
                        <w:spacing w:after="0" w:line="240" w:lineRule="auto"/>
                        <w:jc w:val="center"/>
                        <w:rPr>
                          <w:rFonts w:ascii="Times New Roman" w:hAnsi="Times New Roman" w:cs="Times New Roman"/>
                          <w:b/>
                          <w:sz w:val="24"/>
                        </w:rPr>
                      </w:pPr>
                      <w:r w:rsidRPr="007E744C">
                        <w:rPr>
                          <w:rFonts w:ascii="Times New Roman" w:hAnsi="Times New Roman" w:cs="Times New Roman"/>
                          <w:b/>
                          <w:sz w:val="24"/>
                        </w:rPr>
                        <w:t xml:space="preserve"> і проблем сім’ї </w:t>
                      </w:r>
                    </w:p>
                  </w:txbxContent>
                </v:textbox>
              </v:rect>
            </w:pict>
          </mc:Fallback>
        </mc:AlternateContent>
      </w: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5408" behindDoc="0" locked="0" layoutInCell="1" allowOverlap="1" wp14:anchorId="435ABE77" wp14:editId="0B49C6E8">
                <wp:simplePos x="0" y="0"/>
                <wp:positionH relativeFrom="column">
                  <wp:posOffset>266700</wp:posOffset>
                </wp:positionH>
                <wp:positionV relativeFrom="paragraph">
                  <wp:posOffset>180340</wp:posOffset>
                </wp:positionV>
                <wp:extent cx="2047875" cy="561975"/>
                <wp:effectExtent l="0" t="0" r="28575" b="28575"/>
                <wp:wrapNone/>
                <wp:docPr id="7" name="Прямокутник 7"/>
                <wp:cNvGraphicFramePr/>
                <a:graphic xmlns:a="http://schemas.openxmlformats.org/drawingml/2006/main">
                  <a:graphicData uri="http://schemas.microsoft.com/office/word/2010/wordprocessingShape">
                    <wps:wsp>
                      <wps:cNvSpPr/>
                      <wps:spPr>
                        <a:xfrm>
                          <a:off x="0" y="0"/>
                          <a:ext cx="2047875" cy="5619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Консультування</w:t>
                            </w:r>
                          </w:p>
                          <w:p w:rsidR="00E0143A" w:rsidRPr="007E744C" w:rsidRDefault="00E0143A" w:rsidP="00EF6123">
                            <w:pPr>
                              <w:spacing w:after="0" w:line="240" w:lineRule="auto"/>
                              <w:jc w:val="center"/>
                              <w:rPr>
                                <w:rFonts w:ascii="Times New Roman" w:hAnsi="Times New Roman" w:cs="Times New Roman"/>
                                <w:sz w:val="24"/>
                              </w:rPr>
                            </w:pPr>
                            <w:r w:rsidRPr="007E744C">
                              <w:rPr>
                                <w:rFonts w:ascii="Times New Roman" w:hAnsi="Times New Roman" w:cs="Times New Roman"/>
                                <w:sz w:val="24"/>
                              </w:rPr>
                              <w:t>(індивідуальне, групове)</w:t>
                            </w:r>
                          </w:p>
                          <w:p w:rsidR="00E0143A" w:rsidRDefault="00E0143A" w:rsidP="00EF612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7" o:spid="_x0000_s1030" style="position:absolute;left:0;text-align:left;margin-left:21pt;margin-top:14.2pt;width:161.25pt;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" fillcolor="white [3201]" strokecolor="#c0504d [3205]" strokeweight="2pt">
                <v:textbox>
                  <w:txbxContent>
                    <w:p w:rsidR="00E0143A"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Консультування</w:t>
                      </w:r>
                    </w:p>
                    <w:p w:rsidR="00E0143A" w:rsidRPr="007E744C" w:rsidRDefault="00E0143A" w:rsidP="00EF6123">
                      <w:pPr>
                        <w:spacing w:after="0" w:line="240" w:lineRule="auto"/>
                        <w:jc w:val="center"/>
                        <w:rPr>
                          <w:rFonts w:ascii="Times New Roman" w:hAnsi="Times New Roman" w:cs="Times New Roman"/>
                          <w:sz w:val="24"/>
                        </w:rPr>
                      </w:pPr>
                      <w:r w:rsidRPr="007E744C">
                        <w:rPr>
                          <w:rFonts w:ascii="Times New Roman" w:hAnsi="Times New Roman" w:cs="Times New Roman"/>
                          <w:sz w:val="24"/>
                        </w:rPr>
                        <w:t>(індивідуальне, групове)</w:t>
                      </w:r>
                    </w:p>
                    <w:p w:rsidR="00E0143A" w:rsidRDefault="00E0143A" w:rsidP="00EF6123"/>
                  </w:txbxContent>
                </v:textbox>
              </v:rect>
            </w:pict>
          </mc:Fallback>
        </mc:AlternateContent>
      </w: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5888" behindDoc="0" locked="0" layoutInCell="1" allowOverlap="1" wp14:anchorId="2860666F" wp14:editId="154673FD">
                <wp:simplePos x="0" y="0"/>
                <wp:positionH relativeFrom="column">
                  <wp:posOffset>4651151</wp:posOffset>
                </wp:positionH>
                <wp:positionV relativeFrom="paragraph">
                  <wp:posOffset>171076</wp:posOffset>
                </wp:positionV>
                <wp:extent cx="0" cy="250564"/>
                <wp:effectExtent l="0" t="0" r="19050" b="16510"/>
                <wp:wrapNone/>
                <wp:docPr id="27" name="Пряма сполучна лінія 27"/>
                <wp:cNvGraphicFramePr/>
                <a:graphic xmlns:a="http://schemas.openxmlformats.org/drawingml/2006/main">
                  <a:graphicData uri="http://schemas.microsoft.com/office/word/2010/wordprocessingShape">
                    <wps:wsp>
                      <wps:cNvCnPr/>
                      <wps:spPr>
                        <a:xfrm>
                          <a:off x="0" y="0"/>
                          <a:ext cx="0" cy="25056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25pt,13.45pt" to="366.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" strokecolor="#4a7ebb"/>
            </w:pict>
          </mc:Fallback>
        </mc:AlternateContent>
      </w:r>
    </w:p>
    <w:p w:rsidR="00EF6123" w:rsidRDefault="00EF612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2576" behindDoc="0" locked="0" layoutInCell="1" allowOverlap="1" wp14:anchorId="4ADC6536" wp14:editId="04239A38">
                <wp:simplePos x="0" y="0"/>
                <wp:positionH relativeFrom="column">
                  <wp:posOffset>1229995</wp:posOffset>
                </wp:positionH>
                <wp:positionV relativeFrom="paragraph">
                  <wp:posOffset>139065</wp:posOffset>
                </wp:positionV>
                <wp:extent cx="0" cy="225425"/>
                <wp:effectExtent l="0" t="0" r="19050" b="22225"/>
                <wp:wrapNone/>
                <wp:docPr id="14" name="Пряма сполучна лінія 14"/>
                <wp:cNvGraphicFramePr/>
                <a:graphic xmlns:a="http://schemas.openxmlformats.org/drawingml/2006/main">
                  <a:graphicData uri="http://schemas.microsoft.com/office/word/2010/wordprocessingShape">
                    <wps:wsp>
                      <wps:cNvCnPr/>
                      <wps:spPr>
                        <a:xfrm>
                          <a:off x="0" y="0"/>
                          <a:ext cx="0" cy="2254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5pt,10.95pt" to="96.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" strokecolor="#4a7ebb"/>
            </w:pict>
          </mc:Fallback>
        </mc:AlternateContent>
      </w:r>
      <w:r w:rsidR="00A311CE"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9744" behindDoc="0" locked="0" layoutInCell="1" allowOverlap="1" wp14:anchorId="64E00266" wp14:editId="00C8FBC5">
                <wp:simplePos x="0" y="0"/>
                <wp:positionH relativeFrom="column">
                  <wp:posOffset>3606165</wp:posOffset>
                </wp:positionH>
                <wp:positionV relativeFrom="paragraph">
                  <wp:posOffset>12700</wp:posOffset>
                </wp:positionV>
                <wp:extent cx="2028825" cy="476250"/>
                <wp:effectExtent l="0" t="0" r="28575" b="19050"/>
                <wp:wrapNone/>
                <wp:docPr id="21" name="Прямокутник 21"/>
                <wp:cNvGraphicFramePr/>
                <a:graphic xmlns:a="http://schemas.openxmlformats.org/drawingml/2006/main">
                  <a:graphicData uri="http://schemas.microsoft.com/office/word/2010/wordprocessingShape">
                    <wps:wsp>
                      <wps:cNvSpPr/>
                      <wps:spPr>
                        <a:xfrm>
                          <a:off x="0" y="0"/>
                          <a:ext cx="2028825" cy="47625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7E744C" w:rsidRDefault="00E0143A" w:rsidP="00EF6123">
                            <w:pPr>
                              <w:jc w:val="center"/>
                              <w:rPr>
                                <w:rFonts w:ascii="Times New Roman" w:hAnsi="Times New Roman" w:cs="Times New Roman"/>
                                <w:b/>
                                <w:sz w:val="24"/>
                              </w:rPr>
                            </w:pPr>
                            <w:r w:rsidRPr="007E744C">
                              <w:rPr>
                                <w:rFonts w:ascii="Times New Roman" w:hAnsi="Times New Roman" w:cs="Times New Roman"/>
                                <w:b/>
                                <w:sz w:val="24"/>
                              </w:rPr>
                              <w:t>Відвідування родини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21" o:spid="_x0000_s1031" style="position:absolute;left:0;text-align:left;margin-left:283.95pt;margin-top:1pt;width:159.75pt;height:3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" fillcolor="white [3201]" strokecolor="#c0504d [3205]" strokeweight="2pt">
                <v:textbox>
                  <w:txbxContent>
                    <w:p w:rsidR="00E0143A" w:rsidRPr="007E744C" w:rsidRDefault="00E0143A" w:rsidP="00EF6123">
                      <w:pPr>
                        <w:jc w:val="center"/>
                        <w:rPr>
                          <w:rFonts w:ascii="Times New Roman" w:hAnsi="Times New Roman" w:cs="Times New Roman"/>
                          <w:b/>
                          <w:sz w:val="24"/>
                        </w:rPr>
                      </w:pPr>
                      <w:r w:rsidRPr="007E744C">
                        <w:rPr>
                          <w:rFonts w:ascii="Times New Roman" w:hAnsi="Times New Roman" w:cs="Times New Roman"/>
                          <w:b/>
                          <w:sz w:val="24"/>
                        </w:rPr>
                        <w:t>Відвідування родини</w:t>
                      </w:r>
                    </w:p>
                  </w:txbxContent>
                </v:textbox>
              </v:rect>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6432" behindDoc="0" locked="0" layoutInCell="1" allowOverlap="1" wp14:anchorId="396F5995" wp14:editId="7FCC78A0">
                <wp:simplePos x="0" y="0"/>
                <wp:positionH relativeFrom="column">
                  <wp:posOffset>240516</wp:posOffset>
                </wp:positionH>
                <wp:positionV relativeFrom="paragraph">
                  <wp:posOffset>160879</wp:posOffset>
                </wp:positionV>
                <wp:extent cx="2019300" cy="322730"/>
                <wp:effectExtent l="0" t="0" r="19050" b="20320"/>
                <wp:wrapNone/>
                <wp:docPr id="8" name="Прямокутник 8"/>
                <wp:cNvGraphicFramePr/>
                <a:graphic xmlns:a="http://schemas.openxmlformats.org/drawingml/2006/main">
                  <a:graphicData uri="http://schemas.microsoft.com/office/word/2010/wordprocessingShape">
                    <wps:wsp>
                      <wps:cNvSpPr/>
                      <wps:spPr>
                        <a:xfrm>
                          <a:off x="0" y="0"/>
                          <a:ext cx="2019300" cy="32273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6536A9" w:rsidRDefault="00E0143A" w:rsidP="00EF6123">
                            <w:pPr>
                              <w:jc w:val="center"/>
                              <w:rPr>
                                <w:rFonts w:ascii="Times New Roman" w:hAnsi="Times New Roman" w:cs="Times New Roman"/>
                                <w:b/>
                                <w:sz w:val="24"/>
                              </w:rPr>
                            </w:pPr>
                            <w:r w:rsidRPr="006536A9">
                              <w:rPr>
                                <w:rFonts w:ascii="Times New Roman" w:hAnsi="Times New Roman" w:cs="Times New Roman"/>
                                <w:b/>
                                <w:sz w:val="24"/>
                              </w:rPr>
                              <w:t>Директор</w:t>
                            </w:r>
                            <w:r>
                              <w:rPr>
                                <w:rFonts w:ascii="Times New Roman" w:hAnsi="Times New Roman" w:cs="Times New Roman"/>
                                <w:b/>
                                <w:sz w:val="24"/>
                              </w:rPr>
                              <w:t>о</w:t>
                            </w:r>
                            <w:r w:rsidRPr="006536A9">
                              <w:rPr>
                                <w:rFonts w:ascii="Times New Roman" w:hAnsi="Times New Roman" w:cs="Times New Roman"/>
                                <w:b/>
                                <w:sz w:val="24"/>
                              </w:rPr>
                              <w:t>м ЗДО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8" o:spid="_x0000_s1032" style="position:absolute;left:0;text-align:left;margin-left:18.95pt;margin-top:12.65pt;width:159pt;height:2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" fillcolor="white [3201]" strokecolor="#c0504d [3205]" strokeweight="2pt">
                <v:textbox>
                  <w:txbxContent>
                    <w:p w:rsidR="00E0143A" w:rsidRPr="006536A9" w:rsidRDefault="00E0143A" w:rsidP="00EF6123">
                      <w:pPr>
                        <w:jc w:val="center"/>
                        <w:rPr>
                          <w:rFonts w:ascii="Times New Roman" w:hAnsi="Times New Roman" w:cs="Times New Roman"/>
                          <w:b/>
                          <w:sz w:val="24"/>
                        </w:rPr>
                      </w:pPr>
                      <w:r w:rsidRPr="006536A9">
                        <w:rPr>
                          <w:rFonts w:ascii="Times New Roman" w:hAnsi="Times New Roman" w:cs="Times New Roman"/>
                          <w:b/>
                          <w:sz w:val="24"/>
                        </w:rPr>
                        <w:t>Директор</w:t>
                      </w:r>
                      <w:r>
                        <w:rPr>
                          <w:rFonts w:ascii="Times New Roman" w:hAnsi="Times New Roman" w:cs="Times New Roman"/>
                          <w:b/>
                          <w:sz w:val="24"/>
                        </w:rPr>
                        <w:t>о</w:t>
                      </w:r>
                      <w:r w:rsidRPr="006536A9">
                        <w:rPr>
                          <w:rFonts w:ascii="Times New Roman" w:hAnsi="Times New Roman" w:cs="Times New Roman"/>
                          <w:b/>
                          <w:sz w:val="24"/>
                        </w:rPr>
                        <w:t>м ЗДО</w:t>
                      </w:r>
                    </w:p>
                  </w:txbxContent>
                </v:textbox>
              </v:rect>
            </w:pict>
          </mc:Fallback>
        </mc:AlternateContent>
      </w:r>
    </w:p>
    <w:p w:rsidR="00EF6123" w:rsidRDefault="00A311CE"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6912" behindDoc="0" locked="0" layoutInCell="1" allowOverlap="1" wp14:anchorId="623C9313" wp14:editId="48E330F8">
                <wp:simplePos x="0" y="0"/>
                <wp:positionH relativeFrom="column">
                  <wp:posOffset>4640393</wp:posOffset>
                </wp:positionH>
                <wp:positionV relativeFrom="paragraph">
                  <wp:posOffset>74743</wp:posOffset>
                </wp:positionV>
                <wp:extent cx="0" cy="204396"/>
                <wp:effectExtent l="0" t="0" r="19050" b="24765"/>
                <wp:wrapNone/>
                <wp:docPr id="28" name="Пряма сполучна лінія 28"/>
                <wp:cNvGraphicFramePr/>
                <a:graphic xmlns:a="http://schemas.openxmlformats.org/drawingml/2006/main">
                  <a:graphicData uri="http://schemas.microsoft.com/office/word/2010/wordprocessingShape">
                    <wps:wsp>
                      <wps:cNvCnPr/>
                      <wps:spPr>
                        <a:xfrm>
                          <a:off x="0" y="0"/>
                          <a:ext cx="0" cy="204396"/>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2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5.4pt,5.9pt" to="365.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0768" behindDoc="0" locked="0" layoutInCell="1" allowOverlap="1" wp14:anchorId="4EDA779B" wp14:editId="2E2B4329">
                <wp:simplePos x="0" y="0"/>
                <wp:positionH relativeFrom="column">
                  <wp:posOffset>3663950</wp:posOffset>
                </wp:positionH>
                <wp:positionV relativeFrom="paragraph">
                  <wp:posOffset>73660</wp:posOffset>
                </wp:positionV>
                <wp:extent cx="2028825" cy="429895"/>
                <wp:effectExtent l="0" t="0" r="28575" b="27305"/>
                <wp:wrapNone/>
                <wp:docPr id="22" name="Прямокутник 22"/>
                <wp:cNvGraphicFramePr/>
                <a:graphic xmlns:a="http://schemas.openxmlformats.org/drawingml/2006/main">
                  <a:graphicData uri="http://schemas.microsoft.com/office/word/2010/wordprocessingShape">
                    <wps:wsp>
                      <wps:cNvSpPr/>
                      <wps:spPr>
                        <a:xfrm>
                          <a:off x="0" y="0"/>
                          <a:ext cx="2028825" cy="42989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Індивідуальні бесіди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22" o:spid="_x0000_s1033" style="position:absolute;left:0;text-align:left;margin-left:288.5pt;margin-top:5.8pt;width:159.75pt;height:3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" fillcolor="white [3201]" strokecolor="#c0504d [3205]" strokeweight="2pt">
                <v:textbox>
                  <w:txbxContent>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Індивідуальні бесіди</w:t>
                      </w:r>
                    </w:p>
                  </w:txbxContent>
                </v:textbox>
              </v:rect>
            </w:pict>
          </mc:Fallback>
        </mc:AlternateContent>
      </w: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3600" behindDoc="0" locked="0" layoutInCell="1" allowOverlap="1" wp14:anchorId="4CBC4B2B" wp14:editId="6E9C9133">
                <wp:simplePos x="0" y="0"/>
                <wp:positionH relativeFrom="column">
                  <wp:posOffset>1230219</wp:posOffset>
                </wp:positionH>
                <wp:positionV relativeFrom="paragraph">
                  <wp:posOffset>74519</wp:posOffset>
                </wp:positionV>
                <wp:extent cx="0" cy="236743"/>
                <wp:effectExtent l="0" t="0" r="19050" b="11430"/>
                <wp:wrapNone/>
                <wp:docPr id="15" name="Пряма сполучна лінія 15"/>
                <wp:cNvGraphicFramePr/>
                <a:graphic xmlns:a="http://schemas.openxmlformats.org/drawingml/2006/main">
                  <a:graphicData uri="http://schemas.microsoft.com/office/word/2010/wordprocessingShape">
                    <wps:wsp>
                      <wps:cNvCnPr/>
                      <wps:spPr>
                        <a:xfrm>
                          <a:off x="0" y="0"/>
                          <a:ext cx="0" cy="236743"/>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15"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85pt,5.85pt" to="9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7456" behindDoc="0" locked="0" layoutInCell="1" allowOverlap="1" wp14:anchorId="077B56E7" wp14:editId="21C19BAF">
                <wp:simplePos x="0" y="0"/>
                <wp:positionH relativeFrom="column">
                  <wp:posOffset>253365</wp:posOffset>
                </wp:positionH>
                <wp:positionV relativeFrom="paragraph">
                  <wp:posOffset>104140</wp:posOffset>
                </wp:positionV>
                <wp:extent cx="2019300" cy="447675"/>
                <wp:effectExtent l="0" t="0" r="19050" b="28575"/>
                <wp:wrapNone/>
                <wp:docPr id="9" name="Прямокутник 9"/>
                <wp:cNvGraphicFramePr/>
                <a:graphic xmlns:a="http://schemas.openxmlformats.org/drawingml/2006/main">
                  <a:graphicData uri="http://schemas.microsoft.com/office/word/2010/wordprocessingShape">
                    <wps:wsp>
                      <wps:cNvSpPr/>
                      <wps:spPr>
                        <a:xfrm>
                          <a:off x="0" y="0"/>
                          <a:ext cx="2019300" cy="4476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6536A9" w:rsidRDefault="00E0143A" w:rsidP="00EF6123">
                            <w:pPr>
                              <w:spacing w:after="0" w:line="240" w:lineRule="auto"/>
                              <w:jc w:val="center"/>
                              <w:rPr>
                                <w:rFonts w:ascii="Times New Roman" w:hAnsi="Times New Roman" w:cs="Times New Roman"/>
                                <w:b/>
                                <w:sz w:val="24"/>
                              </w:rPr>
                            </w:pPr>
                            <w:r>
                              <w:rPr>
                                <w:rFonts w:ascii="Times New Roman" w:hAnsi="Times New Roman" w:cs="Times New Roman"/>
                                <w:b/>
                                <w:sz w:val="24"/>
                              </w:rPr>
                              <w:t>Вихователями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9" o:spid="_x0000_s1034" style="position:absolute;left:0;text-align:left;margin-left:19.95pt;margin-top:8.2pt;width:159pt;height:35.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" fillcolor="white [3201]" strokecolor="#c0504d [3205]" strokeweight="2pt">
                <v:textbox>
                  <w:txbxContent>
                    <w:p w:rsidR="00E0143A" w:rsidRPr="006536A9" w:rsidRDefault="00E0143A" w:rsidP="00EF6123">
                      <w:pPr>
                        <w:spacing w:after="0" w:line="240" w:lineRule="auto"/>
                        <w:jc w:val="center"/>
                        <w:rPr>
                          <w:rFonts w:ascii="Times New Roman" w:hAnsi="Times New Roman" w:cs="Times New Roman"/>
                          <w:b/>
                          <w:sz w:val="24"/>
                        </w:rPr>
                      </w:pPr>
                      <w:r>
                        <w:rPr>
                          <w:rFonts w:ascii="Times New Roman" w:hAnsi="Times New Roman" w:cs="Times New Roman"/>
                          <w:b/>
                          <w:sz w:val="24"/>
                        </w:rPr>
                        <w:t>Вихователями</w:t>
                      </w:r>
                    </w:p>
                  </w:txbxContent>
                </v:textbox>
              </v:rect>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7936" behindDoc="0" locked="0" layoutInCell="1" allowOverlap="1" wp14:anchorId="1B7E5228" wp14:editId="58228A3E">
                <wp:simplePos x="0" y="0"/>
                <wp:positionH relativeFrom="column">
                  <wp:posOffset>4639945</wp:posOffset>
                </wp:positionH>
                <wp:positionV relativeFrom="paragraph">
                  <wp:posOffset>62865</wp:posOffset>
                </wp:positionV>
                <wp:extent cx="0" cy="280035"/>
                <wp:effectExtent l="0" t="0" r="19050" b="24765"/>
                <wp:wrapNone/>
                <wp:docPr id="29" name="Пряма сполучна лінія 29"/>
                <wp:cNvGraphicFramePr/>
                <a:graphic xmlns:a="http://schemas.openxmlformats.org/drawingml/2006/main">
                  <a:graphicData uri="http://schemas.microsoft.com/office/word/2010/wordprocessingShape">
                    <wps:wsp>
                      <wps:cNvCnPr/>
                      <wps:spPr>
                        <a:xfrm>
                          <a:off x="0" y="0"/>
                          <a:ext cx="0" cy="28003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35pt,4.95pt" to="365.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1792" behindDoc="0" locked="0" layoutInCell="1" allowOverlap="1" wp14:anchorId="401E51D4" wp14:editId="6635FBAB">
                <wp:simplePos x="0" y="0"/>
                <wp:positionH relativeFrom="column">
                  <wp:posOffset>3446145</wp:posOffset>
                </wp:positionH>
                <wp:positionV relativeFrom="paragraph">
                  <wp:posOffset>187960</wp:posOffset>
                </wp:positionV>
                <wp:extent cx="2371725" cy="1000125"/>
                <wp:effectExtent l="0" t="0" r="28575" b="28575"/>
                <wp:wrapNone/>
                <wp:docPr id="23" name="Прямокутник 23"/>
                <wp:cNvGraphicFramePr/>
                <a:graphic xmlns:a="http://schemas.openxmlformats.org/drawingml/2006/main">
                  <a:graphicData uri="http://schemas.microsoft.com/office/word/2010/wordprocessingShape">
                    <wps:wsp>
                      <wps:cNvSpPr/>
                      <wps:spPr>
                        <a:xfrm>
                          <a:off x="0" y="0"/>
                          <a:ext cx="2371725" cy="10001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Батьківська пошта</w:t>
                            </w:r>
                          </w:p>
                          <w:p w:rsidR="00E0143A" w:rsidRDefault="00E0143A"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 xml:space="preserve">(через листування,  </w:t>
                            </w:r>
                          </w:p>
                          <w:p w:rsidR="00E0143A" w:rsidRPr="007D16E9" w:rsidRDefault="00E0143A"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в телефонному режимі, організацію роботи сайту ЗДО, через вайбер та інші соцмережі)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23" o:spid="_x0000_s1035" style="position:absolute;left:0;text-align:left;margin-left:271.35pt;margin-top:14.8pt;width:186.75pt;height:7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" fillcolor="white [3201]" strokecolor="#c0504d [3205]" strokeweight="2pt">
                <v:textbox>
                  <w:txbxContent>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Батьківська пошта</w:t>
                      </w:r>
                    </w:p>
                    <w:p w:rsidR="00E0143A" w:rsidRDefault="00E0143A"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 xml:space="preserve">(через листування,  </w:t>
                      </w:r>
                    </w:p>
                    <w:p w:rsidR="00E0143A" w:rsidRPr="007D16E9" w:rsidRDefault="00E0143A" w:rsidP="00EF6123">
                      <w:pPr>
                        <w:spacing w:after="0" w:line="240" w:lineRule="auto"/>
                        <w:jc w:val="center"/>
                        <w:rPr>
                          <w:rFonts w:ascii="Times New Roman" w:hAnsi="Times New Roman" w:cs="Times New Roman"/>
                          <w:sz w:val="24"/>
                        </w:rPr>
                      </w:pPr>
                      <w:r w:rsidRPr="007D16E9">
                        <w:rPr>
                          <w:rFonts w:ascii="Times New Roman" w:hAnsi="Times New Roman" w:cs="Times New Roman"/>
                          <w:sz w:val="24"/>
                        </w:rPr>
                        <w:t xml:space="preserve">в телефонному режимі, організацію роботи сайту ЗДО, через </w:t>
                      </w:r>
                      <w:proofErr w:type="spellStart"/>
                      <w:r w:rsidRPr="007D16E9">
                        <w:rPr>
                          <w:rFonts w:ascii="Times New Roman" w:hAnsi="Times New Roman" w:cs="Times New Roman"/>
                          <w:sz w:val="24"/>
                        </w:rPr>
                        <w:t>вайбер</w:t>
                      </w:r>
                      <w:proofErr w:type="spellEnd"/>
                      <w:r w:rsidRPr="007D16E9">
                        <w:rPr>
                          <w:rFonts w:ascii="Times New Roman" w:hAnsi="Times New Roman" w:cs="Times New Roman"/>
                          <w:sz w:val="24"/>
                        </w:rPr>
                        <w:t xml:space="preserve"> та інші </w:t>
                      </w:r>
                      <w:proofErr w:type="spellStart"/>
                      <w:r w:rsidRPr="007D16E9">
                        <w:rPr>
                          <w:rFonts w:ascii="Times New Roman" w:hAnsi="Times New Roman" w:cs="Times New Roman"/>
                          <w:sz w:val="24"/>
                        </w:rPr>
                        <w:t>соцмережі</w:t>
                      </w:r>
                      <w:proofErr w:type="spellEnd"/>
                      <w:r w:rsidRPr="007D16E9">
                        <w:rPr>
                          <w:rFonts w:ascii="Times New Roman" w:hAnsi="Times New Roman" w:cs="Times New Roman"/>
                          <w:sz w:val="24"/>
                        </w:rPr>
                        <w:t>)</w:t>
                      </w:r>
                    </w:p>
                  </w:txbxContent>
                </v:textbox>
              </v:rect>
            </w:pict>
          </mc:Fallback>
        </mc:AlternateContent>
      </w: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4624" behindDoc="0" locked="0" layoutInCell="1" allowOverlap="1" wp14:anchorId="4004BE2A" wp14:editId="11003271">
                <wp:simplePos x="0" y="0"/>
                <wp:positionH relativeFrom="column">
                  <wp:posOffset>1229621</wp:posOffset>
                </wp:positionH>
                <wp:positionV relativeFrom="paragraph">
                  <wp:posOffset>138990</wp:posOffset>
                </wp:positionV>
                <wp:extent cx="598" cy="182880"/>
                <wp:effectExtent l="0" t="0" r="19050" b="26670"/>
                <wp:wrapNone/>
                <wp:docPr id="16" name="Пряма сполучна лінія 16"/>
                <wp:cNvGraphicFramePr/>
                <a:graphic xmlns:a="http://schemas.openxmlformats.org/drawingml/2006/main">
                  <a:graphicData uri="http://schemas.microsoft.com/office/word/2010/wordprocessingShape">
                    <wps:wsp>
                      <wps:cNvCnPr/>
                      <wps:spPr>
                        <a:xfrm>
                          <a:off x="0" y="0"/>
                          <a:ext cx="598" cy="1828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10.95pt" to="96.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" strokecolor="#4a7ebb"/>
            </w:pict>
          </mc:Fallback>
        </mc:AlternateContent>
      </w:r>
    </w:p>
    <w:p w:rsidR="00EF6123" w:rsidRDefault="00BA7173" w:rsidP="00EF6123">
      <w:pPr>
        <w:suppressAutoHyphens/>
        <w:autoSpaceDE w:val="0"/>
        <w:autoSpaceDN w:val="0"/>
        <w:adjustRightInd w:val="0"/>
        <w:spacing w:after="0" w:line="240" w:lineRule="auto"/>
        <w:ind w:left="851" w:right="283"/>
        <w:contextualSpacing/>
        <w:jc w:val="center"/>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8480" behindDoc="0" locked="0" layoutInCell="1" allowOverlap="1" wp14:anchorId="4F9BE314" wp14:editId="2A6361CA">
                <wp:simplePos x="0" y="0"/>
                <wp:positionH relativeFrom="column">
                  <wp:posOffset>240516</wp:posOffset>
                </wp:positionH>
                <wp:positionV relativeFrom="paragraph">
                  <wp:posOffset>117400</wp:posOffset>
                </wp:positionV>
                <wp:extent cx="2038350" cy="344245"/>
                <wp:effectExtent l="0" t="0" r="19050" b="17780"/>
                <wp:wrapNone/>
                <wp:docPr id="10" name="Прямокутник 10"/>
                <wp:cNvGraphicFramePr/>
                <a:graphic xmlns:a="http://schemas.openxmlformats.org/drawingml/2006/main">
                  <a:graphicData uri="http://schemas.microsoft.com/office/word/2010/wordprocessingShape">
                    <wps:wsp>
                      <wps:cNvSpPr/>
                      <wps:spPr>
                        <a:xfrm>
                          <a:off x="0" y="0"/>
                          <a:ext cx="2038350" cy="34424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6536A9" w:rsidRDefault="00E0143A" w:rsidP="00EF6123">
                            <w:pPr>
                              <w:spacing w:after="0" w:line="240" w:lineRule="auto"/>
                              <w:jc w:val="center"/>
                              <w:rPr>
                                <w:rFonts w:ascii="Times New Roman" w:hAnsi="Times New Roman" w:cs="Times New Roman"/>
                                <w:b/>
                                <w:sz w:val="24"/>
                              </w:rPr>
                            </w:pPr>
                            <w:r>
                              <w:rPr>
                                <w:rFonts w:ascii="Times New Roman" w:hAnsi="Times New Roman" w:cs="Times New Roman"/>
                                <w:b/>
                                <w:sz w:val="24"/>
                              </w:rPr>
                              <w:t>Сестрою м</w:t>
                            </w:r>
                            <w:r w:rsidRPr="006536A9">
                              <w:rPr>
                                <w:rFonts w:ascii="Times New Roman" w:hAnsi="Times New Roman" w:cs="Times New Roman"/>
                                <w:b/>
                                <w:sz w:val="24"/>
                              </w:rPr>
                              <w:t xml:space="preserve">едичною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10" o:spid="_x0000_s1036" style="position:absolute;left:0;text-align:left;margin-left:18.95pt;margin-top:9.25pt;width:160.5pt;height:2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" fillcolor="white [3201]" strokecolor="#c0504d [3205]" strokeweight="2pt">
                <v:textbox>
                  <w:txbxContent>
                    <w:p w:rsidR="00E0143A" w:rsidRPr="006536A9" w:rsidRDefault="00E0143A" w:rsidP="00EF6123">
                      <w:pPr>
                        <w:spacing w:after="0" w:line="240" w:lineRule="auto"/>
                        <w:jc w:val="center"/>
                        <w:rPr>
                          <w:rFonts w:ascii="Times New Roman" w:hAnsi="Times New Roman" w:cs="Times New Roman"/>
                          <w:b/>
                          <w:sz w:val="24"/>
                        </w:rPr>
                      </w:pPr>
                      <w:r>
                        <w:rPr>
                          <w:rFonts w:ascii="Times New Roman" w:hAnsi="Times New Roman" w:cs="Times New Roman"/>
                          <w:b/>
                          <w:sz w:val="24"/>
                        </w:rPr>
                        <w:t>Сестрою м</w:t>
                      </w:r>
                      <w:r w:rsidRPr="006536A9">
                        <w:rPr>
                          <w:rFonts w:ascii="Times New Roman" w:hAnsi="Times New Roman" w:cs="Times New Roman"/>
                          <w:b/>
                          <w:sz w:val="24"/>
                        </w:rPr>
                        <w:t xml:space="preserve">едичною </w:t>
                      </w:r>
                    </w:p>
                  </w:txbxContent>
                </v:textbox>
              </v:rect>
            </w:pict>
          </mc:Fallback>
        </mc:AlternateContent>
      </w:r>
    </w:p>
    <w:p w:rsidR="00EF6123" w:rsidRDefault="00EF6123" w:rsidP="00EF6123">
      <w:pPr>
        <w:suppressAutoHyphens/>
        <w:autoSpaceDE w:val="0"/>
        <w:autoSpaceDN w:val="0"/>
        <w:adjustRightInd w:val="0"/>
        <w:spacing w:after="0" w:line="240" w:lineRule="auto"/>
        <w:ind w:left="851" w:right="283"/>
        <w:contextualSpacing/>
        <w:jc w:val="both"/>
        <w:rPr>
          <w:rFonts w:ascii="Times New Roman" w:eastAsia="Calibri" w:hAnsi="Times New Roman" w:cs="Times New Roman"/>
          <w:sz w:val="28"/>
          <w:szCs w:val="28"/>
        </w:rPr>
      </w:pPr>
    </w:p>
    <w:p w:rsidR="00EF6123" w:rsidRDefault="00BA7173" w:rsidP="00EF6123">
      <w:pPr>
        <w:suppressAutoHyphens/>
        <w:autoSpaceDE w:val="0"/>
        <w:autoSpaceDN w:val="0"/>
        <w:adjustRightInd w:val="0"/>
        <w:spacing w:after="0" w:line="240" w:lineRule="auto"/>
        <w:ind w:left="851" w:right="283"/>
        <w:contextualSpacing/>
        <w:jc w:val="both"/>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5648" behindDoc="0" locked="0" layoutInCell="1" allowOverlap="1" wp14:anchorId="41AB4EF6" wp14:editId="6400FF45">
                <wp:simplePos x="0" y="0"/>
                <wp:positionH relativeFrom="column">
                  <wp:posOffset>1240379</wp:posOffset>
                </wp:positionH>
                <wp:positionV relativeFrom="paragraph">
                  <wp:posOffset>52705</wp:posOffset>
                </wp:positionV>
                <wp:extent cx="0" cy="172122"/>
                <wp:effectExtent l="0" t="0" r="19050" b="18415"/>
                <wp:wrapNone/>
                <wp:docPr id="17" name="Пряма сполучна лінія 17"/>
                <wp:cNvGraphicFramePr/>
                <a:graphic xmlns:a="http://schemas.openxmlformats.org/drawingml/2006/main">
                  <a:graphicData uri="http://schemas.microsoft.com/office/word/2010/wordprocessingShape">
                    <wps:wsp>
                      <wps:cNvCnPr/>
                      <wps:spPr>
                        <a:xfrm>
                          <a:off x="0" y="0"/>
                          <a:ext cx="0" cy="17212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65pt,4.15pt" to="97.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" strokecolor="#4a7ebb"/>
            </w:pict>
          </mc:Fallback>
        </mc:AlternateContent>
      </w:r>
    </w:p>
    <w:p w:rsidR="00E803D8" w:rsidRPr="00BA7173" w:rsidRDefault="00BA7173" w:rsidP="00BA7173">
      <w:pPr>
        <w:suppressAutoHyphens/>
        <w:autoSpaceDE w:val="0"/>
        <w:autoSpaceDN w:val="0"/>
        <w:adjustRightInd w:val="0"/>
        <w:spacing w:after="0" w:line="240" w:lineRule="auto"/>
        <w:ind w:left="851" w:right="283"/>
        <w:contextualSpacing/>
        <w:jc w:val="both"/>
        <w:rPr>
          <w:rFonts w:ascii="Times New Roman" w:eastAsia="Calibri" w:hAnsi="Times New Roman" w:cs="Times New Roman"/>
          <w:sz w:val="28"/>
          <w:szCs w:val="28"/>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69504" behindDoc="0" locked="0" layoutInCell="1" allowOverlap="1" wp14:anchorId="154DD3FC" wp14:editId="65CA1CD2">
                <wp:simplePos x="0" y="0"/>
                <wp:positionH relativeFrom="column">
                  <wp:posOffset>251273</wp:posOffset>
                </wp:positionH>
                <wp:positionV relativeFrom="paragraph">
                  <wp:posOffset>20356</wp:posOffset>
                </wp:positionV>
                <wp:extent cx="2047875" cy="473337"/>
                <wp:effectExtent l="0" t="0" r="28575" b="22225"/>
                <wp:wrapNone/>
                <wp:docPr id="11" name="Прямокутник 11"/>
                <wp:cNvGraphicFramePr/>
                <a:graphic xmlns:a="http://schemas.openxmlformats.org/drawingml/2006/main">
                  <a:graphicData uri="http://schemas.microsoft.com/office/word/2010/wordprocessingShape">
                    <wps:wsp>
                      <wps:cNvSpPr/>
                      <wps:spPr>
                        <a:xfrm>
                          <a:off x="0" y="0"/>
                          <a:ext cx="2047875" cy="473337"/>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6536A9"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Практичним психологом</w:t>
                            </w:r>
                            <w:r>
                              <w:rPr>
                                <w:rFonts w:ascii="Times New Roman" w:hAnsi="Times New Roman" w:cs="Times New Roman"/>
                                <w:b/>
                                <w:sz w:val="24"/>
                              </w:rPr>
                              <w:t>, вчителем-логопедом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кутник 11" o:spid="_x0000_s1037" style="position:absolute;left:0;text-align:left;margin-left:19.8pt;margin-top:1.6pt;width:161.25pt;height: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" fillcolor="white [3201]" strokecolor="#c0504d [3205]" strokeweight="2pt">
                <v:textbox>
                  <w:txbxContent>
                    <w:p w:rsidR="00E0143A" w:rsidRPr="006536A9"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Практичним психологом</w:t>
                      </w:r>
                      <w:r>
                        <w:rPr>
                          <w:rFonts w:ascii="Times New Roman" w:hAnsi="Times New Roman" w:cs="Times New Roman"/>
                          <w:b/>
                          <w:sz w:val="24"/>
                        </w:rPr>
                        <w:t>, вчителем-логопедом</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8960" behindDoc="0" locked="0" layoutInCell="1" allowOverlap="1" wp14:anchorId="15C09FEC" wp14:editId="19C3EF56">
                <wp:simplePos x="0" y="0"/>
                <wp:positionH relativeFrom="column">
                  <wp:posOffset>4543574</wp:posOffset>
                </wp:positionH>
                <wp:positionV relativeFrom="paragraph">
                  <wp:posOffset>160842</wp:posOffset>
                </wp:positionV>
                <wp:extent cx="0" cy="334607"/>
                <wp:effectExtent l="0" t="0" r="19050" b="27940"/>
                <wp:wrapNone/>
                <wp:docPr id="30" name="Пряма сполучна лінія 30"/>
                <wp:cNvGraphicFramePr/>
                <a:graphic xmlns:a="http://schemas.openxmlformats.org/drawingml/2006/main">
                  <a:graphicData uri="http://schemas.microsoft.com/office/word/2010/wordprocessingShape">
                    <wps:wsp>
                      <wps:cNvCnPr/>
                      <wps:spPr>
                        <a:xfrm>
                          <a:off x="0" y="0"/>
                          <a:ext cx="0" cy="334607"/>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30"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75pt,12.65pt" to="35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" strokecolor="#4a7ebb"/>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6672" behindDoc="0" locked="0" layoutInCell="1" allowOverlap="1" wp14:anchorId="0CC17E7A" wp14:editId="761DC5B0">
                <wp:simplePos x="0" y="0"/>
                <wp:positionH relativeFrom="column">
                  <wp:posOffset>1240977</wp:posOffset>
                </wp:positionH>
                <wp:positionV relativeFrom="paragraph">
                  <wp:posOffset>85538</wp:posOffset>
                </wp:positionV>
                <wp:extent cx="0" cy="345291"/>
                <wp:effectExtent l="0" t="0" r="19050" b="17145"/>
                <wp:wrapNone/>
                <wp:docPr id="18" name="Пряма сполучна лінія 18"/>
                <wp:cNvGraphicFramePr/>
                <a:graphic xmlns:a="http://schemas.openxmlformats.org/drawingml/2006/main">
                  <a:graphicData uri="http://schemas.microsoft.com/office/word/2010/wordprocessingShape">
                    <wps:wsp>
                      <wps:cNvCnPr/>
                      <wps:spPr>
                        <a:xfrm>
                          <a:off x="0" y="0"/>
                          <a:ext cx="0" cy="34529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Пряма сполучна лінія 18"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7pt,6.75pt" to="97.7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" strokecolor="#4a7ebb"/>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82816" behindDoc="0" locked="0" layoutInCell="1" allowOverlap="1" wp14:anchorId="6F35FA0E" wp14:editId="04C6D45D">
                <wp:simplePos x="0" y="0"/>
                <wp:positionH relativeFrom="column">
                  <wp:posOffset>3583305</wp:posOffset>
                </wp:positionH>
                <wp:positionV relativeFrom="paragraph">
                  <wp:posOffset>89535</wp:posOffset>
                </wp:positionV>
                <wp:extent cx="2171700" cy="571500"/>
                <wp:effectExtent l="0" t="0" r="19050" b="19050"/>
                <wp:wrapNone/>
                <wp:docPr id="24" name="Прямокутник 24"/>
                <wp:cNvGraphicFramePr/>
                <a:graphic xmlns:a="http://schemas.openxmlformats.org/drawingml/2006/main">
                  <a:graphicData uri="http://schemas.microsoft.com/office/word/2010/wordprocessingShape">
                    <wps:wsp>
                      <wps:cNvSpPr/>
                      <wps:spPr>
                        <a:xfrm>
                          <a:off x="0" y="0"/>
                          <a:ext cx="2171700" cy="5715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Анкетування,</w:t>
                            </w:r>
                          </w:p>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тестування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кутник 24" o:spid="_x0000_s1038" style="position:absolute;left:0;text-align:left;margin-left:282.15pt;margin-top:7.05pt;width:171pt;height: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" fillcolor="white [3201]" strokecolor="#c0504d [3205]" strokeweight="2pt">
                <v:textbox>
                  <w:txbxContent>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Анкетування,</w:t>
                      </w:r>
                    </w:p>
                    <w:p w:rsidR="00E0143A" w:rsidRPr="007D16E9" w:rsidRDefault="00E0143A" w:rsidP="00EF6123">
                      <w:pPr>
                        <w:spacing w:after="0" w:line="240" w:lineRule="auto"/>
                        <w:jc w:val="center"/>
                        <w:rPr>
                          <w:rFonts w:ascii="Times New Roman" w:hAnsi="Times New Roman" w:cs="Times New Roman"/>
                          <w:b/>
                          <w:sz w:val="24"/>
                        </w:rPr>
                      </w:pPr>
                      <w:r w:rsidRPr="007D16E9">
                        <w:rPr>
                          <w:rFonts w:ascii="Times New Roman" w:hAnsi="Times New Roman" w:cs="Times New Roman"/>
                          <w:b/>
                          <w:sz w:val="24"/>
                        </w:rPr>
                        <w:t>тестування</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0528" behindDoc="0" locked="0" layoutInCell="1" allowOverlap="1" wp14:anchorId="5ACDAF34" wp14:editId="1FC7394E">
                <wp:simplePos x="0" y="0"/>
                <wp:positionH relativeFrom="column">
                  <wp:posOffset>257175</wp:posOffset>
                </wp:positionH>
                <wp:positionV relativeFrom="paragraph">
                  <wp:posOffset>23495</wp:posOffset>
                </wp:positionV>
                <wp:extent cx="2057400" cy="466725"/>
                <wp:effectExtent l="0" t="0" r="19050" b="28575"/>
                <wp:wrapNone/>
                <wp:docPr id="12" name="Прямокутник 12"/>
                <wp:cNvGraphicFramePr/>
                <a:graphic xmlns:a="http://schemas.openxmlformats.org/drawingml/2006/main">
                  <a:graphicData uri="http://schemas.microsoft.com/office/word/2010/wordprocessingShape">
                    <wps:wsp>
                      <wps:cNvSpPr/>
                      <wps:spPr>
                        <a:xfrm>
                          <a:off x="0" y="0"/>
                          <a:ext cx="2057400" cy="4667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 xml:space="preserve">Інструктором </w:t>
                            </w:r>
                          </w:p>
                          <w:p w:rsidR="00E0143A" w:rsidRPr="006536A9"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з фізкультури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12" o:spid="_x0000_s1039" style="position:absolute;left:0;text-align:left;margin-left:20.25pt;margin-top:1.85pt;width:162pt;height:3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" fillcolor="white [3201]" strokecolor="#c0504d [3205]" strokeweight="2pt">
                <v:textbox>
                  <w:txbxContent>
                    <w:p w:rsidR="00E0143A"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 xml:space="preserve">Інструктором </w:t>
                      </w:r>
                    </w:p>
                    <w:p w:rsidR="00E0143A" w:rsidRPr="006536A9"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з фізкультури</w:t>
                      </w:r>
                    </w:p>
                  </w:txbxContent>
                </v:textbox>
              </v:rect>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7696" behindDoc="0" locked="0" layoutInCell="1" allowOverlap="1" wp14:anchorId="38EE2FE4" wp14:editId="24B00D67">
                <wp:simplePos x="0" y="0"/>
                <wp:positionH relativeFrom="column">
                  <wp:posOffset>1230219</wp:posOffset>
                </wp:positionH>
                <wp:positionV relativeFrom="paragraph">
                  <wp:posOffset>74743</wp:posOffset>
                </wp:positionV>
                <wp:extent cx="10758" cy="290457"/>
                <wp:effectExtent l="0" t="0" r="27940" b="14605"/>
                <wp:wrapNone/>
                <wp:docPr id="19" name="Пряма сполучна лінія 19"/>
                <wp:cNvGraphicFramePr/>
                <a:graphic xmlns:a="http://schemas.openxmlformats.org/drawingml/2006/main">
                  <a:graphicData uri="http://schemas.microsoft.com/office/word/2010/wordprocessingShape">
                    <wps:wsp>
                      <wps:cNvCnPr/>
                      <wps:spPr>
                        <a:xfrm>
                          <a:off x="0" y="0"/>
                          <a:ext cx="10758" cy="29045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 сполучна лінія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5pt,5.9pt" to="97.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" strokecolor="#4a7ebb"/>
            </w:pict>
          </mc:Fallback>
        </mc:AlternateContent>
      </w:r>
    </w:p>
    <w:p w:rsidR="003E2F80" w:rsidRDefault="003E2F80" w:rsidP="003E2F80">
      <w:pPr>
        <w:spacing w:after="0" w:line="240" w:lineRule="auto"/>
        <w:ind w:right="283"/>
        <w:jc w:val="center"/>
        <w:rPr>
          <w:rFonts w:ascii="Times New Roman" w:eastAsia="Times New Roman" w:hAnsi="Times New Roman" w:cs="Times New Roman"/>
          <w:b/>
          <w:sz w:val="28"/>
          <w:szCs w:val="28"/>
          <w:lang w:eastAsia="uk-UA"/>
        </w:rPr>
      </w:pPr>
      <w:r w:rsidRPr="00EF6123">
        <w:rPr>
          <w:rFonts w:ascii="Times New Roman" w:hAnsi="Times New Roman" w:cs="Times New Roman"/>
          <w:b/>
          <w:noProof/>
          <w:sz w:val="32"/>
          <w:szCs w:val="32"/>
          <w:lang w:val="ru-RU" w:eastAsia="ru-RU"/>
        </w:rPr>
        <mc:AlternateContent>
          <mc:Choice Requires="wps">
            <w:drawing>
              <wp:anchor distT="0" distB="0" distL="114300" distR="114300" simplePos="0" relativeHeight="251671552" behindDoc="0" locked="0" layoutInCell="1" allowOverlap="1" wp14:anchorId="10FEFE84" wp14:editId="2176B61E">
                <wp:simplePos x="0" y="0"/>
                <wp:positionH relativeFrom="column">
                  <wp:posOffset>284480</wp:posOffset>
                </wp:positionH>
                <wp:positionV relativeFrom="paragraph">
                  <wp:posOffset>160020</wp:posOffset>
                </wp:positionV>
                <wp:extent cx="2038350" cy="466725"/>
                <wp:effectExtent l="0" t="0" r="19050" b="28575"/>
                <wp:wrapNone/>
                <wp:docPr id="13" name="Прямокутник 13"/>
                <wp:cNvGraphicFramePr/>
                <a:graphic xmlns:a="http://schemas.openxmlformats.org/drawingml/2006/main">
                  <a:graphicData uri="http://schemas.microsoft.com/office/word/2010/wordprocessingShape">
                    <wps:wsp>
                      <wps:cNvSpPr/>
                      <wps:spPr>
                        <a:xfrm>
                          <a:off x="0" y="0"/>
                          <a:ext cx="2038350" cy="4667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0143A" w:rsidRPr="006536A9"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Муз</w:t>
                            </w:r>
                            <w:r>
                              <w:rPr>
                                <w:rFonts w:ascii="Times New Roman" w:hAnsi="Times New Roman" w:cs="Times New Roman"/>
                                <w:b/>
                                <w:sz w:val="24"/>
                              </w:rPr>
                              <w:t xml:space="preserve">ичним </w:t>
                            </w:r>
                            <w:r w:rsidRPr="006536A9">
                              <w:rPr>
                                <w:rFonts w:ascii="Times New Roman" w:hAnsi="Times New Roman" w:cs="Times New Roman"/>
                                <w:b/>
                                <w:sz w:val="24"/>
                              </w:rPr>
                              <w:t>керівником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кутник 13" o:spid="_x0000_s1040" style="position:absolute;left:0;text-align:left;margin-left:22.4pt;margin-top:12.6pt;width:160.5pt;height:3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" fillcolor="white [3201]" strokecolor="#c0504d [3205]" strokeweight="2pt">
                <v:textbox>
                  <w:txbxContent>
                    <w:p w:rsidR="00E0143A" w:rsidRPr="006536A9" w:rsidRDefault="00E0143A" w:rsidP="00EF6123">
                      <w:pPr>
                        <w:spacing w:after="0" w:line="240" w:lineRule="auto"/>
                        <w:jc w:val="center"/>
                        <w:rPr>
                          <w:rFonts w:ascii="Times New Roman" w:hAnsi="Times New Roman" w:cs="Times New Roman"/>
                          <w:b/>
                          <w:sz w:val="24"/>
                        </w:rPr>
                      </w:pPr>
                      <w:r w:rsidRPr="006536A9">
                        <w:rPr>
                          <w:rFonts w:ascii="Times New Roman" w:hAnsi="Times New Roman" w:cs="Times New Roman"/>
                          <w:b/>
                          <w:sz w:val="24"/>
                        </w:rPr>
                        <w:t>Муз</w:t>
                      </w:r>
                      <w:r>
                        <w:rPr>
                          <w:rFonts w:ascii="Times New Roman" w:hAnsi="Times New Roman" w:cs="Times New Roman"/>
                          <w:b/>
                          <w:sz w:val="24"/>
                        </w:rPr>
                        <w:t xml:space="preserve">ичним </w:t>
                      </w:r>
                      <w:r w:rsidRPr="006536A9">
                        <w:rPr>
                          <w:rFonts w:ascii="Times New Roman" w:hAnsi="Times New Roman" w:cs="Times New Roman"/>
                          <w:b/>
                          <w:sz w:val="24"/>
                        </w:rPr>
                        <w:t>керівником</w:t>
                      </w:r>
                    </w:p>
                  </w:txbxContent>
                </v:textbox>
              </v:rect>
            </w:pict>
          </mc:Fallback>
        </mc:AlternateContent>
      </w:r>
    </w:p>
    <w:p w:rsidR="00F00A49" w:rsidRPr="00153621" w:rsidRDefault="00F00A49" w:rsidP="003215F2">
      <w:pPr>
        <w:spacing w:after="0" w:line="240" w:lineRule="auto"/>
        <w:ind w:right="283"/>
        <w:jc w:val="center"/>
        <w:rPr>
          <w:rFonts w:ascii="Times New Roman" w:eastAsia="Times New Roman" w:hAnsi="Times New Roman" w:cs="Times New Roman"/>
          <w:b/>
          <w:sz w:val="28"/>
          <w:szCs w:val="28"/>
          <w:lang w:eastAsia="uk-UA"/>
        </w:rPr>
      </w:pPr>
      <w:r w:rsidRPr="00153621">
        <w:rPr>
          <w:rFonts w:ascii="Times New Roman" w:eastAsia="Times New Roman" w:hAnsi="Times New Roman" w:cs="Times New Roman"/>
          <w:b/>
          <w:sz w:val="28"/>
          <w:szCs w:val="28"/>
          <w:lang w:eastAsia="uk-UA"/>
        </w:rPr>
        <w:lastRenderedPageBreak/>
        <w:t xml:space="preserve">РОЗДІЛ </w:t>
      </w:r>
      <w:r w:rsidRPr="00153621">
        <w:rPr>
          <w:rFonts w:ascii="Times New Roman" w:eastAsia="Times New Roman" w:hAnsi="Times New Roman" w:cs="Times New Roman"/>
          <w:b/>
          <w:sz w:val="28"/>
          <w:szCs w:val="28"/>
          <w:lang w:val="en-US" w:eastAsia="uk-UA"/>
        </w:rPr>
        <w:t>V</w:t>
      </w:r>
      <w:r w:rsidRPr="00153621">
        <w:rPr>
          <w:rFonts w:ascii="Times New Roman" w:eastAsia="Times New Roman" w:hAnsi="Times New Roman" w:cs="Times New Roman"/>
          <w:b/>
          <w:sz w:val="28"/>
          <w:szCs w:val="28"/>
          <w:lang w:eastAsia="uk-UA"/>
        </w:rPr>
        <w:t>І</w:t>
      </w:r>
      <w:r w:rsidR="00B37299" w:rsidRPr="00153621">
        <w:rPr>
          <w:rFonts w:ascii="Times New Roman" w:eastAsia="Times New Roman" w:hAnsi="Times New Roman" w:cs="Times New Roman"/>
          <w:b/>
          <w:sz w:val="28"/>
          <w:szCs w:val="28"/>
          <w:lang w:eastAsia="uk-UA"/>
        </w:rPr>
        <w:t>І</w:t>
      </w:r>
      <w:r w:rsidRPr="00153621">
        <w:rPr>
          <w:rFonts w:ascii="Times New Roman" w:eastAsia="Times New Roman" w:hAnsi="Times New Roman" w:cs="Times New Roman"/>
          <w:b/>
          <w:sz w:val="28"/>
          <w:szCs w:val="28"/>
          <w:lang w:eastAsia="uk-UA"/>
        </w:rPr>
        <w:t>. ІНСТРУМЕНТИ ПРОВЕДЕННЯ МОНІТОРИНГУ ОСВІТНЬОГО ПРОЦЕСУ</w:t>
      </w:r>
    </w:p>
    <w:p w:rsidR="005B423C" w:rsidRPr="005B423C" w:rsidRDefault="005B423C" w:rsidP="00F00A49">
      <w:pPr>
        <w:spacing w:after="0" w:line="240" w:lineRule="auto"/>
        <w:ind w:right="283"/>
        <w:jc w:val="center"/>
        <w:rPr>
          <w:rFonts w:ascii="Times New Roman" w:eastAsia="Times New Roman" w:hAnsi="Times New Roman" w:cs="Times New Roman"/>
          <w:b/>
          <w:sz w:val="16"/>
          <w:szCs w:val="16"/>
          <w:lang w:eastAsia="uk-UA"/>
        </w:rPr>
      </w:pPr>
    </w:p>
    <w:p w:rsidR="00B37299" w:rsidRPr="00CF58D8" w:rsidRDefault="00B37299" w:rsidP="004B6346">
      <w:pPr>
        <w:pStyle w:val="a3"/>
        <w:numPr>
          <w:ilvl w:val="1"/>
          <w:numId w:val="10"/>
        </w:numPr>
        <w:spacing w:after="0" w:line="240" w:lineRule="auto"/>
        <w:ind w:right="283"/>
        <w:jc w:val="center"/>
        <w:rPr>
          <w:rFonts w:ascii="Times New Roman" w:eastAsia="Times New Roman" w:hAnsi="Times New Roman" w:cs="Times New Roman"/>
          <w:b/>
          <w:sz w:val="32"/>
          <w:szCs w:val="28"/>
          <w:lang w:eastAsia="uk-UA"/>
        </w:rPr>
      </w:pPr>
      <w:r w:rsidRPr="00B37299">
        <w:rPr>
          <w:rFonts w:ascii="Times New Roman" w:eastAsia="Times New Roman" w:hAnsi="Times New Roman" w:cs="Times New Roman"/>
          <w:b/>
          <w:sz w:val="32"/>
          <w:szCs w:val="28"/>
          <w:lang w:eastAsia="uk-UA"/>
        </w:rPr>
        <w:t>Завдання моніторингового дослідження</w:t>
      </w:r>
    </w:p>
    <w:p w:rsidR="00F00A49" w:rsidRDefault="005B423C" w:rsidP="003F4C49">
      <w:pPr>
        <w:spacing w:after="0" w:line="240" w:lineRule="auto"/>
        <w:ind w:right="28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у закладі,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(ЗУ «Про освіту», ст. 48)</w:t>
      </w:r>
    </w:p>
    <w:p w:rsidR="00EC5DA3" w:rsidRPr="00B37299" w:rsidRDefault="00EC5DA3" w:rsidP="00B37299">
      <w:pPr>
        <w:autoSpaceDE w:val="0"/>
        <w:autoSpaceDN w:val="0"/>
        <w:adjustRightInd w:val="0"/>
        <w:spacing w:after="0" w:line="240" w:lineRule="auto"/>
        <w:ind w:right="282" w:firstLine="567"/>
        <w:jc w:val="both"/>
        <w:rPr>
          <w:rFonts w:ascii="Times New Roman" w:eastAsia="Calibri" w:hAnsi="Times New Roman" w:cs="Times New Roman"/>
          <w:bCs/>
          <w:sz w:val="28"/>
          <w:szCs w:val="28"/>
        </w:rPr>
      </w:pPr>
      <w:r w:rsidRPr="002F7584">
        <w:rPr>
          <w:rFonts w:ascii="Times New Roman" w:eastAsia="Calibri" w:hAnsi="Times New Roman" w:cs="Times New Roman"/>
          <w:bCs/>
          <w:sz w:val="28"/>
          <w:szCs w:val="28"/>
        </w:rPr>
        <w:t xml:space="preserve">Моніторинг – це комплекс заходів зі спостереження, які забезпечують системний  довготривалий контроль за станом та тенденціями розвитку кожної </w:t>
      </w:r>
      <w:r w:rsidR="00B37299">
        <w:rPr>
          <w:rFonts w:ascii="Times New Roman" w:eastAsia="Calibri" w:hAnsi="Times New Roman" w:cs="Times New Roman"/>
          <w:bCs/>
          <w:sz w:val="28"/>
          <w:szCs w:val="28"/>
        </w:rPr>
        <w:t xml:space="preserve">дитини. </w:t>
      </w:r>
      <w:r w:rsidRPr="00EC5DA3">
        <w:rPr>
          <w:rFonts w:ascii="Times New Roman" w:eastAsia="Calibri" w:hAnsi="Times New Roman" w:cs="Times New Roman"/>
          <w:bCs/>
          <w:color w:val="000000"/>
          <w:sz w:val="28"/>
          <w:szCs w:val="28"/>
        </w:rPr>
        <w:t>Він є необхідною складовою освітньої діяльності педагога. Завдяки моніторингу педагог може з’ясувати, чи у правильному напрямі він здійснює освітній процес, і вчасно внести потрібні корективи.</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
          <w:bCs/>
          <w:i/>
          <w:color w:val="000000"/>
          <w:sz w:val="28"/>
          <w:szCs w:val="28"/>
        </w:rPr>
        <w:t>Головною метою моніторингу</w:t>
      </w:r>
      <w:r w:rsidRPr="00EC5DA3">
        <w:rPr>
          <w:rFonts w:ascii="Times New Roman" w:eastAsia="Calibri" w:hAnsi="Times New Roman" w:cs="Times New Roman"/>
          <w:bCs/>
          <w:color w:val="000000"/>
          <w:sz w:val="28"/>
          <w:szCs w:val="28"/>
        </w:rPr>
        <w:t xml:space="preserve"> є вивчення стану реалізації завдань Базового компонента дошкільної освіти, стану організації освітнього процесу в </w:t>
      </w:r>
      <w:r w:rsidR="00ED3B4E">
        <w:rPr>
          <w:rFonts w:ascii="Times New Roman" w:eastAsia="Calibri" w:hAnsi="Times New Roman" w:cs="Times New Roman"/>
          <w:bCs/>
          <w:color w:val="000000"/>
          <w:sz w:val="28"/>
          <w:szCs w:val="28"/>
        </w:rPr>
        <w:t>ЗДО</w:t>
      </w:r>
      <w:r w:rsidRPr="00EC5DA3">
        <w:rPr>
          <w:rFonts w:ascii="Times New Roman" w:eastAsia="Calibri" w:hAnsi="Times New Roman" w:cs="Times New Roman"/>
          <w:bCs/>
          <w:color w:val="000000"/>
          <w:sz w:val="28"/>
          <w:szCs w:val="28"/>
        </w:rPr>
        <w:t>, отримати оперативну інформацію про реальний стан та тенденції змін об'єкта діагностування для корекції педагогічного процесу</w:t>
      </w:r>
      <w:r w:rsidR="00BA7173">
        <w:rPr>
          <w:rFonts w:ascii="Times New Roman" w:eastAsia="Calibri" w:hAnsi="Times New Roman" w:cs="Times New Roman"/>
          <w:bCs/>
          <w:color w:val="000000"/>
          <w:sz w:val="28"/>
          <w:szCs w:val="28"/>
        </w:rPr>
        <w:t xml:space="preserve"> в умовах воєнного стану</w:t>
      </w:r>
      <w:r w:rsidRPr="00EC5DA3">
        <w:rPr>
          <w:rFonts w:ascii="Times New Roman" w:eastAsia="Calibri" w:hAnsi="Times New Roman" w:cs="Times New Roman"/>
          <w:bCs/>
          <w:color w:val="000000"/>
          <w:sz w:val="28"/>
          <w:szCs w:val="28"/>
        </w:rPr>
        <w:t>.</w:t>
      </w:r>
    </w:p>
    <w:p w:rsidR="00EC5DA3" w:rsidRPr="00EC5DA3" w:rsidRDefault="00EC5DA3" w:rsidP="00EC5DA3">
      <w:pPr>
        <w:autoSpaceDE w:val="0"/>
        <w:autoSpaceDN w:val="0"/>
        <w:adjustRightInd w:val="0"/>
        <w:spacing w:after="0" w:line="240" w:lineRule="auto"/>
        <w:ind w:right="282" w:firstLine="567"/>
        <w:jc w:val="center"/>
        <w:rPr>
          <w:rFonts w:ascii="Times New Roman" w:eastAsia="Calibri" w:hAnsi="Times New Roman" w:cs="Times New Roman"/>
          <w:b/>
          <w:bCs/>
          <w:i/>
          <w:color w:val="000000"/>
          <w:sz w:val="28"/>
          <w:szCs w:val="28"/>
        </w:rPr>
      </w:pPr>
      <w:r w:rsidRPr="00EC5DA3">
        <w:rPr>
          <w:rFonts w:ascii="Times New Roman" w:eastAsia="Calibri" w:hAnsi="Times New Roman" w:cs="Times New Roman"/>
          <w:b/>
          <w:bCs/>
          <w:i/>
          <w:color w:val="000000"/>
          <w:sz w:val="28"/>
          <w:szCs w:val="28"/>
        </w:rPr>
        <w:t>Завдання моніторингового дослідження</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1. Виявити якість практичної реалізації завдань Базового компонента дошкільної освіти</w:t>
      </w:r>
      <w:r w:rsidR="00BA7173">
        <w:rPr>
          <w:rFonts w:ascii="Times New Roman" w:eastAsia="Calibri" w:hAnsi="Times New Roman" w:cs="Times New Roman"/>
          <w:bCs/>
          <w:color w:val="000000"/>
          <w:sz w:val="28"/>
          <w:szCs w:val="28"/>
        </w:rPr>
        <w:t xml:space="preserve"> в умовах воєнного стану</w:t>
      </w:r>
      <w:r w:rsidRPr="00EC5DA3">
        <w:rPr>
          <w:rFonts w:ascii="Times New Roman" w:eastAsia="Calibri" w:hAnsi="Times New Roman" w:cs="Times New Roman"/>
          <w:bCs/>
          <w:color w:val="000000"/>
          <w:sz w:val="28"/>
          <w:szCs w:val="28"/>
        </w:rPr>
        <w:t xml:space="preserve"> та отримати об’єктивну інформацію.</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 xml:space="preserve">2. Дослідити рівень засвоєння програмового матеріалу дошкільниками відповідно до Базового компонента дошкільної освіти та освітньої програми </w:t>
      </w:r>
      <w:r w:rsidR="00ED3B4E">
        <w:rPr>
          <w:rFonts w:ascii="Times New Roman" w:eastAsia="Calibri" w:hAnsi="Times New Roman" w:cs="Times New Roman"/>
          <w:bCs/>
          <w:color w:val="000000"/>
          <w:sz w:val="28"/>
          <w:szCs w:val="28"/>
        </w:rPr>
        <w:t>ЗДО</w:t>
      </w:r>
      <w:r w:rsidRPr="00EC5DA3">
        <w:rPr>
          <w:rFonts w:ascii="Times New Roman" w:eastAsia="Calibri" w:hAnsi="Times New Roman" w:cs="Times New Roman"/>
          <w:bCs/>
          <w:color w:val="000000"/>
          <w:sz w:val="28"/>
          <w:szCs w:val="28"/>
        </w:rPr>
        <w:t>.</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3. Провести порівняльний аналіз відповідності фактичних результатів освітньої діяльності прикінцевій меті – вимогам Державних стандартів дошкільної освіти.</w:t>
      </w:r>
    </w:p>
    <w:p w:rsidR="00EC5DA3" w:rsidRPr="00EC5DA3" w:rsidRDefault="00EC5DA3" w:rsidP="00EC5DA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 xml:space="preserve">4. Визначити чинники, які сприяють покращенню виконання освітньої програми </w:t>
      </w:r>
      <w:r w:rsidR="00ED3B4E">
        <w:rPr>
          <w:rFonts w:ascii="Times New Roman" w:eastAsia="Calibri" w:hAnsi="Times New Roman" w:cs="Times New Roman"/>
          <w:bCs/>
          <w:color w:val="000000"/>
          <w:sz w:val="28"/>
          <w:szCs w:val="28"/>
        </w:rPr>
        <w:t>ЗДО</w:t>
      </w:r>
      <w:r w:rsidRPr="00EC5DA3">
        <w:rPr>
          <w:rFonts w:ascii="Times New Roman" w:eastAsia="Calibri" w:hAnsi="Times New Roman" w:cs="Times New Roman"/>
          <w:bCs/>
          <w:color w:val="000000"/>
          <w:sz w:val="28"/>
          <w:szCs w:val="28"/>
        </w:rPr>
        <w:t>.</w:t>
      </w:r>
    </w:p>
    <w:p w:rsidR="00E803D8" w:rsidRPr="00BA7173" w:rsidRDefault="00EC5DA3" w:rsidP="00BA7173">
      <w:pPr>
        <w:autoSpaceDE w:val="0"/>
        <w:autoSpaceDN w:val="0"/>
        <w:adjustRightInd w:val="0"/>
        <w:spacing w:after="0" w:line="240" w:lineRule="auto"/>
        <w:ind w:right="282" w:firstLine="567"/>
        <w:jc w:val="both"/>
        <w:rPr>
          <w:rFonts w:ascii="Times New Roman" w:eastAsia="Calibri" w:hAnsi="Times New Roman" w:cs="Times New Roman"/>
          <w:bCs/>
          <w:color w:val="000000"/>
          <w:sz w:val="28"/>
          <w:szCs w:val="28"/>
        </w:rPr>
      </w:pPr>
      <w:r w:rsidRPr="00EC5DA3">
        <w:rPr>
          <w:rFonts w:ascii="Times New Roman" w:eastAsia="Calibri" w:hAnsi="Times New Roman" w:cs="Times New Roman"/>
          <w:bCs/>
          <w:color w:val="000000"/>
          <w:sz w:val="28"/>
          <w:szCs w:val="28"/>
        </w:rPr>
        <w:t>5. Надати рекомендації педагогам і батькам дошкільників стосовно визначення шляхів покращення якості дошкільної освіти, спираючись на результати моніторингу</w:t>
      </w:r>
      <w:r w:rsidR="00BA7173">
        <w:rPr>
          <w:rFonts w:ascii="Times New Roman" w:eastAsia="Calibri" w:hAnsi="Times New Roman" w:cs="Times New Roman"/>
          <w:bCs/>
          <w:color w:val="000000"/>
          <w:sz w:val="28"/>
          <w:szCs w:val="28"/>
        </w:rPr>
        <w:t xml:space="preserve"> в умовах воєнного стану.</w:t>
      </w:r>
    </w:p>
    <w:p w:rsidR="00C943BD" w:rsidRDefault="007A4F71"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sz w:val="28"/>
          <w:szCs w:val="21"/>
          <w:lang w:eastAsia="uk-UA"/>
        </w:rPr>
        <w:t xml:space="preserve">На виконання Листа МОН України «Щодо визначення рівня розвитку дитини старшого дошкільного віку за допомогою кваліметричної моделі» від 06.11.2015 №1\9-535 при визначенні рівня виконання випускниками </w:t>
      </w:r>
      <w:r w:rsidR="00ED3B4E">
        <w:rPr>
          <w:rFonts w:ascii="Times New Roman" w:eastAsia="Times New Roman" w:hAnsi="Times New Roman" w:cs="Times New Roman"/>
          <w:sz w:val="28"/>
          <w:szCs w:val="21"/>
          <w:lang w:eastAsia="uk-UA"/>
        </w:rPr>
        <w:t>ЗДО</w:t>
      </w:r>
      <w:r w:rsidRPr="008D66E9">
        <w:rPr>
          <w:rFonts w:ascii="Times New Roman" w:eastAsia="Times New Roman" w:hAnsi="Times New Roman" w:cs="Times New Roman"/>
          <w:sz w:val="28"/>
          <w:szCs w:val="21"/>
          <w:lang w:eastAsia="uk-UA"/>
        </w:rPr>
        <w:t xml:space="preserve"> державних стандартів дошкільної освіти напередодні їх вступу до школи </w:t>
      </w:r>
      <w:r w:rsidR="00C943BD">
        <w:rPr>
          <w:rFonts w:ascii="Times New Roman" w:eastAsia="Times New Roman" w:hAnsi="Times New Roman" w:cs="Times New Roman"/>
          <w:sz w:val="28"/>
          <w:szCs w:val="21"/>
          <w:lang w:eastAsia="uk-UA"/>
        </w:rPr>
        <w:t>педагогічний</w:t>
      </w:r>
      <w:r w:rsidRPr="008D66E9">
        <w:rPr>
          <w:rFonts w:ascii="Times New Roman" w:eastAsia="Times New Roman" w:hAnsi="Times New Roman" w:cs="Times New Roman"/>
          <w:sz w:val="28"/>
          <w:szCs w:val="21"/>
          <w:lang w:eastAsia="uk-UA"/>
        </w:rPr>
        <w:t xml:space="preserve"> колекти</w:t>
      </w:r>
      <w:r w:rsidR="00C943BD">
        <w:rPr>
          <w:rFonts w:ascii="Times New Roman" w:eastAsia="Times New Roman" w:hAnsi="Times New Roman" w:cs="Times New Roman"/>
          <w:sz w:val="28"/>
          <w:szCs w:val="21"/>
          <w:lang w:eastAsia="uk-UA"/>
        </w:rPr>
        <w:t>в закладу</w:t>
      </w:r>
      <w:r w:rsidRPr="008D66E9">
        <w:rPr>
          <w:rFonts w:ascii="Times New Roman" w:eastAsia="Times New Roman" w:hAnsi="Times New Roman" w:cs="Times New Roman"/>
          <w:sz w:val="28"/>
          <w:szCs w:val="21"/>
          <w:lang w:eastAsia="uk-UA"/>
        </w:rPr>
        <w:t xml:space="preserve"> активно використов</w:t>
      </w:r>
      <w:r w:rsidR="00C943BD">
        <w:rPr>
          <w:rFonts w:ascii="Times New Roman" w:eastAsia="Times New Roman" w:hAnsi="Times New Roman" w:cs="Times New Roman"/>
          <w:sz w:val="28"/>
          <w:szCs w:val="21"/>
          <w:lang w:eastAsia="uk-UA"/>
        </w:rPr>
        <w:t>ує</w:t>
      </w:r>
      <w:r w:rsidRPr="008D66E9">
        <w:rPr>
          <w:rFonts w:ascii="Times New Roman" w:eastAsia="Times New Roman" w:hAnsi="Times New Roman" w:cs="Times New Roman"/>
          <w:sz w:val="28"/>
          <w:szCs w:val="21"/>
          <w:lang w:eastAsia="uk-UA"/>
        </w:rPr>
        <w:t xml:space="preserve"> програму</w:t>
      </w:r>
      <w:r w:rsidR="00ED3B4E">
        <w:rPr>
          <w:rFonts w:ascii="Times New Roman" w:eastAsia="Times New Roman" w:hAnsi="Times New Roman" w:cs="Times New Roman"/>
          <w:sz w:val="28"/>
          <w:szCs w:val="21"/>
          <w:lang w:eastAsia="uk-UA"/>
        </w:rPr>
        <w:t xml:space="preserve"> (оновлену)</w:t>
      </w:r>
      <w:r w:rsidRPr="008D66E9">
        <w:rPr>
          <w:rFonts w:ascii="Times New Roman" w:eastAsia="Times New Roman" w:hAnsi="Times New Roman" w:cs="Times New Roman"/>
          <w:sz w:val="28"/>
          <w:szCs w:val="21"/>
          <w:lang w:eastAsia="uk-UA"/>
        </w:rPr>
        <w:t xml:space="preserve"> доктора педагогічних наук Єльнікової Г.В. «Кваліметрична модель оцінювання рівня розвитку дитини старшого</w:t>
      </w:r>
      <w:r>
        <w:rPr>
          <w:rFonts w:ascii="Times New Roman" w:eastAsia="Times New Roman" w:hAnsi="Times New Roman" w:cs="Times New Roman"/>
          <w:sz w:val="28"/>
          <w:szCs w:val="21"/>
          <w:lang w:eastAsia="uk-UA"/>
        </w:rPr>
        <w:t xml:space="preserve"> дошкільного віку».</w:t>
      </w:r>
    </w:p>
    <w:p w:rsidR="00E803D8" w:rsidRDefault="00E803D8"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p>
    <w:p w:rsidR="00E803D8" w:rsidRDefault="00E803D8"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p>
    <w:p w:rsidR="00E803D8" w:rsidRDefault="00E803D8" w:rsidP="00ED3B4E">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p>
    <w:p w:rsidR="00BF20A7" w:rsidRDefault="00BF20A7" w:rsidP="00BF20A7">
      <w:pPr>
        <w:shd w:val="clear" w:color="auto" w:fill="FFFFFF"/>
        <w:spacing w:after="0" w:line="240" w:lineRule="auto"/>
        <w:ind w:right="283"/>
        <w:rPr>
          <w:rFonts w:ascii="Times New Roman" w:eastAsia="Times New Roman" w:hAnsi="Times New Roman" w:cs="Times New Roman"/>
          <w:b/>
          <w:sz w:val="28"/>
          <w:szCs w:val="21"/>
          <w:lang w:eastAsia="uk-UA"/>
        </w:rPr>
      </w:pPr>
    </w:p>
    <w:p w:rsidR="00BF20A7" w:rsidRPr="00CF58D8" w:rsidRDefault="00983A81" w:rsidP="004B6346">
      <w:pPr>
        <w:pStyle w:val="a3"/>
        <w:numPr>
          <w:ilvl w:val="1"/>
          <w:numId w:val="10"/>
        </w:numPr>
        <w:shd w:val="clear" w:color="auto" w:fill="FFFFFF"/>
        <w:spacing w:after="0" w:line="240" w:lineRule="auto"/>
        <w:ind w:right="283"/>
        <w:jc w:val="center"/>
        <w:rPr>
          <w:rFonts w:ascii="Times New Roman" w:eastAsia="Times New Roman" w:hAnsi="Times New Roman" w:cs="Times New Roman"/>
          <w:b/>
          <w:sz w:val="32"/>
          <w:szCs w:val="21"/>
          <w:lang w:eastAsia="uk-UA"/>
        </w:rPr>
      </w:pPr>
      <w:r w:rsidRPr="00B37299">
        <w:rPr>
          <w:rFonts w:ascii="Times New Roman" w:eastAsia="Times New Roman" w:hAnsi="Times New Roman" w:cs="Times New Roman"/>
          <w:b/>
          <w:sz w:val="32"/>
          <w:szCs w:val="21"/>
          <w:lang w:eastAsia="uk-UA"/>
        </w:rPr>
        <w:lastRenderedPageBreak/>
        <w:t>Комплексна оцінка рівня розвитку дитини-дошкільника: авторська технологія</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1.  </w:t>
      </w:r>
      <w:r>
        <w:rPr>
          <w:rFonts w:ascii="Times New Roman" w:eastAsia="Times New Roman" w:hAnsi="Times New Roman" w:cs="Times New Roman"/>
          <w:sz w:val="28"/>
          <w:szCs w:val="21"/>
          <w:lang w:eastAsia="uk-UA"/>
        </w:rPr>
        <w:t>Досліджено</w:t>
      </w:r>
      <w:r w:rsidRPr="008D66E9">
        <w:rPr>
          <w:rFonts w:ascii="Times New Roman" w:eastAsia="Times New Roman" w:hAnsi="Times New Roman" w:cs="Times New Roman"/>
          <w:sz w:val="28"/>
          <w:szCs w:val="21"/>
          <w:lang w:eastAsia="uk-UA"/>
        </w:rPr>
        <w:t xml:space="preserve"> шляхи підви</w:t>
      </w:r>
      <w:r>
        <w:rPr>
          <w:rFonts w:ascii="Times New Roman" w:eastAsia="Times New Roman" w:hAnsi="Times New Roman" w:cs="Times New Roman"/>
          <w:sz w:val="28"/>
          <w:szCs w:val="21"/>
          <w:lang w:eastAsia="uk-UA"/>
        </w:rPr>
        <w:t>щення якості дошкільної освіти.</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b/>
          <w:bCs/>
          <w:sz w:val="28"/>
          <w:szCs w:val="21"/>
          <w:lang w:eastAsia="uk-UA"/>
        </w:rPr>
        <w:t>2</w:t>
      </w:r>
      <w:r w:rsidRPr="008D66E9">
        <w:rPr>
          <w:rFonts w:ascii="Times New Roman" w:eastAsia="Times New Roman" w:hAnsi="Times New Roman" w:cs="Times New Roman"/>
          <w:b/>
          <w:bCs/>
          <w:sz w:val="28"/>
          <w:szCs w:val="21"/>
          <w:lang w:eastAsia="uk-UA"/>
        </w:rPr>
        <w:t>. </w:t>
      </w:r>
      <w:r>
        <w:rPr>
          <w:rFonts w:ascii="Times New Roman" w:eastAsia="Times New Roman" w:hAnsi="Times New Roman" w:cs="Times New Roman"/>
          <w:sz w:val="28"/>
          <w:szCs w:val="21"/>
          <w:lang w:eastAsia="uk-UA"/>
        </w:rPr>
        <w:t xml:space="preserve">Розроблені </w:t>
      </w:r>
      <w:r w:rsidR="00153621">
        <w:rPr>
          <w:rFonts w:ascii="Times New Roman" w:eastAsia="Times New Roman" w:hAnsi="Times New Roman" w:cs="Times New Roman"/>
          <w:i/>
          <w:sz w:val="28"/>
          <w:szCs w:val="21"/>
          <w:lang w:eastAsia="uk-UA"/>
        </w:rPr>
        <w:t>Моделі життєвої компетентності</w:t>
      </w:r>
      <w:r w:rsidRPr="002309DA">
        <w:rPr>
          <w:rFonts w:ascii="Times New Roman" w:eastAsia="Times New Roman" w:hAnsi="Times New Roman" w:cs="Times New Roman"/>
          <w:i/>
          <w:sz w:val="28"/>
          <w:szCs w:val="21"/>
          <w:lang w:eastAsia="uk-UA"/>
        </w:rPr>
        <w:t xml:space="preserve"> (МЖК) дошкільників</w:t>
      </w:r>
      <w:r w:rsidRPr="008D66E9">
        <w:rPr>
          <w:rFonts w:ascii="Times New Roman" w:eastAsia="Times New Roman" w:hAnsi="Times New Roman" w:cs="Times New Roman"/>
          <w:sz w:val="28"/>
          <w:szCs w:val="21"/>
          <w:lang w:eastAsia="uk-UA"/>
        </w:rPr>
        <w:t xml:space="preserve"> різних вікових категорій, враховуючи вимоги </w:t>
      </w:r>
      <w:r w:rsidR="000A408A">
        <w:rPr>
          <w:rFonts w:ascii="Times New Roman" w:eastAsia="Times New Roman" w:hAnsi="Times New Roman" w:cs="Times New Roman"/>
          <w:sz w:val="28"/>
          <w:szCs w:val="21"/>
          <w:lang w:eastAsia="uk-UA"/>
        </w:rPr>
        <w:t xml:space="preserve">оновленого </w:t>
      </w:r>
      <w:r w:rsidRPr="008D66E9">
        <w:rPr>
          <w:rFonts w:ascii="Times New Roman" w:eastAsia="Times New Roman" w:hAnsi="Times New Roman" w:cs="Times New Roman"/>
          <w:sz w:val="28"/>
          <w:szCs w:val="21"/>
          <w:lang w:eastAsia="uk-UA"/>
        </w:rPr>
        <w:t>БКДО</w:t>
      </w:r>
      <w:r w:rsidR="00BA7173">
        <w:rPr>
          <w:rFonts w:ascii="Times New Roman" w:eastAsia="Times New Roman" w:hAnsi="Times New Roman" w:cs="Times New Roman"/>
          <w:sz w:val="28"/>
          <w:szCs w:val="21"/>
          <w:lang w:eastAsia="uk-UA"/>
        </w:rPr>
        <w:t xml:space="preserve"> (</w:t>
      </w:r>
      <w:r w:rsidR="000A408A">
        <w:rPr>
          <w:rFonts w:ascii="Times New Roman" w:eastAsia="Times New Roman" w:hAnsi="Times New Roman" w:cs="Times New Roman"/>
          <w:sz w:val="28"/>
          <w:szCs w:val="21"/>
          <w:lang w:eastAsia="uk-UA"/>
        </w:rPr>
        <w:t>2021</w:t>
      </w:r>
      <w:r w:rsidR="00BA7173">
        <w:rPr>
          <w:rFonts w:ascii="Times New Roman" w:eastAsia="Times New Roman" w:hAnsi="Times New Roman" w:cs="Times New Roman"/>
          <w:sz w:val="28"/>
          <w:szCs w:val="21"/>
          <w:lang w:eastAsia="uk-UA"/>
        </w:rPr>
        <w:t>)</w:t>
      </w:r>
      <w:r w:rsidRPr="008D66E9">
        <w:rPr>
          <w:rFonts w:ascii="Times New Roman" w:eastAsia="Times New Roman" w:hAnsi="Times New Roman" w:cs="Times New Roman"/>
          <w:sz w:val="28"/>
          <w:szCs w:val="21"/>
          <w:lang w:eastAsia="uk-UA"/>
        </w:rPr>
        <w:t xml:space="preserve"> та чинних програм за </w:t>
      </w:r>
      <w:r w:rsidR="00153621">
        <w:rPr>
          <w:rFonts w:ascii="Times New Roman" w:eastAsia="Times New Roman" w:hAnsi="Times New Roman" w:cs="Times New Roman"/>
          <w:sz w:val="28"/>
          <w:szCs w:val="21"/>
          <w:lang w:eastAsia="uk-UA"/>
        </w:rPr>
        <w:t>у</w:t>
      </w:r>
      <w:r w:rsidRPr="008D66E9">
        <w:rPr>
          <w:rFonts w:ascii="Times New Roman" w:eastAsia="Times New Roman" w:hAnsi="Times New Roman" w:cs="Times New Roman"/>
          <w:sz w:val="28"/>
          <w:szCs w:val="21"/>
          <w:lang w:eastAsia="uk-UA"/>
        </w:rPr>
        <w:t xml:space="preserve">сіма освітніми </w:t>
      </w:r>
      <w:r w:rsidR="000A408A">
        <w:rPr>
          <w:rFonts w:ascii="Times New Roman" w:eastAsia="Times New Roman" w:hAnsi="Times New Roman" w:cs="Times New Roman"/>
          <w:sz w:val="28"/>
          <w:szCs w:val="21"/>
          <w:lang w:eastAsia="uk-UA"/>
        </w:rPr>
        <w:t>напрямами</w:t>
      </w:r>
      <w:r w:rsidRPr="008D66E9">
        <w:rPr>
          <w:rFonts w:ascii="Times New Roman" w:eastAsia="Times New Roman" w:hAnsi="Times New Roman" w:cs="Times New Roman"/>
          <w:sz w:val="28"/>
          <w:szCs w:val="21"/>
          <w:lang w:eastAsia="uk-UA"/>
        </w:rPr>
        <w:t>.</w:t>
      </w:r>
    </w:p>
    <w:p w:rsidR="00C943BD" w:rsidRPr="002309DA" w:rsidRDefault="00C943BD" w:rsidP="00C943BD">
      <w:pPr>
        <w:shd w:val="clear" w:color="auto" w:fill="FFFFFF"/>
        <w:spacing w:after="0" w:line="240" w:lineRule="auto"/>
        <w:ind w:right="283" w:firstLine="567"/>
        <w:jc w:val="both"/>
        <w:rPr>
          <w:rFonts w:ascii="Times New Roman" w:eastAsia="Times New Roman" w:hAnsi="Times New Roman" w:cs="Times New Roman"/>
          <w:sz w:val="24"/>
          <w:szCs w:val="21"/>
          <w:lang w:eastAsia="uk-UA"/>
        </w:rPr>
      </w:pPr>
      <w:r>
        <w:rPr>
          <w:rFonts w:ascii="Times New Roman" w:eastAsia="Times New Roman" w:hAnsi="Times New Roman" w:cs="Times New Roman"/>
          <w:b/>
          <w:bCs/>
          <w:sz w:val="28"/>
          <w:szCs w:val="21"/>
          <w:lang w:eastAsia="uk-UA"/>
        </w:rPr>
        <w:t>3</w:t>
      </w:r>
      <w:r w:rsidRPr="008D66E9">
        <w:rPr>
          <w:rFonts w:ascii="Times New Roman" w:eastAsia="Times New Roman" w:hAnsi="Times New Roman" w:cs="Times New Roman"/>
          <w:b/>
          <w:bCs/>
          <w:sz w:val="28"/>
          <w:szCs w:val="21"/>
          <w:lang w:eastAsia="uk-UA"/>
        </w:rPr>
        <w:t>. </w:t>
      </w:r>
      <w:r>
        <w:rPr>
          <w:rFonts w:ascii="Times New Roman" w:eastAsia="Times New Roman" w:hAnsi="Times New Roman" w:cs="Times New Roman"/>
          <w:sz w:val="28"/>
          <w:szCs w:val="21"/>
          <w:lang w:eastAsia="uk-UA"/>
        </w:rPr>
        <w:t xml:space="preserve">Складене </w:t>
      </w:r>
      <w:r w:rsidRPr="002309DA">
        <w:rPr>
          <w:rFonts w:ascii="Times New Roman" w:eastAsia="Times New Roman" w:hAnsi="Times New Roman" w:cs="Times New Roman"/>
          <w:i/>
          <w:sz w:val="28"/>
          <w:szCs w:val="21"/>
          <w:lang w:eastAsia="uk-UA"/>
        </w:rPr>
        <w:t xml:space="preserve">Річне перспективне планування освітньої діяльності за інтегрованими </w:t>
      </w:r>
      <w:r w:rsidR="000A408A">
        <w:rPr>
          <w:rFonts w:ascii="Times New Roman" w:eastAsia="Times New Roman" w:hAnsi="Times New Roman" w:cs="Times New Roman"/>
          <w:i/>
          <w:sz w:val="28"/>
          <w:szCs w:val="21"/>
          <w:lang w:eastAsia="uk-UA"/>
        </w:rPr>
        <w:t>освітніми</w:t>
      </w:r>
      <w:r w:rsidRPr="002309DA">
        <w:rPr>
          <w:rFonts w:ascii="Times New Roman" w:eastAsia="Times New Roman" w:hAnsi="Times New Roman" w:cs="Times New Roman"/>
          <w:i/>
          <w:sz w:val="28"/>
          <w:szCs w:val="21"/>
          <w:lang w:eastAsia="uk-UA"/>
        </w:rPr>
        <w:t xml:space="preserve"> блоками</w:t>
      </w:r>
      <w:r w:rsidRPr="008D66E9">
        <w:rPr>
          <w:rFonts w:ascii="Times New Roman" w:eastAsia="Times New Roman" w:hAnsi="Times New Roman" w:cs="Times New Roman"/>
          <w:sz w:val="28"/>
          <w:szCs w:val="21"/>
          <w:lang w:eastAsia="uk-UA"/>
        </w:rPr>
        <w:t xml:space="preserve"> для всіх вікових груп </w:t>
      </w:r>
      <w:r w:rsidR="000A408A">
        <w:rPr>
          <w:rFonts w:ascii="Times New Roman" w:eastAsia="Times New Roman" w:hAnsi="Times New Roman" w:cs="Times New Roman"/>
          <w:sz w:val="28"/>
          <w:szCs w:val="21"/>
          <w:lang w:eastAsia="uk-UA"/>
        </w:rPr>
        <w:t>ЗДО, враховуючи важливість кожного</w:t>
      </w:r>
      <w:r w:rsidRPr="008D66E9">
        <w:rPr>
          <w:rFonts w:ascii="Times New Roman" w:eastAsia="Times New Roman" w:hAnsi="Times New Roman" w:cs="Times New Roman"/>
          <w:sz w:val="28"/>
          <w:szCs w:val="21"/>
          <w:lang w:eastAsia="uk-UA"/>
        </w:rPr>
        <w:t xml:space="preserve"> ос</w:t>
      </w:r>
      <w:r w:rsidR="000A408A">
        <w:rPr>
          <w:rFonts w:ascii="Times New Roman" w:eastAsia="Times New Roman" w:hAnsi="Times New Roman" w:cs="Times New Roman"/>
          <w:sz w:val="28"/>
          <w:szCs w:val="21"/>
          <w:lang w:eastAsia="uk-UA"/>
        </w:rPr>
        <w:t>вітнього напряму</w:t>
      </w:r>
      <w:r w:rsidRPr="008D66E9">
        <w:rPr>
          <w:rFonts w:ascii="Times New Roman" w:eastAsia="Times New Roman" w:hAnsi="Times New Roman" w:cs="Times New Roman"/>
          <w:sz w:val="28"/>
          <w:szCs w:val="21"/>
          <w:lang w:eastAsia="uk-UA"/>
        </w:rPr>
        <w:t xml:space="preserve"> та їх взаємопрон</w:t>
      </w:r>
      <w:r w:rsidR="000A408A">
        <w:rPr>
          <w:rFonts w:ascii="Times New Roman" w:eastAsia="Times New Roman" w:hAnsi="Times New Roman" w:cs="Times New Roman"/>
          <w:sz w:val="28"/>
          <w:szCs w:val="21"/>
          <w:lang w:eastAsia="uk-UA"/>
        </w:rPr>
        <w:t>икнення в освітньому процесі ЗДО</w:t>
      </w:r>
      <w:r w:rsidRPr="008D66E9">
        <w:rPr>
          <w:rFonts w:ascii="Times New Roman" w:eastAsia="Times New Roman" w:hAnsi="Times New Roman" w:cs="Times New Roman"/>
          <w:sz w:val="28"/>
          <w:szCs w:val="21"/>
          <w:lang w:eastAsia="uk-UA"/>
        </w:rPr>
        <w:t>.</w:t>
      </w:r>
      <w:r>
        <w:rPr>
          <w:rFonts w:ascii="Times New Roman" w:eastAsia="Times New Roman" w:hAnsi="Times New Roman" w:cs="Times New Roman"/>
          <w:sz w:val="28"/>
          <w:szCs w:val="21"/>
          <w:lang w:eastAsia="uk-UA"/>
        </w:rPr>
        <w:t xml:space="preserve"> </w:t>
      </w:r>
      <w:hyperlink r:id="rId109" w:history="1"/>
      <w:r w:rsidR="000A408A">
        <w:rPr>
          <w:rStyle w:val="a4"/>
          <w:rFonts w:ascii="Times New Roman" w:eastAsia="Times New Roman" w:hAnsi="Times New Roman" w:cs="Times New Roman"/>
          <w:sz w:val="24"/>
          <w:szCs w:val="21"/>
          <w:lang w:eastAsia="uk-UA"/>
        </w:rPr>
        <w:t xml:space="preserve"> </w:t>
      </w:r>
      <w:r w:rsidRPr="002309DA">
        <w:rPr>
          <w:rFonts w:ascii="Times New Roman" w:eastAsia="Times New Roman" w:hAnsi="Times New Roman" w:cs="Times New Roman"/>
          <w:sz w:val="24"/>
          <w:szCs w:val="21"/>
          <w:lang w:eastAsia="uk-UA"/>
        </w:rPr>
        <w:t xml:space="preserve"> </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5.  </w:t>
      </w:r>
      <w:r>
        <w:rPr>
          <w:rFonts w:ascii="Times New Roman" w:eastAsia="Times New Roman" w:hAnsi="Times New Roman" w:cs="Times New Roman"/>
          <w:sz w:val="28"/>
          <w:szCs w:val="21"/>
          <w:lang w:eastAsia="uk-UA"/>
        </w:rPr>
        <w:t xml:space="preserve">Розроблені </w:t>
      </w:r>
      <w:r w:rsidRPr="002309DA">
        <w:rPr>
          <w:rFonts w:ascii="Times New Roman" w:eastAsia="Times New Roman" w:hAnsi="Times New Roman" w:cs="Times New Roman"/>
          <w:i/>
          <w:sz w:val="28"/>
          <w:szCs w:val="21"/>
          <w:lang w:eastAsia="uk-UA"/>
        </w:rPr>
        <w:t>Універсальні критерії (показники) оцінювання рівнів розвитку дошкільників</w:t>
      </w:r>
      <w:r w:rsidRPr="008D66E9">
        <w:rPr>
          <w:rFonts w:ascii="Times New Roman" w:eastAsia="Times New Roman" w:hAnsi="Times New Roman" w:cs="Times New Roman"/>
          <w:sz w:val="28"/>
          <w:szCs w:val="21"/>
          <w:lang w:eastAsia="uk-UA"/>
        </w:rPr>
        <w:t xml:space="preserve"> за </w:t>
      </w:r>
      <w:r w:rsidR="00153621">
        <w:rPr>
          <w:rFonts w:ascii="Times New Roman" w:eastAsia="Times New Roman" w:hAnsi="Times New Roman" w:cs="Times New Roman"/>
          <w:sz w:val="28"/>
          <w:szCs w:val="21"/>
          <w:lang w:eastAsia="uk-UA"/>
        </w:rPr>
        <w:t>у</w:t>
      </w:r>
      <w:r w:rsidRPr="008D66E9">
        <w:rPr>
          <w:rFonts w:ascii="Times New Roman" w:eastAsia="Times New Roman" w:hAnsi="Times New Roman" w:cs="Times New Roman"/>
          <w:sz w:val="28"/>
          <w:szCs w:val="21"/>
          <w:lang w:eastAsia="uk-UA"/>
        </w:rPr>
        <w:t xml:space="preserve">сіма освітніми </w:t>
      </w:r>
      <w:r w:rsidR="000A408A">
        <w:rPr>
          <w:rFonts w:ascii="Times New Roman" w:eastAsia="Times New Roman" w:hAnsi="Times New Roman" w:cs="Times New Roman"/>
          <w:sz w:val="28"/>
          <w:szCs w:val="21"/>
          <w:lang w:eastAsia="uk-UA"/>
        </w:rPr>
        <w:t>напрямами</w:t>
      </w:r>
      <w:r w:rsidRPr="008D66E9">
        <w:rPr>
          <w:rFonts w:ascii="Times New Roman" w:eastAsia="Times New Roman" w:hAnsi="Times New Roman" w:cs="Times New Roman"/>
          <w:sz w:val="28"/>
          <w:szCs w:val="21"/>
          <w:lang w:eastAsia="uk-UA"/>
        </w:rPr>
        <w:t xml:space="preserve"> БКДО для дітей різних вікових категорій, а не </w:t>
      </w:r>
      <w:r w:rsidR="00BD1220">
        <w:rPr>
          <w:rFonts w:ascii="Times New Roman" w:eastAsia="Times New Roman" w:hAnsi="Times New Roman" w:cs="Times New Roman"/>
          <w:sz w:val="28"/>
          <w:szCs w:val="21"/>
          <w:lang w:eastAsia="uk-UA"/>
        </w:rPr>
        <w:t>тільки</w:t>
      </w:r>
      <w:r w:rsidRPr="008D66E9">
        <w:rPr>
          <w:rFonts w:ascii="Times New Roman" w:eastAsia="Times New Roman" w:hAnsi="Times New Roman" w:cs="Times New Roman"/>
          <w:sz w:val="28"/>
          <w:szCs w:val="21"/>
          <w:lang w:eastAsia="uk-UA"/>
        </w:rPr>
        <w:t xml:space="preserve"> старшого дошкільного віку.</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6.  </w:t>
      </w:r>
      <w:r>
        <w:rPr>
          <w:rFonts w:ascii="Times New Roman" w:eastAsia="Times New Roman" w:hAnsi="Times New Roman" w:cs="Times New Roman"/>
          <w:sz w:val="28"/>
          <w:szCs w:val="21"/>
          <w:lang w:eastAsia="uk-UA"/>
        </w:rPr>
        <w:t>Навчил</w:t>
      </w:r>
      <w:r w:rsidRPr="008D66E9">
        <w:rPr>
          <w:rFonts w:ascii="Times New Roman" w:eastAsia="Times New Roman" w:hAnsi="Times New Roman" w:cs="Times New Roman"/>
          <w:sz w:val="28"/>
          <w:szCs w:val="21"/>
          <w:lang w:eastAsia="uk-UA"/>
        </w:rPr>
        <w:t xml:space="preserve">ися правильно проводити </w:t>
      </w:r>
      <w:r w:rsidRPr="002309DA">
        <w:rPr>
          <w:rFonts w:ascii="Times New Roman" w:eastAsia="Times New Roman" w:hAnsi="Times New Roman" w:cs="Times New Roman"/>
          <w:i/>
          <w:sz w:val="28"/>
          <w:szCs w:val="21"/>
          <w:lang w:eastAsia="uk-UA"/>
        </w:rPr>
        <w:t>педагогічну діагностику</w:t>
      </w:r>
      <w:r w:rsidRPr="008D66E9">
        <w:rPr>
          <w:rFonts w:ascii="Times New Roman" w:eastAsia="Times New Roman" w:hAnsi="Times New Roman" w:cs="Times New Roman"/>
          <w:sz w:val="28"/>
          <w:szCs w:val="21"/>
          <w:lang w:eastAsia="uk-UA"/>
        </w:rPr>
        <w:t xml:space="preserve"> </w:t>
      </w:r>
      <w:r>
        <w:rPr>
          <w:rFonts w:ascii="Times New Roman" w:eastAsia="Times New Roman" w:hAnsi="Times New Roman" w:cs="Times New Roman"/>
          <w:sz w:val="28"/>
          <w:szCs w:val="21"/>
          <w:lang w:eastAsia="uk-UA"/>
        </w:rPr>
        <w:t xml:space="preserve">рівнів розвитку </w:t>
      </w:r>
      <w:r w:rsidRPr="008D66E9">
        <w:rPr>
          <w:rFonts w:ascii="Times New Roman" w:eastAsia="Times New Roman" w:hAnsi="Times New Roman" w:cs="Times New Roman"/>
          <w:sz w:val="28"/>
          <w:szCs w:val="21"/>
          <w:lang w:eastAsia="uk-UA"/>
        </w:rPr>
        <w:t xml:space="preserve">дошкільників за всіма освітніми </w:t>
      </w:r>
      <w:r w:rsidR="000A408A">
        <w:rPr>
          <w:rFonts w:ascii="Times New Roman" w:eastAsia="Times New Roman" w:hAnsi="Times New Roman" w:cs="Times New Roman"/>
          <w:sz w:val="28"/>
          <w:szCs w:val="21"/>
          <w:lang w:eastAsia="uk-UA"/>
        </w:rPr>
        <w:t>напрямами</w:t>
      </w:r>
      <w:r w:rsidRPr="008D66E9">
        <w:rPr>
          <w:rFonts w:ascii="Times New Roman" w:eastAsia="Times New Roman" w:hAnsi="Times New Roman" w:cs="Times New Roman"/>
          <w:sz w:val="28"/>
          <w:szCs w:val="21"/>
          <w:lang w:eastAsia="uk-UA"/>
        </w:rPr>
        <w:t xml:space="preserve"> з використанням 4-х бальної шкали оцінювання їх рівнів розвитку.</w:t>
      </w:r>
    </w:p>
    <w:p w:rsidR="00C943BD" w:rsidRPr="008D66E9"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7.  </w:t>
      </w:r>
      <w:r>
        <w:rPr>
          <w:rFonts w:ascii="Times New Roman" w:eastAsia="Times New Roman" w:hAnsi="Times New Roman" w:cs="Times New Roman"/>
          <w:sz w:val="28"/>
          <w:szCs w:val="21"/>
          <w:lang w:eastAsia="uk-UA"/>
        </w:rPr>
        <w:t>Освоїл</w:t>
      </w:r>
      <w:r w:rsidRPr="008D66E9">
        <w:rPr>
          <w:rFonts w:ascii="Times New Roman" w:eastAsia="Times New Roman" w:hAnsi="Times New Roman" w:cs="Times New Roman"/>
          <w:sz w:val="28"/>
          <w:szCs w:val="21"/>
          <w:lang w:eastAsia="uk-UA"/>
        </w:rPr>
        <w:t xml:space="preserve">и </w:t>
      </w:r>
      <w:r w:rsidRPr="002309DA">
        <w:rPr>
          <w:rFonts w:ascii="Times New Roman" w:eastAsia="Times New Roman" w:hAnsi="Times New Roman" w:cs="Times New Roman"/>
          <w:i/>
          <w:sz w:val="28"/>
          <w:szCs w:val="21"/>
          <w:lang w:eastAsia="uk-UA"/>
        </w:rPr>
        <w:t>кваліметричну модель оцінювання рівня розвитку дитини</w:t>
      </w:r>
      <w:r w:rsidRPr="008D66E9">
        <w:rPr>
          <w:rFonts w:ascii="Times New Roman" w:eastAsia="Times New Roman" w:hAnsi="Times New Roman" w:cs="Times New Roman"/>
          <w:sz w:val="28"/>
          <w:szCs w:val="21"/>
          <w:lang w:eastAsia="uk-UA"/>
        </w:rPr>
        <w:t xml:space="preserve"> старшого дошкільного віку з метою її подальшого використання у визначенні результатів пед</w:t>
      </w:r>
      <w:r>
        <w:rPr>
          <w:rFonts w:ascii="Times New Roman" w:eastAsia="Times New Roman" w:hAnsi="Times New Roman" w:cs="Times New Roman"/>
          <w:sz w:val="28"/>
          <w:szCs w:val="21"/>
          <w:lang w:eastAsia="uk-UA"/>
        </w:rPr>
        <w:t>агогічної діагностики; апробувал</w:t>
      </w:r>
      <w:r w:rsidRPr="008D66E9">
        <w:rPr>
          <w:rFonts w:ascii="Times New Roman" w:eastAsia="Times New Roman" w:hAnsi="Times New Roman" w:cs="Times New Roman"/>
          <w:sz w:val="28"/>
          <w:szCs w:val="21"/>
          <w:lang w:eastAsia="uk-UA"/>
        </w:rPr>
        <w:t>и дану програму при оцінюванні рівня розвитку дитини раннього, молодшого та середнього дошкільного віку, добираючи діагностичний інструментарій та критерії оцінювання у відповідності до вимог програми для дітей цих вікових категорій, яка є для них державним стандартом.</w:t>
      </w:r>
    </w:p>
    <w:p w:rsidR="00C943BD" w:rsidRDefault="00C943BD" w:rsidP="00C943BD">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8. </w:t>
      </w:r>
      <w:r>
        <w:rPr>
          <w:rFonts w:ascii="Times New Roman" w:eastAsia="Times New Roman" w:hAnsi="Times New Roman" w:cs="Times New Roman"/>
          <w:sz w:val="28"/>
          <w:szCs w:val="21"/>
          <w:lang w:eastAsia="uk-UA"/>
        </w:rPr>
        <w:t>Навчил</w:t>
      </w:r>
      <w:r w:rsidRPr="008D66E9">
        <w:rPr>
          <w:rFonts w:ascii="Times New Roman" w:eastAsia="Times New Roman" w:hAnsi="Times New Roman" w:cs="Times New Roman"/>
          <w:sz w:val="28"/>
          <w:szCs w:val="21"/>
          <w:lang w:eastAsia="uk-UA"/>
        </w:rPr>
        <w:t xml:space="preserve">ися проводити об’єктивний аналіз результатів педагогічної діагностики, яка є основою для педагогічного моніторингу якості дошкільної освіти в </w:t>
      </w:r>
      <w:r w:rsidR="000A408A">
        <w:rPr>
          <w:rFonts w:ascii="Times New Roman" w:eastAsia="Times New Roman" w:hAnsi="Times New Roman" w:cs="Times New Roman"/>
          <w:sz w:val="28"/>
          <w:szCs w:val="21"/>
          <w:lang w:eastAsia="uk-UA"/>
        </w:rPr>
        <w:t>ЗДО</w:t>
      </w:r>
      <w:r w:rsidRPr="008D66E9">
        <w:rPr>
          <w:rFonts w:ascii="Times New Roman" w:eastAsia="Times New Roman" w:hAnsi="Times New Roman" w:cs="Times New Roman"/>
          <w:sz w:val="28"/>
          <w:szCs w:val="21"/>
          <w:lang w:eastAsia="uk-UA"/>
        </w:rPr>
        <w:t xml:space="preserve">, </w:t>
      </w:r>
      <w:r>
        <w:rPr>
          <w:rFonts w:ascii="Times New Roman" w:eastAsia="Times New Roman" w:hAnsi="Times New Roman" w:cs="Times New Roman"/>
          <w:sz w:val="28"/>
          <w:szCs w:val="21"/>
          <w:lang w:eastAsia="uk-UA"/>
        </w:rPr>
        <w:t xml:space="preserve">заповнювати Протоколи </w:t>
      </w:r>
      <w:r w:rsidRPr="008D66E9">
        <w:rPr>
          <w:rFonts w:ascii="Times New Roman" w:eastAsia="Times New Roman" w:hAnsi="Times New Roman" w:cs="Times New Roman"/>
          <w:sz w:val="28"/>
          <w:szCs w:val="21"/>
          <w:lang w:eastAsia="uk-UA"/>
        </w:rPr>
        <w:t>та правильно складати аналітичний звіт за результатами моніторингу.</w:t>
      </w:r>
    </w:p>
    <w:p w:rsidR="00983A81" w:rsidRPr="00BF20A7" w:rsidRDefault="00BF20A7" w:rsidP="00BF20A7">
      <w:pPr>
        <w:shd w:val="clear" w:color="auto" w:fill="FFFFFF"/>
        <w:spacing w:after="0" w:line="240" w:lineRule="auto"/>
        <w:ind w:right="283" w:firstLine="567"/>
        <w:jc w:val="both"/>
        <w:rPr>
          <w:rFonts w:ascii="Times New Roman" w:eastAsia="Times New Roman" w:hAnsi="Times New Roman" w:cs="Times New Roman"/>
          <w:b/>
          <w:i/>
          <w:sz w:val="28"/>
          <w:szCs w:val="21"/>
          <w:lang w:eastAsia="uk-UA"/>
        </w:rPr>
      </w:pPr>
      <w:r>
        <w:rPr>
          <w:rFonts w:ascii="Times New Roman" w:eastAsia="Times New Roman" w:hAnsi="Times New Roman" w:cs="Times New Roman"/>
          <w:sz w:val="28"/>
          <w:szCs w:val="21"/>
          <w:lang w:eastAsia="uk-UA"/>
        </w:rPr>
        <w:t xml:space="preserve">Суть моніторингу та педагогічної діагностики в </w:t>
      </w:r>
      <w:r w:rsidR="000A408A">
        <w:rPr>
          <w:rFonts w:ascii="Times New Roman" w:eastAsia="Times New Roman" w:hAnsi="Times New Roman" w:cs="Times New Roman"/>
          <w:sz w:val="28"/>
          <w:szCs w:val="21"/>
          <w:lang w:eastAsia="uk-UA"/>
        </w:rPr>
        <w:t>ЗДО</w:t>
      </w:r>
      <w:r>
        <w:rPr>
          <w:rFonts w:ascii="Times New Roman" w:eastAsia="Times New Roman" w:hAnsi="Times New Roman" w:cs="Times New Roman"/>
          <w:sz w:val="28"/>
          <w:szCs w:val="21"/>
          <w:lang w:eastAsia="uk-UA"/>
        </w:rPr>
        <w:t>, технологію й особливості проведення оцінювання рівня ро</w:t>
      </w:r>
      <w:r w:rsidR="003215F2">
        <w:rPr>
          <w:rFonts w:ascii="Times New Roman" w:eastAsia="Times New Roman" w:hAnsi="Times New Roman" w:cs="Times New Roman"/>
          <w:sz w:val="28"/>
          <w:szCs w:val="21"/>
          <w:lang w:eastAsia="uk-UA"/>
        </w:rPr>
        <w:t>звитку дітей раннього</w:t>
      </w:r>
      <w:r>
        <w:rPr>
          <w:rFonts w:ascii="Times New Roman" w:eastAsia="Times New Roman" w:hAnsi="Times New Roman" w:cs="Times New Roman"/>
          <w:sz w:val="28"/>
          <w:szCs w:val="21"/>
          <w:lang w:eastAsia="uk-UA"/>
        </w:rPr>
        <w:t>, середнього та старшого дошкільного віку з активним застосуванням кваліметрії, показники\критерії оцінювання рівня розви</w:t>
      </w:r>
      <w:r w:rsidR="00153621">
        <w:rPr>
          <w:rFonts w:ascii="Times New Roman" w:eastAsia="Times New Roman" w:hAnsi="Times New Roman" w:cs="Times New Roman"/>
          <w:sz w:val="28"/>
          <w:szCs w:val="21"/>
          <w:lang w:eastAsia="uk-UA"/>
        </w:rPr>
        <w:t>тку та сформованості компетентностей</w:t>
      </w:r>
      <w:r>
        <w:rPr>
          <w:rFonts w:ascii="Times New Roman" w:eastAsia="Times New Roman" w:hAnsi="Times New Roman" w:cs="Times New Roman"/>
          <w:sz w:val="28"/>
          <w:szCs w:val="21"/>
          <w:lang w:eastAsia="uk-UA"/>
        </w:rPr>
        <w:t xml:space="preserve"> за </w:t>
      </w:r>
      <w:r w:rsidR="00153621">
        <w:rPr>
          <w:rFonts w:ascii="Times New Roman" w:eastAsia="Times New Roman" w:hAnsi="Times New Roman" w:cs="Times New Roman"/>
          <w:sz w:val="28"/>
          <w:szCs w:val="21"/>
          <w:lang w:eastAsia="uk-UA"/>
        </w:rPr>
        <w:t>у</w:t>
      </w:r>
      <w:r>
        <w:rPr>
          <w:rFonts w:ascii="Times New Roman" w:eastAsia="Times New Roman" w:hAnsi="Times New Roman" w:cs="Times New Roman"/>
          <w:sz w:val="28"/>
          <w:szCs w:val="21"/>
          <w:lang w:eastAsia="uk-UA"/>
        </w:rPr>
        <w:t xml:space="preserve">сіма освітніми </w:t>
      </w:r>
      <w:r w:rsidR="000A408A">
        <w:rPr>
          <w:rFonts w:ascii="Times New Roman" w:eastAsia="Times New Roman" w:hAnsi="Times New Roman" w:cs="Times New Roman"/>
          <w:sz w:val="28"/>
          <w:szCs w:val="21"/>
          <w:lang w:eastAsia="uk-UA"/>
        </w:rPr>
        <w:t>напрямами</w:t>
      </w:r>
      <w:r>
        <w:rPr>
          <w:rFonts w:ascii="Times New Roman" w:eastAsia="Times New Roman" w:hAnsi="Times New Roman" w:cs="Times New Roman"/>
          <w:sz w:val="28"/>
          <w:szCs w:val="21"/>
          <w:lang w:eastAsia="uk-UA"/>
        </w:rPr>
        <w:t xml:space="preserve"> БКДО </w:t>
      </w:r>
      <w:r w:rsidR="003A2910">
        <w:rPr>
          <w:rFonts w:ascii="Times New Roman" w:eastAsia="Times New Roman" w:hAnsi="Times New Roman" w:cs="Times New Roman"/>
          <w:sz w:val="28"/>
          <w:szCs w:val="21"/>
          <w:lang w:eastAsia="uk-UA"/>
        </w:rPr>
        <w:t>і</w:t>
      </w:r>
      <w:r>
        <w:rPr>
          <w:rFonts w:ascii="Times New Roman" w:eastAsia="Times New Roman" w:hAnsi="Times New Roman" w:cs="Times New Roman"/>
          <w:sz w:val="28"/>
          <w:szCs w:val="21"/>
          <w:lang w:eastAsia="uk-UA"/>
        </w:rPr>
        <w:t xml:space="preserve"> чинних</w:t>
      </w:r>
      <w:r w:rsidR="003A2910">
        <w:rPr>
          <w:rFonts w:ascii="Times New Roman" w:eastAsia="Times New Roman" w:hAnsi="Times New Roman" w:cs="Times New Roman"/>
          <w:sz w:val="28"/>
          <w:szCs w:val="21"/>
          <w:lang w:eastAsia="uk-UA"/>
        </w:rPr>
        <w:t xml:space="preserve"> програм</w:t>
      </w:r>
      <w:r>
        <w:rPr>
          <w:rFonts w:ascii="Times New Roman" w:eastAsia="Times New Roman" w:hAnsi="Times New Roman" w:cs="Times New Roman"/>
          <w:sz w:val="28"/>
          <w:szCs w:val="21"/>
          <w:lang w:eastAsia="uk-UA"/>
        </w:rPr>
        <w:t xml:space="preserve"> представлено </w:t>
      </w:r>
      <w:r w:rsidR="000A408A">
        <w:rPr>
          <w:rFonts w:ascii="Times New Roman" w:eastAsia="Times New Roman" w:hAnsi="Times New Roman" w:cs="Times New Roman"/>
          <w:sz w:val="28"/>
          <w:szCs w:val="21"/>
          <w:lang w:eastAsia="uk-UA"/>
        </w:rPr>
        <w:t>в оновленому</w:t>
      </w:r>
      <w:r>
        <w:rPr>
          <w:rFonts w:ascii="Times New Roman" w:eastAsia="Times New Roman" w:hAnsi="Times New Roman" w:cs="Times New Roman"/>
          <w:sz w:val="28"/>
          <w:szCs w:val="21"/>
          <w:lang w:eastAsia="uk-UA"/>
        </w:rPr>
        <w:t xml:space="preserve"> методичному посібнику творчої групи</w:t>
      </w:r>
      <w:r w:rsidR="003A2910">
        <w:rPr>
          <w:rFonts w:ascii="Times New Roman" w:eastAsia="Times New Roman" w:hAnsi="Times New Roman" w:cs="Times New Roman"/>
          <w:sz w:val="28"/>
          <w:szCs w:val="21"/>
          <w:lang w:eastAsia="uk-UA"/>
        </w:rPr>
        <w:t xml:space="preserve"> </w:t>
      </w:r>
      <w:r w:rsidR="000A408A">
        <w:rPr>
          <w:rFonts w:ascii="Times New Roman" w:eastAsia="Times New Roman" w:hAnsi="Times New Roman" w:cs="Times New Roman"/>
          <w:sz w:val="28"/>
          <w:szCs w:val="21"/>
          <w:lang w:eastAsia="uk-UA"/>
        </w:rPr>
        <w:t xml:space="preserve"> </w:t>
      </w:r>
      <w:r w:rsidRPr="0065083B">
        <w:rPr>
          <w:rFonts w:ascii="Times New Roman" w:eastAsia="Times New Roman" w:hAnsi="Times New Roman" w:cs="Times New Roman"/>
          <w:b/>
          <w:i/>
          <w:sz w:val="28"/>
          <w:szCs w:val="21"/>
          <w:lang w:eastAsia="uk-UA"/>
        </w:rPr>
        <w:t>«Комплексна оцінка рі</w:t>
      </w:r>
      <w:r w:rsidR="00B45A23">
        <w:rPr>
          <w:rFonts w:ascii="Times New Roman" w:eastAsia="Times New Roman" w:hAnsi="Times New Roman" w:cs="Times New Roman"/>
          <w:b/>
          <w:i/>
          <w:sz w:val="28"/>
          <w:szCs w:val="21"/>
          <w:lang w:eastAsia="uk-UA"/>
        </w:rPr>
        <w:t>вня розвитку дитини-дошкільника».</w:t>
      </w:r>
    </w:p>
    <w:p w:rsidR="00850411" w:rsidRDefault="008D66E9" w:rsidP="00F92CC0">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sidRPr="008D66E9">
        <w:rPr>
          <w:rFonts w:ascii="Times New Roman" w:eastAsia="Times New Roman" w:hAnsi="Times New Roman" w:cs="Times New Roman"/>
          <w:b/>
          <w:bCs/>
          <w:sz w:val="28"/>
          <w:szCs w:val="21"/>
          <w:lang w:eastAsia="uk-UA"/>
        </w:rPr>
        <w:t>Мета методичного посібника</w:t>
      </w:r>
      <w:r w:rsidRPr="008D66E9">
        <w:rPr>
          <w:rFonts w:ascii="Times New Roman" w:eastAsia="Times New Roman" w:hAnsi="Times New Roman" w:cs="Times New Roman"/>
          <w:sz w:val="28"/>
          <w:szCs w:val="21"/>
          <w:lang w:eastAsia="uk-UA"/>
        </w:rPr>
        <w:t xml:space="preserve"> – виробити єдині підходи до проведення моніторингових досліджень якості дошкільної освіти </w:t>
      </w:r>
      <w:r w:rsidR="000A408A">
        <w:rPr>
          <w:rFonts w:ascii="Times New Roman" w:eastAsia="Times New Roman" w:hAnsi="Times New Roman" w:cs="Times New Roman"/>
          <w:sz w:val="28"/>
          <w:szCs w:val="21"/>
          <w:lang w:eastAsia="uk-UA"/>
        </w:rPr>
        <w:t>в ЗДО</w:t>
      </w:r>
      <w:r w:rsidRPr="008D66E9">
        <w:rPr>
          <w:rFonts w:ascii="Times New Roman" w:eastAsia="Times New Roman" w:hAnsi="Times New Roman" w:cs="Times New Roman"/>
          <w:sz w:val="28"/>
          <w:szCs w:val="21"/>
          <w:lang w:eastAsia="uk-UA"/>
        </w:rPr>
        <w:t>, в тому числі і фізичної підготовленості дошкільників усіх вікових категорій.</w:t>
      </w:r>
    </w:p>
    <w:p w:rsidR="007A5BD2" w:rsidRPr="007B2FF8" w:rsidRDefault="003215F2" w:rsidP="00F92CC0">
      <w:pPr>
        <w:shd w:val="clear" w:color="auto" w:fill="FFFFFF"/>
        <w:spacing w:after="0" w:line="240" w:lineRule="auto"/>
        <w:ind w:right="283" w:firstLine="567"/>
        <w:jc w:val="both"/>
        <w:rPr>
          <w:rFonts w:ascii="Times New Roman" w:eastAsia="Times New Roman" w:hAnsi="Times New Roman" w:cs="Times New Roman"/>
          <w:sz w:val="28"/>
          <w:szCs w:val="21"/>
          <w:lang w:eastAsia="uk-UA"/>
        </w:rPr>
      </w:pPr>
      <w:r>
        <w:rPr>
          <w:rFonts w:ascii="Times New Roman" w:eastAsia="Times New Roman" w:hAnsi="Times New Roman" w:cs="Times New Roman"/>
          <w:sz w:val="28"/>
          <w:szCs w:val="21"/>
          <w:lang w:eastAsia="uk-UA"/>
        </w:rPr>
        <w:t xml:space="preserve">Педагогічний колектив </w:t>
      </w:r>
      <w:r w:rsidRPr="003215F2">
        <w:rPr>
          <w:rFonts w:ascii="Times New Roman" w:eastAsia="Times New Roman" w:hAnsi="Times New Roman" w:cs="Times New Roman"/>
          <w:sz w:val="28"/>
          <w:szCs w:val="21"/>
          <w:lang w:eastAsia="uk-UA"/>
        </w:rPr>
        <w:t>Малошпак</w:t>
      </w:r>
      <w:r w:rsidR="007A5BD2">
        <w:rPr>
          <w:rFonts w:ascii="Times New Roman" w:eastAsia="Times New Roman" w:hAnsi="Times New Roman" w:cs="Times New Roman"/>
          <w:sz w:val="28"/>
          <w:szCs w:val="21"/>
          <w:lang w:eastAsia="uk-UA"/>
        </w:rPr>
        <w:t xml:space="preserve">івського </w:t>
      </w:r>
      <w:r w:rsidR="000A408A">
        <w:rPr>
          <w:rFonts w:ascii="Times New Roman" w:eastAsia="Times New Roman" w:hAnsi="Times New Roman" w:cs="Times New Roman"/>
          <w:sz w:val="28"/>
          <w:szCs w:val="21"/>
          <w:lang w:eastAsia="uk-UA"/>
        </w:rPr>
        <w:t>ЗДО</w:t>
      </w:r>
      <w:r w:rsidR="007A5BD2">
        <w:rPr>
          <w:rFonts w:ascii="Times New Roman" w:eastAsia="Times New Roman" w:hAnsi="Times New Roman" w:cs="Times New Roman"/>
          <w:sz w:val="28"/>
          <w:szCs w:val="21"/>
          <w:lang w:eastAsia="uk-UA"/>
        </w:rPr>
        <w:t xml:space="preserve"> </w:t>
      </w:r>
      <w:r w:rsidR="000A408A">
        <w:rPr>
          <w:rFonts w:ascii="Times New Roman" w:eastAsia="Times New Roman" w:hAnsi="Times New Roman" w:cs="Times New Roman"/>
          <w:sz w:val="28"/>
          <w:szCs w:val="21"/>
          <w:lang w:eastAsia="uk-UA"/>
        </w:rPr>
        <w:t>у новому 202</w:t>
      </w:r>
      <w:r w:rsidR="00BA1542" w:rsidRPr="00BA1542">
        <w:rPr>
          <w:rFonts w:ascii="Times New Roman" w:eastAsia="Times New Roman" w:hAnsi="Times New Roman" w:cs="Times New Roman"/>
          <w:sz w:val="28"/>
          <w:szCs w:val="21"/>
          <w:lang w:eastAsia="uk-UA"/>
        </w:rPr>
        <w:t>4</w:t>
      </w:r>
      <w:r w:rsidR="000A408A">
        <w:rPr>
          <w:rFonts w:ascii="Times New Roman" w:eastAsia="Times New Roman" w:hAnsi="Times New Roman" w:cs="Times New Roman"/>
          <w:sz w:val="28"/>
          <w:szCs w:val="21"/>
          <w:lang w:eastAsia="uk-UA"/>
        </w:rPr>
        <w:t>/202</w:t>
      </w:r>
      <w:r w:rsidR="00BA1542" w:rsidRPr="00BA1542">
        <w:rPr>
          <w:rFonts w:ascii="Times New Roman" w:eastAsia="Times New Roman" w:hAnsi="Times New Roman" w:cs="Times New Roman"/>
          <w:sz w:val="28"/>
          <w:szCs w:val="21"/>
          <w:lang w:eastAsia="uk-UA"/>
        </w:rPr>
        <w:t>5</w:t>
      </w:r>
      <w:r w:rsidR="000A408A">
        <w:rPr>
          <w:rFonts w:ascii="Times New Roman" w:eastAsia="Times New Roman" w:hAnsi="Times New Roman" w:cs="Times New Roman"/>
          <w:sz w:val="28"/>
          <w:szCs w:val="21"/>
          <w:lang w:eastAsia="uk-UA"/>
        </w:rPr>
        <w:t xml:space="preserve"> навчальному році </w:t>
      </w:r>
      <w:r w:rsidR="0066376D">
        <w:rPr>
          <w:rFonts w:ascii="Times New Roman" w:eastAsia="Times New Roman" w:hAnsi="Times New Roman" w:cs="Times New Roman"/>
          <w:sz w:val="28"/>
          <w:szCs w:val="21"/>
          <w:lang w:eastAsia="uk-UA"/>
        </w:rPr>
        <w:t>буде продовжувати впроваджувати</w:t>
      </w:r>
      <w:r w:rsidR="007A5BD2">
        <w:rPr>
          <w:rFonts w:ascii="Times New Roman" w:eastAsia="Times New Roman" w:hAnsi="Times New Roman" w:cs="Times New Roman"/>
          <w:sz w:val="28"/>
          <w:szCs w:val="21"/>
          <w:lang w:eastAsia="uk-UA"/>
        </w:rPr>
        <w:t xml:space="preserve"> технологію </w:t>
      </w:r>
      <w:r w:rsidR="000A408A">
        <w:rPr>
          <w:rFonts w:ascii="Times New Roman" w:eastAsia="Times New Roman" w:hAnsi="Times New Roman" w:cs="Times New Roman"/>
          <w:sz w:val="28"/>
          <w:szCs w:val="21"/>
          <w:lang w:eastAsia="uk-UA"/>
        </w:rPr>
        <w:t xml:space="preserve">комплексного </w:t>
      </w:r>
      <w:r w:rsidR="007A5BD2">
        <w:rPr>
          <w:rFonts w:ascii="Times New Roman" w:eastAsia="Times New Roman" w:hAnsi="Times New Roman" w:cs="Times New Roman"/>
          <w:sz w:val="28"/>
          <w:szCs w:val="21"/>
          <w:lang w:eastAsia="uk-UA"/>
        </w:rPr>
        <w:t>оцінювання рівнів розвитку дошкільників</w:t>
      </w:r>
      <w:r w:rsidRPr="003215F2">
        <w:rPr>
          <w:rFonts w:ascii="Times New Roman" w:eastAsia="Times New Roman" w:hAnsi="Times New Roman" w:cs="Times New Roman"/>
          <w:sz w:val="28"/>
          <w:szCs w:val="21"/>
          <w:lang w:eastAsia="uk-UA"/>
        </w:rPr>
        <w:t xml:space="preserve"> </w:t>
      </w:r>
      <w:r w:rsidR="00DF61CB">
        <w:rPr>
          <w:rFonts w:ascii="Times New Roman" w:eastAsia="Times New Roman" w:hAnsi="Times New Roman" w:cs="Times New Roman"/>
          <w:sz w:val="28"/>
          <w:szCs w:val="21"/>
          <w:lang w:eastAsia="uk-UA"/>
        </w:rPr>
        <w:t xml:space="preserve">з активним застосуванням ефективних методів діагностики, </w:t>
      </w:r>
      <w:r w:rsidR="0066376D">
        <w:rPr>
          <w:rFonts w:ascii="Times New Roman" w:eastAsia="Times New Roman" w:hAnsi="Times New Roman" w:cs="Times New Roman"/>
          <w:sz w:val="28"/>
          <w:szCs w:val="21"/>
          <w:lang w:eastAsia="uk-UA"/>
        </w:rPr>
        <w:t xml:space="preserve">4-х бальної </w:t>
      </w:r>
      <w:r w:rsidR="00DF61CB">
        <w:rPr>
          <w:rFonts w:ascii="Times New Roman" w:eastAsia="Times New Roman" w:hAnsi="Times New Roman" w:cs="Times New Roman"/>
          <w:sz w:val="28"/>
          <w:szCs w:val="21"/>
          <w:lang w:eastAsia="uk-UA"/>
        </w:rPr>
        <w:t xml:space="preserve">шкали оцінювання за </w:t>
      </w:r>
      <w:r w:rsidR="00DF61CB" w:rsidRPr="007B2FF8">
        <w:rPr>
          <w:rFonts w:ascii="Times New Roman" w:eastAsia="Times New Roman" w:hAnsi="Times New Roman" w:cs="Times New Roman"/>
          <w:sz w:val="28"/>
          <w:szCs w:val="21"/>
          <w:lang w:eastAsia="uk-UA"/>
        </w:rPr>
        <w:t>відповідними показниками та кваліметричної моделі Г.</w:t>
      </w:r>
      <w:r w:rsidR="0066376D" w:rsidRPr="007B2FF8">
        <w:rPr>
          <w:rFonts w:ascii="Times New Roman" w:eastAsia="Times New Roman" w:hAnsi="Times New Roman" w:cs="Times New Roman"/>
          <w:sz w:val="28"/>
          <w:szCs w:val="21"/>
          <w:lang w:eastAsia="uk-UA"/>
        </w:rPr>
        <w:t xml:space="preserve"> </w:t>
      </w:r>
      <w:r w:rsidR="00DF61CB" w:rsidRPr="007B2FF8">
        <w:rPr>
          <w:rFonts w:ascii="Times New Roman" w:eastAsia="Times New Roman" w:hAnsi="Times New Roman" w:cs="Times New Roman"/>
          <w:sz w:val="28"/>
          <w:szCs w:val="21"/>
          <w:lang w:eastAsia="uk-UA"/>
        </w:rPr>
        <w:t>Єльнікової.</w:t>
      </w:r>
    </w:p>
    <w:p w:rsidR="007B2FF8" w:rsidRPr="007B2FF8" w:rsidRDefault="007B2FF8" w:rsidP="007B2FF8">
      <w:pPr>
        <w:spacing w:after="0" w:line="240" w:lineRule="auto"/>
        <w:ind w:right="283" w:firstLine="567"/>
        <w:jc w:val="both"/>
        <w:rPr>
          <w:rFonts w:ascii="Times New Roman" w:eastAsia="Calibri" w:hAnsi="Times New Roman" w:cs="Times New Roman"/>
          <w:i/>
          <w:sz w:val="24"/>
        </w:rPr>
      </w:pPr>
      <w:r w:rsidRPr="007B2FF8">
        <w:rPr>
          <w:rFonts w:ascii="Times New Roman" w:eastAsia="Calibri" w:hAnsi="Times New Roman" w:cs="Times New Roman"/>
          <w:sz w:val="28"/>
          <w:szCs w:val="28"/>
        </w:rPr>
        <w:t>З метою проведення цілеспрямованого і повного педагогічного обстеження рівня засвоєння програмового матеріал</w:t>
      </w:r>
      <w:r>
        <w:rPr>
          <w:rFonts w:ascii="Times New Roman" w:eastAsia="Calibri" w:hAnsi="Times New Roman" w:cs="Times New Roman"/>
          <w:sz w:val="28"/>
          <w:szCs w:val="28"/>
        </w:rPr>
        <w:t>у дошкільниками відповідно БКДО оцінюємо</w:t>
      </w:r>
      <w:r w:rsidRPr="007B2FF8">
        <w:rPr>
          <w:rFonts w:ascii="Times New Roman" w:eastAsia="Calibri" w:hAnsi="Times New Roman" w:cs="Times New Roman"/>
          <w:sz w:val="28"/>
          <w:szCs w:val="28"/>
        </w:rPr>
        <w:t xml:space="preserve"> досягнення дітей кожної вікової групи за </w:t>
      </w:r>
      <w:r w:rsidRPr="007B2FF8">
        <w:rPr>
          <w:rFonts w:ascii="Times New Roman" w:eastAsia="Calibri" w:hAnsi="Times New Roman" w:cs="Times New Roman"/>
          <w:b/>
          <w:i/>
          <w:sz w:val="28"/>
          <w:szCs w:val="28"/>
        </w:rPr>
        <w:lastRenderedPageBreak/>
        <w:t>показниками</w:t>
      </w:r>
      <w:r>
        <w:rPr>
          <w:rFonts w:ascii="Times New Roman" w:eastAsia="Calibri" w:hAnsi="Times New Roman" w:cs="Times New Roman"/>
          <w:i/>
          <w:sz w:val="28"/>
          <w:szCs w:val="28"/>
        </w:rPr>
        <w:t xml:space="preserve"> (</w:t>
      </w:r>
      <w:r w:rsidRPr="007B2FF8">
        <w:rPr>
          <w:rFonts w:ascii="Times New Roman" w:eastAsia="Calibri" w:hAnsi="Times New Roman" w:cs="Times New Roman"/>
          <w:i/>
          <w:sz w:val="28"/>
          <w:szCs w:val="28"/>
        </w:rPr>
        <w:t>критеріями)</w:t>
      </w:r>
      <w:r w:rsidRPr="007B2FF8">
        <w:rPr>
          <w:rFonts w:ascii="Times New Roman" w:eastAsia="Calibri" w:hAnsi="Times New Roman" w:cs="Times New Roman"/>
          <w:sz w:val="28"/>
          <w:szCs w:val="28"/>
        </w:rPr>
        <w:t xml:space="preserve"> </w:t>
      </w:r>
      <w:r w:rsidR="00153621">
        <w:rPr>
          <w:rFonts w:ascii="Times New Roman" w:eastAsia="Calibri" w:hAnsi="Times New Roman" w:cs="Times New Roman"/>
          <w:sz w:val="28"/>
          <w:szCs w:val="28"/>
        </w:rPr>
        <w:t>у</w:t>
      </w:r>
      <w:r w:rsidRPr="007B2FF8">
        <w:rPr>
          <w:rFonts w:ascii="Times New Roman" w:eastAsia="Calibri" w:hAnsi="Times New Roman" w:cs="Times New Roman"/>
          <w:sz w:val="28"/>
          <w:szCs w:val="28"/>
        </w:rPr>
        <w:t xml:space="preserve">сіх семи освітніх </w:t>
      </w:r>
      <w:r w:rsidR="000A408A">
        <w:rPr>
          <w:rFonts w:ascii="Times New Roman" w:eastAsia="Calibri" w:hAnsi="Times New Roman" w:cs="Times New Roman"/>
          <w:sz w:val="28"/>
          <w:szCs w:val="28"/>
        </w:rPr>
        <w:t>напрямів</w:t>
      </w:r>
      <w:r w:rsidRPr="007B2FF8">
        <w:rPr>
          <w:rFonts w:ascii="Times New Roman" w:eastAsia="Calibri" w:hAnsi="Times New Roman" w:cs="Times New Roman"/>
          <w:sz w:val="28"/>
          <w:szCs w:val="28"/>
        </w:rPr>
        <w:t xml:space="preserve">. Для кожної вікової групи ці критерії свої, і добираються вони з усіх розділів освітньої програми, узгоджуючись з освітніми </w:t>
      </w:r>
      <w:r w:rsidR="000A408A">
        <w:rPr>
          <w:rFonts w:ascii="Times New Roman" w:eastAsia="Calibri" w:hAnsi="Times New Roman" w:cs="Times New Roman"/>
          <w:sz w:val="28"/>
          <w:szCs w:val="28"/>
        </w:rPr>
        <w:t>напрямами</w:t>
      </w:r>
      <w:r w:rsidRPr="007B2FF8">
        <w:rPr>
          <w:rFonts w:ascii="Times New Roman" w:eastAsia="Calibri" w:hAnsi="Times New Roman" w:cs="Times New Roman"/>
          <w:sz w:val="28"/>
          <w:szCs w:val="28"/>
        </w:rPr>
        <w:t xml:space="preserve"> БКДО, </w:t>
      </w:r>
      <w:r w:rsidRPr="007B2FF8">
        <w:rPr>
          <w:rFonts w:ascii="Times New Roman" w:eastAsia="Calibri" w:hAnsi="Times New Roman" w:cs="Times New Roman"/>
          <w:color w:val="000000"/>
          <w:sz w:val="28"/>
          <w:szCs w:val="28"/>
        </w:rPr>
        <w:t xml:space="preserve">оскільки розвиток дитини – це цілісний процес, який відбувається в усіх освітніх </w:t>
      </w:r>
      <w:r w:rsidR="000A408A">
        <w:rPr>
          <w:rFonts w:ascii="Times New Roman" w:eastAsia="Calibri" w:hAnsi="Times New Roman" w:cs="Times New Roman"/>
          <w:color w:val="000000"/>
          <w:sz w:val="28"/>
          <w:szCs w:val="28"/>
        </w:rPr>
        <w:t>напрямах</w:t>
      </w:r>
      <w:r w:rsidRPr="007B2FF8">
        <w:rPr>
          <w:rFonts w:ascii="Times New Roman" w:eastAsia="Calibri" w:hAnsi="Times New Roman" w:cs="Times New Roman"/>
          <w:color w:val="000000"/>
          <w:sz w:val="28"/>
          <w:szCs w:val="28"/>
        </w:rPr>
        <w:t>, і він не може ро</w:t>
      </w:r>
      <w:r w:rsidR="000A408A">
        <w:rPr>
          <w:rFonts w:ascii="Times New Roman" w:eastAsia="Calibri" w:hAnsi="Times New Roman" w:cs="Times New Roman"/>
          <w:color w:val="000000"/>
          <w:sz w:val="28"/>
          <w:szCs w:val="28"/>
        </w:rPr>
        <w:t>зглядатися ізольовано від жодного</w:t>
      </w:r>
      <w:r w:rsidRPr="007B2FF8">
        <w:rPr>
          <w:rFonts w:ascii="Times New Roman" w:eastAsia="Calibri" w:hAnsi="Times New Roman" w:cs="Times New Roman"/>
          <w:color w:val="000000"/>
          <w:sz w:val="28"/>
          <w:szCs w:val="28"/>
        </w:rPr>
        <w:t xml:space="preserve"> </w:t>
      </w:r>
      <w:r w:rsidR="00153621">
        <w:rPr>
          <w:rFonts w:ascii="Times New Roman" w:eastAsia="Calibri" w:hAnsi="Times New Roman" w:cs="Times New Roman"/>
          <w:color w:val="000000"/>
          <w:sz w:val="28"/>
          <w:szCs w:val="28"/>
        </w:rPr>
        <w:t>і</w:t>
      </w:r>
      <w:r w:rsidRPr="007B2FF8">
        <w:rPr>
          <w:rFonts w:ascii="Times New Roman" w:eastAsia="Calibri" w:hAnsi="Times New Roman" w:cs="Times New Roman"/>
          <w:color w:val="000000"/>
          <w:sz w:val="28"/>
          <w:szCs w:val="28"/>
        </w:rPr>
        <w:t>з них. Дуже важливо отримувати інформацію про розвиток дитини також і від батьків та враховувати її при виведенні результатів педагогічної діагностики</w:t>
      </w:r>
      <w:r w:rsidR="00BD1220">
        <w:rPr>
          <w:rFonts w:ascii="Times New Roman" w:eastAsia="Calibri" w:hAnsi="Times New Roman" w:cs="Times New Roman"/>
          <w:color w:val="000000"/>
          <w:sz w:val="28"/>
          <w:szCs w:val="28"/>
        </w:rPr>
        <w:t>/</w:t>
      </w:r>
      <w:r w:rsidR="006F0D54">
        <w:rPr>
          <w:rFonts w:ascii="Times New Roman" w:eastAsia="Calibri" w:hAnsi="Times New Roman" w:cs="Times New Roman"/>
          <w:color w:val="000000"/>
          <w:sz w:val="28"/>
          <w:szCs w:val="28"/>
        </w:rPr>
        <w:t xml:space="preserve"> </w:t>
      </w:r>
      <w:r w:rsidR="00BD1220">
        <w:rPr>
          <w:rFonts w:ascii="Times New Roman" w:eastAsia="Calibri" w:hAnsi="Times New Roman" w:cs="Times New Roman"/>
          <w:color w:val="000000"/>
          <w:sz w:val="28"/>
          <w:szCs w:val="28"/>
        </w:rPr>
        <w:t>моніторингу в умовах воєнного стану</w:t>
      </w:r>
      <w:r w:rsidRPr="007B2FF8">
        <w:rPr>
          <w:rFonts w:ascii="Times New Roman" w:eastAsia="Calibri" w:hAnsi="Times New Roman" w:cs="Times New Roman"/>
          <w:color w:val="000000"/>
          <w:sz w:val="28"/>
          <w:szCs w:val="28"/>
        </w:rPr>
        <w:t>.</w:t>
      </w:r>
      <w:r w:rsidRPr="007B2FF8">
        <w:rPr>
          <w:rFonts w:ascii="Times New Roman" w:eastAsia="Calibri" w:hAnsi="Times New Roman" w:cs="Times New Roman"/>
          <w:i/>
          <w:sz w:val="24"/>
        </w:rPr>
        <w:t xml:space="preserve"> </w:t>
      </w:r>
    </w:p>
    <w:p w:rsidR="007B2FF8" w:rsidRPr="007B2FF8" w:rsidRDefault="007B2FF8" w:rsidP="007B2FF8">
      <w:pPr>
        <w:widowControl w:val="0"/>
        <w:tabs>
          <w:tab w:val="left" w:pos="9072"/>
        </w:tabs>
        <w:autoSpaceDE w:val="0"/>
        <w:autoSpaceDN w:val="0"/>
        <w:adjustRightInd w:val="0"/>
        <w:spacing w:after="0" w:line="240" w:lineRule="auto"/>
        <w:ind w:right="283" w:firstLine="567"/>
        <w:jc w:val="center"/>
        <w:rPr>
          <w:rFonts w:ascii="Times New Roman" w:eastAsia="Calibri" w:hAnsi="Times New Roman" w:cs="Times New Roman"/>
          <w:b/>
          <w:i/>
          <w:sz w:val="28"/>
          <w:szCs w:val="24"/>
        </w:rPr>
      </w:pPr>
      <w:r w:rsidRPr="007B2FF8">
        <w:rPr>
          <w:rFonts w:ascii="Times New Roman" w:eastAsia="Calibri" w:hAnsi="Times New Roman" w:cs="Times New Roman"/>
          <w:b/>
          <w:i/>
          <w:sz w:val="28"/>
          <w:szCs w:val="24"/>
        </w:rPr>
        <w:t xml:space="preserve">Найпоширеніші методи педагогічної діагностики в </w:t>
      </w:r>
      <w:r w:rsidR="000A408A">
        <w:rPr>
          <w:rFonts w:ascii="Times New Roman" w:eastAsia="Calibri" w:hAnsi="Times New Roman" w:cs="Times New Roman"/>
          <w:b/>
          <w:i/>
          <w:sz w:val="28"/>
          <w:szCs w:val="24"/>
        </w:rPr>
        <w:t>ЗДО</w:t>
      </w:r>
      <w:r w:rsidRPr="007B2FF8">
        <w:rPr>
          <w:rFonts w:ascii="Times New Roman" w:eastAsia="Calibri" w:hAnsi="Times New Roman" w:cs="Times New Roman"/>
          <w:b/>
          <w:i/>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контрольні та підсумкові заняття;</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міні-заняття з окремими дітьми;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с</w:t>
      </w:r>
      <w:r w:rsidRPr="007B2FF8">
        <w:rPr>
          <w:rFonts w:ascii="Times New Roman" w:eastAsia="Calibri" w:hAnsi="Times New Roman" w:cs="Times New Roman"/>
          <w:sz w:val="28"/>
          <w:szCs w:val="24"/>
          <w:lang w:val="ru-RU"/>
        </w:rPr>
        <w:t xml:space="preserve">постереження </w:t>
      </w:r>
      <w:r w:rsidRPr="007B2FF8">
        <w:rPr>
          <w:rFonts w:ascii="Times New Roman" w:eastAsia="Calibri" w:hAnsi="Times New Roman" w:cs="Times New Roman"/>
          <w:sz w:val="28"/>
          <w:szCs w:val="24"/>
        </w:rPr>
        <w:t xml:space="preserve"> за дітьми </w:t>
      </w:r>
      <w:r w:rsidRPr="007B2FF8">
        <w:rPr>
          <w:rFonts w:ascii="Times New Roman" w:eastAsia="Calibri" w:hAnsi="Times New Roman" w:cs="Times New Roman"/>
          <w:sz w:val="28"/>
          <w:szCs w:val="24"/>
          <w:lang w:val="ru-RU"/>
        </w:rPr>
        <w:t>(безпосередні, опосередковані)</w:t>
      </w:r>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б</w:t>
      </w:r>
      <w:r w:rsidRPr="007B2FF8">
        <w:rPr>
          <w:rFonts w:ascii="Times New Roman" w:eastAsia="Calibri" w:hAnsi="Times New Roman" w:cs="Times New Roman"/>
          <w:sz w:val="28"/>
          <w:szCs w:val="24"/>
          <w:lang w:val="ru-RU"/>
        </w:rPr>
        <w:t>есіда</w:t>
      </w:r>
      <w:r w:rsidRPr="007B2FF8">
        <w:rPr>
          <w:rFonts w:ascii="Times New Roman" w:eastAsia="Calibri" w:hAnsi="Times New Roman" w:cs="Times New Roman"/>
          <w:sz w:val="28"/>
          <w:szCs w:val="24"/>
        </w:rPr>
        <w:t xml:space="preserve"> з дітьми </w:t>
      </w:r>
      <w:r w:rsidRPr="007B2FF8">
        <w:rPr>
          <w:rFonts w:ascii="Times New Roman" w:eastAsia="Calibri" w:hAnsi="Times New Roman" w:cs="Times New Roman"/>
          <w:sz w:val="28"/>
          <w:szCs w:val="24"/>
          <w:lang w:val="ru-RU"/>
        </w:rPr>
        <w:t xml:space="preserve"> </w:t>
      </w:r>
      <w:r w:rsidRPr="007B2FF8">
        <w:rPr>
          <w:rFonts w:ascii="Times New Roman" w:eastAsia="Calibri" w:hAnsi="Times New Roman" w:cs="Times New Roman"/>
          <w:sz w:val="28"/>
          <w:szCs w:val="24"/>
        </w:rPr>
        <w:t>(</w:t>
      </w:r>
      <w:r w:rsidRPr="007B2FF8">
        <w:rPr>
          <w:rFonts w:ascii="Times New Roman" w:eastAsia="Calibri" w:hAnsi="Times New Roman" w:cs="Times New Roman"/>
          <w:sz w:val="28"/>
          <w:szCs w:val="24"/>
          <w:lang w:val="ru-RU"/>
        </w:rPr>
        <w:t>як допоміжний метод</w:t>
      </w:r>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м</w:t>
      </w:r>
      <w:r w:rsidRPr="007B2FF8">
        <w:rPr>
          <w:rFonts w:ascii="Times New Roman" w:eastAsia="Calibri" w:hAnsi="Times New Roman" w:cs="Times New Roman"/>
          <w:sz w:val="28"/>
          <w:szCs w:val="24"/>
          <w:lang w:val="ru-RU"/>
        </w:rPr>
        <w:t xml:space="preserve">етод доручень </w:t>
      </w:r>
      <w:r w:rsidRPr="007B2FF8">
        <w:rPr>
          <w:rFonts w:ascii="Times New Roman" w:eastAsia="Calibri" w:hAnsi="Times New Roman" w:cs="Times New Roman"/>
          <w:sz w:val="28"/>
          <w:szCs w:val="24"/>
        </w:rPr>
        <w:t>(</w:t>
      </w:r>
      <w:r w:rsidRPr="007B2FF8">
        <w:rPr>
          <w:rFonts w:ascii="Times New Roman" w:eastAsia="Calibri" w:hAnsi="Times New Roman" w:cs="Times New Roman"/>
          <w:sz w:val="28"/>
          <w:szCs w:val="24"/>
          <w:lang w:val="ru-RU"/>
        </w:rPr>
        <w:t>як один із видів природного експерименту</w:t>
      </w:r>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Times New Roman" w:hAnsi="Times New Roman" w:cs="Times New Roman"/>
          <w:sz w:val="28"/>
          <w:szCs w:val="24"/>
          <w:lang w:eastAsia="ru-RU"/>
        </w:rPr>
        <w:t>вивчення продуктів праці дошкільнят (малювання, ліплення, аплікації, конструювання, художньої праці, мовленнєвої творчості тощо);</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Calibri" w:hAnsi="Times New Roman" w:cs="Times New Roman"/>
          <w:sz w:val="28"/>
          <w:szCs w:val="24"/>
        </w:rPr>
        <w:t xml:space="preserve">контрольні зрізи рівнів знань та умінь дітей </w:t>
      </w:r>
      <w:r w:rsidRPr="007B2FF8">
        <w:rPr>
          <w:rFonts w:ascii="Times New Roman" w:eastAsia="Times New Roman" w:hAnsi="Times New Roman" w:cs="Times New Roman"/>
          <w:sz w:val="24"/>
          <w:szCs w:val="24"/>
          <w:lang w:eastAsia="ru-RU"/>
        </w:rPr>
        <w:t xml:space="preserve"> </w:t>
      </w:r>
      <w:r w:rsidRPr="007B2FF8">
        <w:rPr>
          <w:rFonts w:ascii="Times New Roman" w:eastAsia="Times New Roman" w:hAnsi="Times New Roman" w:cs="Times New Roman"/>
          <w:sz w:val="28"/>
          <w:szCs w:val="24"/>
          <w:lang w:eastAsia="ru-RU"/>
        </w:rPr>
        <w:t>з різних розділів програми  (нульові зрізи – у вересні, контрольні зрізи – у грудні-січні, підсумкові зрізи – у квітні-травні);</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Times New Roman" w:hAnsi="Times New Roman" w:cs="Times New Roman"/>
          <w:sz w:val="28"/>
          <w:szCs w:val="24"/>
          <w:lang w:eastAsia="ru-RU"/>
        </w:rPr>
        <w:t>дидактичні ігри та вправи;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Times New Roman" w:hAnsi="Times New Roman" w:cs="Times New Roman"/>
          <w:sz w:val="28"/>
          <w:szCs w:val="24"/>
          <w:lang w:eastAsia="ru-RU"/>
        </w:rPr>
        <w:t>розвивальні ігри;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вивчення листків здоров'я кожної дитини;</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Times New Roman" w:hAnsi="Times New Roman" w:cs="Times New Roman"/>
          <w:sz w:val="28"/>
          <w:szCs w:val="24"/>
          <w:lang w:eastAsia="ru-RU"/>
        </w:rPr>
      </w:pPr>
      <w:r w:rsidRPr="007B2FF8">
        <w:rPr>
          <w:rFonts w:ascii="Times New Roman" w:eastAsia="Times New Roman" w:hAnsi="Times New Roman" w:cs="Times New Roman"/>
          <w:sz w:val="28"/>
          <w:szCs w:val="24"/>
          <w:lang w:val="ru-RU" w:eastAsia="ru-RU"/>
        </w:rPr>
        <w:t>анкетування</w:t>
      </w:r>
      <w:r w:rsidRPr="007B2FF8">
        <w:rPr>
          <w:rFonts w:ascii="Times New Roman" w:eastAsia="Times New Roman" w:hAnsi="Times New Roman" w:cs="Times New Roman"/>
          <w:sz w:val="28"/>
          <w:szCs w:val="24"/>
          <w:lang w:eastAsia="ru-RU"/>
        </w:rPr>
        <w:t xml:space="preserve"> (опитування) батьків;</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а</w:t>
      </w:r>
      <w:r w:rsidRPr="007B2FF8">
        <w:rPr>
          <w:rFonts w:ascii="Times New Roman" w:eastAsia="Calibri" w:hAnsi="Times New Roman" w:cs="Times New Roman"/>
          <w:sz w:val="28"/>
          <w:szCs w:val="24"/>
          <w:lang w:val="ru-RU"/>
        </w:rPr>
        <w:t>наліз мовлення батьків і рідних дитини</w:t>
      </w:r>
      <w:r w:rsidRPr="007B2FF8">
        <w:rPr>
          <w:rFonts w:ascii="Times New Roman" w:eastAsia="Calibri" w:hAnsi="Times New Roman" w:cs="Times New Roman"/>
          <w:sz w:val="28"/>
          <w:szCs w:val="24"/>
        </w:rPr>
        <w:t>;</w:t>
      </w:r>
    </w:p>
    <w:p w:rsidR="007B2FF8" w:rsidRPr="007B2FF8" w:rsidRDefault="007B2FF8" w:rsidP="004B6346">
      <w:pPr>
        <w:pStyle w:val="a3"/>
        <w:widowControl w:val="0"/>
        <w:numPr>
          <w:ilvl w:val="0"/>
          <w:numId w:val="34"/>
        </w:numPr>
        <w:tabs>
          <w:tab w:val="left" w:pos="851"/>
          <w:tab w:val="left" w:pos="9072"/>
        </w:tabs>
        <w:autoSpaceDE w:val="0"/>
        <w:autoSpaceDN w:val="0"/>
        <w:adjustRightInd w:val="0"/>
        <w:spacing w:after="0" w:line="240" w:lineRule="auto"/>
        <w:ind w:left="851" w:right="283" w:hanging="284"/>
        <w:jc w:val="both"/>
        <w:rPr>
          <w:rFonts w:ascii="Times New Roman" w:eastAsia="Calibri" w:hAnsi="Times New Roman" w:cs="Times New Roman"/>
          <w:sz w:val="28"/>
          <w:szCs w:val="24"/>
        </w:rPr>
      </w:pPr>
      <w:r w:rsidRPr="007B2FF8">
        <w:rPr>
          <w:rFonts w:ascii="Times New Roman" w:eastAsia="Calibri" w:hAnsi="Times New Roman" w:cs="Times New Roman"/>
          <w:sz w:val="28"/>
          <w:szCs w:val="24"/>
        </w:rPr>
        <w:t>кваліметричні методи тощо.</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7B2FF8">
        <w:rPr>
          <w:rFonts w:ascii="Times New Roman" w:eastAsia="Calibri" w:hAnsi="Times New Roman" w:cs="Times New Roman"/>
          <w:sz w:val="28"/>
          <w:szCs w:val="28"/>
          <w:shd w:val="clear" w:color="auto" w:fill="FFFFFF"/>
          <w:lang w:eastAsia="uk-UA"/>
        </w:rPr>
        <w:t xml:space="preserve">Практика показує, що у роботі вихователів  </w:t>
      </w:r>
      <w:r w:rsidRPr="007B2FF8">
        <w:rPr>
          <w:rFonts w:ascii="Times New Roman" w:eastAsia="Calibri" w:hAnsi="Times New Roman" w:cs="Times New Roman"/>
          <w:b/>
          <w:i/>
          <w:sz w:val="28"/>
          <w:szCs w:val="28"/>
          <w:shd w:val="clear" w:color="auto" w:fill="FFFFFF"/>
          <w:lang w:eastAsia="uk-UA"/>
        </w:rPr>
        <w:t>контрольні</w:t>
      </w:r>
      <w:r w:rsidRPr="007B2FF8">
        <w:rPr>
          <w:rFonts w:ascii="Times New Roman" w:eastAsia="Calibri" w:hAnsi="Times New Roman" w:cs="Times New Roman"/>
          <w:sz w:val="28"/>
          <w:szCs w:val="28"/>
          <w:shd w:val="clear" w:color="auto" w:fill="FFFFFF"/>
          <w:lang w:eastAsia="uk-UA"/>
        </w:rPr>
        <w:t xml:space="preserve"> та </w:t>
      </w:r>
      <w:r w:rsidRPr="007B2FF8">
        <w:rPr>
          <w:rFonts w:ascii="Times New Roman" w:eastAsia="Calibri" w:hAnsi="Times New Roman" w:cs="Times New Roman"/>
          <w:b/>
          <w:i/>
          <w:sz w:val="28"/>
          <w:szCs w:val="28"/>
          <w:shd w:val="clear" w:color="auto" w:fill="FFFFFF"/>
          <w:lang w:eastAsia="uk-UA"/>
        </w:rPr>
        <w:t>підсумкові</w:t>
      </w:r>
      <w:r w:rsidRPr="007B2FF8">
        <w:rPr>
          <w:rFonts w:ascii="Times New Roman" w:eastAsia="Calibri" w:hAnsi="Times New Roman" w:cs="Times New Roman"/>
          <w:i/>
          <w:sz w:val="28"/>
          <w:szCs w:val="28"/>
          <w:shd w:val="clear" w:color="auto" w:fill="FFFFFF"/>
          <w:lang w:eastAsia="uk-UA"/>
        </w:rPr>
        <w:t xml:space="preserve"> </w:t>
      </w:r>
      <w:r w:rsidRPr="007B2FF8">
        <w:rPr>
          <w:rFonts w:ascii="Times New Roman" w:eastAsia="Calibri" w:hAnsi="Times New Roman" w:cs="Times New Roman"/>
          <w:b/>
          <w:i/>
          <w:sz w:val="28"/>
          <w:szCs w:val="28"/>
          <w:shd w:val="clear" w:color="auto" w:fill="FFFFFF"/>
          <w:lang w:eastAsia="uk-UA"/>
        </w:rPr>
        <w:t>заняття</w:t>
      </w:r>
      <w:r w:rsidRPr="007B2FF8">
        <w:rPr>
          <w:rFonts w:ascii="Times New Roman" w:eastAsia="Calibri" w:hAnsi="Times New Roman" w:cs="Times New Roman"/>
          <w:i/>
          <w:sz w:val="28"/>
          <w:szCs w:val="28"/>
          <w:shd w:val="clear" w:color="auto" w:fill="FFFFFF"/>
          <w:lang w:eastAsia="uk-UA"/>
        </w:rPr>
        <w:t xml:space="preserve"> </w:t>
      </w:r>
      <w:r w:rsidRPr="007B2FF8">
        <w:rPr>
          <w:rFonts w:ascii="Times New Roman" w:eastAsia="Calibri" w:hAnsi="Times New Roman" w:cs="Times New Roman"/>
          <w:sz w:val="28"/>
          <w:szCs w:val="28"/>
          <w:shd w:val="clear" w:color="auto" w:fill="FFFFFF"/>
          <w:lang w:eastAsia="uk-UA"/>
        </w:rPr>
        <w:t xml:space="preserve">займають чільне місце, оскільки одночасно можна перевірити рівень виконання </w:t>
      </w:r>
      <w:r w:rsidR="000A408A">
        <w:rPr>
          <w:rFonts w:ascii="Times New Roman" w:eastAsia="Calibri" w:hAnsi="Times New Roman" w:cs="Times New Roman"/>
          <w:sz w:val="28"/>
          <w:szCs w:val="28"/>
          <w:shd w:val="clear" w:color="auto" w:fill="FFFFFF"/>
          <w:lang w:eastAsia="uk-UA"/>
        </w:rPr>
        <w:t xml:space="preserve">освітньої </w:t>
      </w:r>
      <w:r w:rsidRPr="007B2FF8">
        <w:rPr>
          <w:rFonts w:ascii="Times New Roman" w:eastAsia="Calibri" w:hAnsi="Times New Roman" w:cs="Times New Roman"/>
          <w:sz w:val="28"/>
          <w:szCs w:val="28"/>
          <w:shd w:val="clear" w:color="auto" w:fill="FFFFFF"/>
          <w:lang w:eastAsia="uk-UA"/>
        </w:rPr>
        <w:t xml:space="preserve">програми з </w:t>
      </w:r>
      <w:r w:rsidR="000A408A">
        <w:rPr>
          <w:rFonts w:ascii="Times New Roman" w:eastAsia="Calibri" w:hAnsi="Times New Roman" w:cs="Times New Roman"/>
          <w:sz w:val="28"/>
          <w:szCs w:val="28"/>
          <w:shd w:val="clear" w:color="auto" w:fill="FFFFFF"/>
          <w:lang w:eastAsia="uk-UA"/>
        </w:rPr>
        <w:t>конкретного розділу чи освітнього</w:t>
      </w:r>
      <w:r w:rsidRPr="007B2FF8">
        <w:rPr>
          <w:rFonts w:ascii="Times New Roman" w:eastAsia="Calibri" w:hAnsi="Times New Roman" w:cs="Times New Roman"/>
          <w:sz w:val="28"/>
          <w:szCs w:val="28"/>
          <w:shd w:val="clear" w:color="auto" w:fill="FFFFFF"/>
          <w:lang w:eastAsia="uk-UA"/>
        </w:rPr>
        <w:t xml:space="preserve"> </w:t>
      </w:r>
      <w:r w:rsidR="000A408A">
        <w:rPr>
          <w:rFonts w:ascii="Times New Roman" w:eastAsia="Calibri" w:hAnsi="Times New Roman" w:cs="Times New Roman"/>
          <w:sz w:val="28"/>
          <w:szCs w:val="28"/>
          <w:shd w:val="clear" w:color="auto" w:fill="FFFFFF"/>
          <w:lang w:eastAsia="uk-UA"/>
        </w:rPr>
        <w:t>напряму</w:t>
      </w:r>
      <w:r w:rsidRPr="007B2FF8">
        <w:rPr>
          <w:rFonts w:ascii="Times New Roman" w:eastAsia="Calibri" w:hAnsi="Times New Roman" w:cs="Times New Roman"/>
          <w:sz w:val="28"/>
          <w:szCs w:val="28"/>
          <w:shd w:val="clear" w:color="auto" w:fill="FFFFFF"/>
          <w:lang w:eastAsia="uk-UA"/>
        </w:rPr>
        <w:t xml:space="preserve"> більшої частини дітей. Проте на такому занятті має бути присутній для фіксації показників і ведення протоколу педагогічної діагностики </w:t>
      </w:r>
      <w:r w:rsidR="000A408A">
        <w:rPr>
          <w:rFonts w:ascii="Times New Roman" w:eastAsia="Calibri" w:hAnsi="Times New Roman" w:cs="Times New Roman"/>
          <w:sz w:val="28"/>
          <w:szCs w:val="28"/>
          <w:shd w:val="clear" w:color="auto" w:fill="FFFFFF"/>
          <w:lang w:eastAsia="uk-UA"/>
        </w:rPr>
        <w:t>директор</w:t>
      </w:r>
      <w:r w:rsidRPr="007B2FF8">
        <w:rPr>
          <w:rFonts w:ascii="Times New Roman" w:eastAsia="Calibri" w:hAnsi="Times New Roman" w:cs="Times New Roman"/>
          <w:sz w:val="28"/>
          <w:szCs w:val="28"/>
          <w:shd w:val="clear" w:color="auto" w:fill="FFFFFF"/>
          <w:lang w:eastAsia="uk-UA"/>
        </w:rPr>
        <w:t>, вихователь-методист</w:t>
      </w:r>
      <w:r w:rsidR="000A408A">
        <w:rPr>
          <w:rFonts w:ascii="Times New Roman" w:eastAsia="Calibri" w:hAnsi="Times New Roman" w:cs="Times New Roman"/>
          <w:sz w:val="28"/>
          <w:szCs w:val="28"/>
          <w:shd w:val="clear" w:color="auto" w:fill="FFFFFF"/>
          <w:lang w:eastAsia="uk-UA"/>
        </w:rPr>
        <w:t>, практичний психолог</w:t>
      </w:r>
      <w:r w:rsidRPr="007B2FF8">
        <w:rPr>
          <w:rFonts w:ascii="Times New Roman" w:eastAsia="Calibri" w:hAnsi="Times New Roman" w:cs="Times New Roman"/>
          <w:sz w:val="28"/>
          <w:szCs w:val="28"/>
          <w:shd w:val="clear" w:color="auto" w:fill="FFFFFF"/>
          <w:lang w:eastAsia="uk-UA"/>
        </w:rPr>
        <w:t xml:space="preserve"> чи інша доросла особа. Фіксування результатів педагогічної діагностики мо</w:t>
      </w:r>
      <w:r>
        <w:rPr>
          <w:rFonts w:ascii="Times New Roman" w:eastAsia="Calibri" w:hAnsi="Times New Roman" w:cs="Times New Roman"/>
          <w:sz w:val="28"/>
          <w:szCs w:val="28"/>
          <w:shd w:val="clear" w:color="auto" w:fill="FFFFFF"/>
          <w:lang w:eastAsia="uk-UA"/>
        </w:rPr>
        <w:t>же проводитися одночасно двома-</w:t>
      </w:r>
      <w:r w:rsidRPr="007B2FF8">
        <w:rPr>
          <w:rFonts w:ascii="Times New Roman" w:eastAsia="Calibri" w:hAnsi="Times New Roman" w:cs="Times New Roman"/>
          <w:sz w:val="28"/>
          <w:szCs w:val="28"/>
          <w:shd w:val="clear" w:color="auto" w:fill="FFFFFF"/>
          <w:lang w:eastAsia="uk-UA"/>
        </w:rPr>
        <w:t xml:space="preserve">трьома особами (вихователь, </w:t>
      </w:r>
      <w:r w:rsidR="00C30C38">
        <w:rPr>
          <w:rFonts w:ascii="Times New Roman" w:eastAsia="Calibri" w:hAnsi="Times New Roman" w:cs="Times New Roman"/>
          <w:sz w:val="28"/>
          <w:szCs w:val="28"/>
          <w:shd w:val="clear" w:color="auto" w:fill="FFFFFF"/>
          <w:lang w:eastAsia="uk-UA"/>
        </w:rPr>
        <w:t>директор</w:t>
      </w:r>
      <w:r w:rsidRPr="007B2FF8">
        <w:rPr>
          <w:rFonts w:ascii="Times New Roman" w:eastAsia="Calibri" w:hAnsi="Times New Roman" w:cs="Times New Roman"/>
          <w:sz w:val="28"/>
          <w:szCs w:val="28"/>
          <w:shd w:val="clear" w:color="auto" w:fill="FFFFFF"/>
          <w:lang w:eastAsia="uk-UA"/>
        </w:rPr>
        <w:t>, методист, психолог, батьки, студенти-практиканти тощо); їх записи зіставляються, на їх основі складається протокол обстеження (окремо по кожній дитині або у зведеній таблиці).</w:t>
      </w:r>
      <w:r w:rsidRPr="007B2FF8">
        <w:rPr>
          <w:rFonts w:ascii="Times New Roman" w:eastAsia="Calibri" w:hAnsi="Times New Roman" w:cs="Times New Roman"/>
          <w:b/>
          <w:sz w:val="28"/>
          <w:szCs w:val="28"/>
          <w:shd w:val="clear" w:color="auto" w:fill="FFFFFF"/>
          <w:lang w:eastAsia="uk-UA"/>
        </w:rPr>
        <w:t xml:space="preserve"> </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sz w:val="28"/>
          <w:szCs w:val="28"/>
          <w:shd w:val="clear" w:color="auto" w:fill="FFFFFF"/>
          <w:lang w:eastAsia="uk-UA"/>
        </w:rPr>
        <w:t>Вихователі</w:t>
      </w:r>
      <w:r w:rsidRPr="007B2FF8">
        <w:rPr>
          <w:rFonts w:ascii="Times New Roman" w:eastAsia="Calibri" w:hAnsi="Times New Roman" w:cs="Times New Roman"/>
          <w:sz w:val="28"/>
          <w:szCs w:val="28"/>
          <w:shd w:val="clear" w:color="auto" w:fill="FFFFFF"/>
          <w:lang w:eastAsia="uk-UA"/>
        </w:rPr>
        <w:t xml:space="preserve"> у якості ведучого методу використовують </w:t>
      </w:r>
      <w:r w:rsidRPr="007B2FF8">
        <w:rPr>
          <w:rFonts w:ascii="Times New Roman" w:eastAsia="Calibri" w:hAnsi="Times New Roman" w:cs="Times New Roman"/>
          <w:b/>
          <w:i/>
          <w:sz w:val="28"/>
          <w:szCs w:val="28"/>
          <w:shd w:val="clear" w:color="auto" w:fill="FFFFFF"/>
          <w:lang w:eastAsia="uk-UA"/>
        </w:rPr>
        <w:t>спостереження</w:t>
      </w:r>
      <w:r w:rsidRPr="007B2FF8">
        <w:rPr>
          <w:rFonts w:ascii="Times New Roman" w:eastAsia="Calibri" w:hAnsi="Times New Roman" w:cs="Times New Roman"/>
          <w:sz w:val="28"/>
          <w:szCs w:val="28"/>
          <w:shd w:val="clear" w:color="auto" w:fill="FFFFFF"/>
          <w:lang w:eastAsia="uk-UA"/>
        </w:rPr>
        <w:t xml:space="preserve"> за дітьми</w:t>
      </w:r>
      <w:r w:rsidR="00C30C38">
        <w:rPr>
          <w:rFonts w:ascii="Times New Roman" w:eastAsia="Calibri" w:hAnsi="Times New Roman" w:cs="Times New Roman"/>
          <w:sz w:val="28"/>
          <w:szCs w:val="28"/>
          <w:shd w:val="clear" w:color="auto" w:fill="FFFFFF"/>
          <w:lang w:eastAsia="uk-UA"/>
        </w:rPr>
        <w:t xml:space="preserve"> у різних видах діяльності</w:t>
      </w:r>
      <w:r w:rsidRPr="007B2FF8">
        <w:rPr>
          <w:rFonts w:ascii="Times New Roman" w:eastAsia="Calibri" w:hAnsi="Times New Roman" w:cs="Times New Roman"/>
          <w:sz w:val="28"/>
          <w:szCs w:val="28"/>
          <w:shd w:val="clear" w:color="auto" w:fill="FFFFFF"/>
          <w:lang w:eastAsia="uk-UA"/>
        </w:rPr>
        <w:t>. Цей метод ефективний для оцінки динаміки розвитку дітей, для збору первинної інформації, для перевірки фактів і відомостей, отриманих за допомогою і</w:t>
      </w:r>
      <w:r w:rsidR="00C30C38">
        <w:rPr>
          <w:rFonts w:ascii="Times New Roman" w:eastAsia="Calibri" w:hAnsi="Times New Roman" w:cs="Times New Roman"/>
          <w:sz w:val="28"/>
          <w:szCs w:val="28"/>
          <w:shd w:val="clear" w:color="auto" w:fill="FFFFFF"/>
          <w:lang w:eastAsia="uk-UA"/>
        </w:rPr>
        <w:t>нших методів діагностики. Проте</w:t>
      </w:r>
      <w:r w:rsidRPr="007B2FF8">
        <w:rPr>
          <w:rFonts w:ascii="Times New Roman" w:eastAsia="Calibri" w:hAnsi="Times New Roman" w:cs="Times New Roman"/>
          <w:sz w:val="28"/>
          <w:szCs w:val="28"/>
          <w:shd w:val="clear" w:color="auto" w:fill="FFFFFF"/>
          <w:lang w:eastAsia="uk-UA"/>
        </w:rPr>
        <w:t xml:space="preserve"> спостереження рідко використовується як єдиний метод дослідження. Для об'єктивності відомостей і постановки </w:t>
      </w:r>
      <w:r w:rsidR="00C30C38">
        <w:rPr>
          <w:rFonts w:ascii="Times New Roman" w:eastAsia="Calibri" w:hAnsi="Times New Roman" w:cs="Times New Roman"/>
          <w:sz w:val="28"/>
          <w:szCs w:val="28"/>
          <w:shd w:val="clear" w:color="auto" w:fill="FFFFFF"/>
          <w:lang w:eastAsia="uk-UA"/>
        </w:rPr>
        <w:t xml:space="preserve">«педагогічного </w:t>
      </w:r>
      <w:r w:rsidRPr="007B2FF8">
        <w:rPr>
          <w:rFonts w:ascii="Times New Roman" w:eastAsia="Calibri" w:hAnsi="Times New Roman" w:cs="Times New Roman"/>
          <w:sz w:val="28"/>
          <w:szCs w:val="28"/>
          <w:shd w:val="clear" w:color="auto" w:fill="FFFFFF"/>
          <w:lang w:eastAsia="uk-UA"/>
        </w:rPr>
        <w:t>діагнозу</w:t>
      </w:r>
      <w:r w:rsidR="00C30C38">
        <w:rPr>
          <w:rFonts w:ascii="Times New Roman" w:eastAsia="Calibri" w:hAnsi="Times New Roman" w:cs="Times New Roman"/>
          <w:sz w:val="28"/>
          <w:szCs w:val="28"/>
          <w:shd w:val="clear" w:color="auto" w:fill="FFFFFF"/>
          <w:lang w:eastAsia="uk-UA"/>
        </w:rPr>
        <w:t>»</w:t>
      </w:r>
      <w:r w:rsidRPr="007B2FF8">
        <w:rPr>
          <w:rFonts w:ascii="Times New Roman" w:eastAsia="Calibri" w:hAnsi="Times New Roman" w:cs="Times New Roman"/>
          <w:sz w:val="28"/>
          <w:szCs w:val="28"/>
          <w:shd w:val="clear" w:color="auto" w:fill="FFFFFF"/>
          <w:lang w:eastAsia="uk-UA"/>
        </w:rPr>
        <w:t xml:space="preserve"> проводиться комплексна діагностика за допомогою декількох методів.</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C30C38">
        <w:rPr>
          <w:rFonts w:ascii="Times New Roman" w:eastAsia="Calibri" w:hAnsi="Times New Roman" w:cs="Times New Roman"/>
          <w:b/>
          <w:i/>
          <w:sz w:val="28"/>
          <w:szCs w:val="28"/>
          <w:shd w:val="clear" w:color="auto" w:fill="FFFFFF"/>
          <w:lang w:eastAsia="uk-UA"/>
        </w:rPr>
        <w:lastRenderedPageBreak/>
        <w:t>Педагогічна діагностика</w:t>
      </w:r>
      <w:r w:rsidRPr="007B2FF8">
        <w:rPr>
          <w:rFonts w:ascii="Times New Roman" w:eastAsia="Calibri" w:hAnsi="Times New Roman" w:cs="Times New Roman"/>
          <w:sz w:val="28"/>
          <w:szCs w:val="28"/>
          <w:shd w:val="clear" w:color="auto" w:fill="FFFFFF"/>
          <w:lang w:eastAsia="uk-UA"/>
        </w:rPr>
        <w:t xml:space="preserve"> - це основа для здійснення педагогічного моніторингу, який є безперервним, науково обґрунтованим, прогностичним і служить для ефективного розвитку педагогічного процесу. В якості результатів навчання, в дошкільному закладі проводиться також </w:t>
      </w:r>
      <w:r w:rsidRPr="007B2FF8">
        <w:rPr>
          <w:rFonts w:ascii="Times New Roman" w:eastAsia="Calibri" w:hAnsi="Times New Roman" w:cs="Times New Roman"/>
          <w:b/>
          <w:i/>
          <w:sz w:val="28"/>
          <w:szCs w:val="28"/>
          <w:shd w:val="clear" w:color="auto" w:fill="FFFFFF"/>
          <w:lang w:eastAsia="uk-UA"/>
        </w:rPr>
        <w:t>вивчення продуктів праці дошкільнят.</w:t>
      </w:r>
      <w:r w:rsidRPr="007B2FF8">
        <w:rPr>
          <w:rFonts w:ascii="Times New Roman" w:eastAsia="Calibri" w:hAnsi="Times New Roman" w:cs="Times New Roman"/>
          <w:sz w:val="28"/>
          <w:szCs w:val="28"/>
          <w:shd w:val="clear" w:color="auto" w:fill="FFFFFF"/>
          <w:lang w:eastAsia="uk-UA"/>
        </w:rPr>
        <w:t xml:space="preserve"> Цей метод дозволяє визначити сформованість умінь дітей, а також деякі особистісні характеристики, необхідні для якісного засвоєння знань: відповідальність, стомлюваність, акуратність, креативність та інші. </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7B2FF8">
        <w:rPr>
          <w:rFonts w:ascii="Times New Roman" w:eastAsia="Calibri" w:hAnsi="Times New Roman" w:cs="Times New Roman"/>
          <w:b/>
          <w:i/>
          <w:sz w:val="28"/>
          <w:szCs w:val="28"/>
          <w:shd w:val="clear" w:color="auto" w:fill="FFFFFF"/>
          <w:lang w:eastAsia="uk-UA"/>
        </w:rPr>
        <w:t>Вивчення листків здоров</w:t>
      </w:r>
      <w:r w:rsidRPr="007B2FF8">
        <w:rPr>
          <w:rFonts w:ascii="Times New Roman" w:eastAsia="Calibri" w:hAnsi="Times New Roman" w:cs="Times New Roman"/>
          <w:b/>
          <w:i/>
          <w:sz w:val="28"/>
          <w:szCs w:val="28"/>
          <w:shd w:val="clear" w:color="auto" w:fill="FFFFFF"/>
          <w:lang w:val="ru-RU" w:eastAsia="uk-UA"/>
        </w:rPr>
        <w:t>’</w:t>
      </w:r>
      <w:r w:rsidRPr="007B2FF8">
        <w:rPr>
          <w:rFonts w:ascii="Times New Roman" w:eastAsia="Calibri" w:hAnsi="Times New Roman" w:cs="Times New Roman"/>
          <w:b/>
          <w:i/>
          <w:sz w:val="28"/>
          <w:szCs w:val="28"/>
          <w:shd w:val="clear" w:color="auto" w:fill="FFFFFF"/>
          <w:lang w:eastAsia="uk-UA"/>
        </w:rPr>
        <w:t>я</w:t>
      </w:r>
      <w:r w:rsidRPr="007B2FF8">
        <w:rPr>
          <w:rFonts w:ascii="Times New Roman" w:eastAsia="Calibri" w:hAnsi="Times New Roman" w:cs="Times New Roman"/>
          <w:sz w:val="28"/>
          <w:szCs w:val="28"/>
          <w:shd w:val="clear" w:color="auto" w:fill="FFFFFF"/>
          <w:lang w:eastAsia="uk-UA"/>
        </w:rPr>
        <w:t xml:space="preserve"> </w:t>
      </w:r>
      <w:r w:rsidRPr="007B2FF8">
        <w:rPr>
          <w:rFonts w:ascii="Times New Roman" w:eastAsia="Calibri" w:hAnsi="Times New Roman" w:cs="Times New Roman"/>
          <w:b/>
          <w:i/>
          <w:sz w:val="28"/>
          <w:szCs w:val="28"/>
          <w:shd w:val="clear" w:color="auto" w:fill="FFFFFF"/>
          <w:lang w:eastAsia="uk-UA"/>
        </w:rPr>
        <w:t>дитини</w:t>
      </w:r>
      <w:r w:rsidRPr="007B2FF8">
        <w:rPr>
          <w:rFonts w:ascii="Times New Roman" w:eastAsia="Calibri" w:hAnsi="Times New Roman" w:cs="Times New Roman"/>
          <w:sz w:val="28"/>
          <w:szCs w:val="28"/>
          <w:shd w:val="clear" w:color="auto" w:fill="FFFFFF"/>
          <w:lang w:eastAsia="uk-UA"/>
        </w:rPr>
        <w:t xml:space="preserve"> дозволяє досліднику скласти більш цілісну картину можливостей дошкільника і знайти причини виявлення проблем у вихованні та навчанні. Медична картка містить відомості про здоров'я, про темп розвитку дитини, про вроджені і набуті захворювання, про адаптаційні можливості вихованця. Відомості про батьків та місце проживання дітей допомагають краще зрозуміти умови виховання, оцінити достатність педагогічних ресурсів в сім'ї. </w:t>
      </w:r>
    </w:p>
    <w:p w:rsidR="007B2FF8" w:rsidRPr="007B2FF8" w:rsidRDefault="007B2FF8" w:rsidP="007B2FF8">
      <w:pPr>
        <w:spacing w:after="0" w:line="240" w:lineRule="auto"/>
        <w:ind w:right="283" w:firstLine="567"/>
        <w:jc w:val="both"/>
        <w:rPr>
          <w:rFonts w:ascii="Times New Roman" w:eastAsia="Calibri" w:hAnsi="Times New Roman" w:cs="Times New Roman"/>
          <w:sz w:val="28"/>
          <w:szCs w:val="28"/>
          <w:shd w:val="clear" w:color="auto" w:fill="FFFFFF"/>
          <w:lang w:eastAsia="uk-UA"/>
        </w:rPr>
      </w:pPr>
      <w:r w:rsidRPr="007B2FF8">
        <w:rPr>
          <w:rFonts w:ascii="Times New Roman" w:eastAsia="Calibri" w:hAnsi="Times New Roman" w:cs="Times New Roman"/>
          <w:sz w:val="28"/>
          <w:szCs w:val="28"/>
          <w:shd w:val="clear" w:color="auto" w:fill="FFFFFF"/>
          <w:lang w:eastAsia="uk-UA"/>
        </w:rPr>
        <w:t xml:space="preserve">Педагогічна діагностика - це не стільки вивчення дітей, їх особистісних особливостей, скільки можливостей і ресурси системи виховання, педагогічного процесу, організованого в дошкільному закладі і в родині вихованця. Тому при проведенні </w:t>
      </w:r>
      <w:r w:rsidRPr="007B2FF8">
        <w:rPr>
          <w:rFonts w:ascii="Times New Roman" w:eastAsia="Calibri" w:hAnsi="Times New Roman" w:cs="Times New Roman"/>
          <w:b/>
          <w:i/>
          <w:sz w:val="28"/>
          <w:szCs w:val="28"/>
          <w:shd w:val="clear" w:color="auto" w:fill="FFFFFF"/>
          <w:lang w:eastAsia="uk-UA"/>
        </w:rPr>
        <w:t>діагностичної бесіди</w:t>
      </w:r>
      <w:r w:rsidRPr="007B2FF8">
        <w:rPr>
          <w:rFonts w:ascii="Times New Roman" w:eastAsia="Calibri" w:hAnsi="Times New Roman" w:cs="Times New Roman"/>
          <w:sz w:val="28"/>
          <w:szCs w:val="28"/>
          <w:shd w:val="clear" w:color="auto" w:fill="FFFFFF"/>
          <w:lang w:eastAsia="uk-UA"/>
        </w:rPr>
        <w:t xml:space="preserve"> </w:t>
      </w:r>
      <w:r w:rsidRPr="007B2FF8">
        <w:rPr>
          <w:rFonts w:ascii="Times New Roman" w:eastAsia="Calibri" w:hAnsi="Times New Roman" w:cs="Times New Roman"/>
          <w:b/>
          <w:i/>
          <w:sz w:val="28"/>
          <w:szCs w:val="28"/>
          <w:shd w:val="clear" w:color="auto" w:fill="FFFFFF"/>
          <w:lang w:eastAsia="uk-UA"/>
        </w:rPr>
        <w:t>з дитиною</w:t>
      </w:r>
      <w:r w:rsidRPr="007B2FF8">
        <w:rPr>
          <w:rFonts w:ascii="Times New Roman" w:eastAsia="Calibri" w:hAnsi="Times New Roman" w:cs="Times New Roman"/>
          <w:sz w:val="28"/>
          <w:szCs w:val="28"/>
          <w:shd w:val="clear" w:color="auto" w:fill="FFFFFF"/>
          <w:lang w:eastAsia="uk-UA"/>
        </w:rPr>
        <w:t xml:space="preserve"> за результатами пройденого програмного матеріалу можна зробити висновок про ефективність методів викладання, про компетентність педагога, про достатність педагогічного впливу і якості організації умов і форм процесу пізнання. </w:t>
      </w:r>
    </w:p>
    <w:p w:rsidR="007B2FF8" w:rsidRPr="007B2FF8" w:rsidRDefault="007B2FF8" w:rsidP="007B2FF8">
      <w:pPr>
        <w:tabs>
          <w:tab w:val="left" w:pos="8789"/>
        </w:tabs>
        <w:spacing w:after="0" w:line="240" w:lineRule="auto"/>
        <w:ind w:right="283" w:firstLine="567"/>
        <w:jc w:val="both"/>
        <w:rPr>
          <w:rFonts w:ascii="Times New Roman" w:eastAsia="Calibri" w:hAnsi="Times New Roman" w:cs="Times New Roman"/>
          <w:sz w:val="28"/>
          <w:szCs w:val="28"/>
          <w:lang w:eastAsia="uk-UA"/>
        </w:rPr>
      </w:pPr>
      <w:r w:rsidRPr="007B2FF8">
        <w:rPr>
          <w:rFonts w:ascii="Times New Roman" w:eastAsia="Calibri" w:hAnsi="Times New Roman" w:cs="Times New Roman"/>
          <w:sz w:val="28"/>
          <w:szCs w:val="28"/>
          <w:shd w:val="clear" w:color="auto" w:fill="FFFFFF"/>
          <w:lang w:eastAsia="uk-UA"/>
        </w:rPr>
        <w:t xml:space="preserve">  Результати діагностики використовуються для активного розвитку всіх учасників педагогічного процесу, для правильного підбору методів і засобів виховання, для надання своєчасної допомоги при виявленні проблем чи труднощів у роботі з дітьми.</w:t>
      </w:r>
    </w:p>
    <w:p w:rsidR="007B2FF8" w:rsidRPr="007B2FF8" w:rsidRDefault="007B2FF8" w:rsidP="007B2FF8">
      <w:pPr>
        <w:shd w:val="clear" w:color="auto" w:fill="FFFFFF"/>
        <w:tabs>
          <w:tab w:val="left" w:pos="8789"/>
        </w:tabs>
        <w:spacing w:after="0" w:line="240" w:lineRule="auto"/>
        <w:ind w:right="283" w:firstLine="567"/>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Отже, педагогічна діагностика як самостійна галузь педагогічної діяльності вихователя:</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дозволяє об’єктивно оцінити характер і особливості виховного процесу, як процесу взаємодії і взаємозмінювання вихователя і вихованця;</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з допом</w:t>
      </w:r>
      <w:r>
        <w:rPr>
          <w:rFonts w:ascii="Times New Roman" w:eastAsia="Times New Roman" w:hAnsi="Times New Roman" w:cs="Times New Roman"/>
          <w:color w:val="000000"/>
          <w:sz w:val="28"/>
          <w:szCs w:val="28"/>
          <w:lang w:eastAsia="uk-UA"/>
        </w:rPr>
        <w:t xml:space="preserve">огою педагогічної діагностики </w:t>
      </w:r>
      <w:r w:rsidRPr="007B2FF8">
        <w:rPr>
          <w:rFonts w:ascii="Times New Roman" w:eastAsia="Times New Roman" w:hAnsi="Times New Roman" w:cs="Times New Roman"/>
          <w:color w:val="000000"/>
          <w:sz w:val="28"/>
          <w:szCs w:val="28"/>
          <w:lang w:eastAsia="uk-UA"/>
        </w:rPr>
        <w:t>визначається «зона найближчого розвитку» особистості дитини;</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діагностика пов’язана з визначенням шляхів досягнення освітньої мети;</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діагностика розгорнута в часі і прослідковує виховний процес, як перехід з однієї виховної ситуації в іншу, виділяючи при цьому цикли реалізації освітніх мети і завдань;</w:t>
      </w:r>
    </w:p>
    <w:p w:rsidR="007B2FF8" w:rsidRPr="007B2FF8" w:rsidRDefault="007B2FF8" w:rsidP="004B6346">
      <w:pPr>
        <w:pStyle w:val="a3"/>
        <w:numPr>
          <w:ilvl w:val="0"/>
          <w:numId w:val="35"/>
        </w:numPr>
        <w:shd w:val="clear" w:color="auto" w:fill="FFFFFF"/>
        <w:tabs>
          <w:tab w:val="left" w:pos="8789"/>
        </w:tabs>
        <w:spacing w:after="0" w:line="240" w:lineRule="auto"/>
        <w:ind w:left="851" w:right="283" w:hanging="284"/>
        <w:jc w:val="both"/>
        <w:rPr>
          <w:rFonts w:ascii="Times New Roman" w:eastAsia="Times New Roman" w:hAnsi="Times New Roman" w:cs="Times New Roman"/>
          <w:color w:val="000000"/>
          <w:sz w:val="28"/>
          <w:szCs w:val="28"/>
          <w:lang w:eastAsia="uk-UA"/>
        </w:rPr>
      </w:pPr>
      <w:r w:rsidRPr="007B2FF8">
        <w:rPr>
          <w:rFonts w:ascii="Times New Roman" w:eastAsia="Times New Roman" w:hAnsi="Times New Roman" w:cs="Times New Roman"/>
          <w:color w:val="000000"/>
          <w:sz w:val="28"/>
          <w:szCs w:val="28"/>
          <w:lang w:eastAsia="uk-UA"/>
        </w:rPr>
        <w:t xml:space="preserve">діагностика в виховних технологіях виступає, як індикатор і як метод виховання. </w:t>
      </w:r>
    </w:p>
    <w:p w:rsidR="007B2FF8" w:rsidRPr="007B2FF8" w:rsidRDefault="007B2FF8" w:rsidP="007B2FF8">
      <w:pPr>
        <w:shd w:val="clear" w:color="auto" w:fill="FFFFFF"/>
        <w:spacing w:after="0" w:line="240" w:lineRule="auto"/>
        <w:ind w:right="283" w:firstLine="567"/>
        <w:jc w:val="both"/>
        <w:rPr>
          <w:rFonts w:ascii="Times New Roman" w:eastAsia="Calibri" w:hAnsi="Times New Roman" w:cs="Times New Roman"/>
          <w:bCs/>
          <w:iCs/>
          <w:sz w:val="28"/>
        </w:rPr>
      </w:pPr>
      <w:r w:rsidRPr="007B2FF8">
        <w:rPr>
          <w:rFonts w:ascii="Times New Roman" w:eastAsia="Calibri" w:hAnsi="Times New Roman" w:cs="Times New Roman"/>
          <w:sz w:val="28"/>
        </w:rPr>
        <w:t xml:space="preserve">В ході педагогічної діагностики складається аналітична таблиця показників (критеріїв), оцінювання яких проводиться відповідними балами. </w:t>
      </w:r>
      <w:r w:rsidRPr="007B2FF8">
        <w:rPr>
          <w:rFonts w:ascii="Times New Roman" w:eastAsia="Times New Roman" w:hAnsi="Times New Roman" w:cs="Times New Roman"/>
          <w:color w:val="000000"/>
          <w:sz w:val="28"/>
          <w:szCs w:val="28"/>
          <w:lang w:eastAsia="uk-UA"/>
        </w:rPr>
        <w:t>Критерії</w:t>
      </w:r>
      <w:r w:rsidRPr="007B2FF8">
        <w:rPr>
          <w:rFonts w:ascii="Times New Roman" w:eastAsia="Calibri" w:hAnsi="Times New Roman" w:cs="Times New Roman"/>
          <w:bCs/>
          <w:iCs/>
          <w:sz w:val="28"/>
        </w:rPr>
        <w:t xml:space="preserve"> оцінювання компетентності дошкільника мають бути не формальними – </w:t>
      </w:r>
      <w:r w:rsidRPr="007B2FF8">
        <w:rPr>
          <w:rFonts w:ascii="Times New Roman" w:eastAsia="Calibri" w:hAnsi="Times New Roman" w:cs="Times New Roman"/>
          <w:bCs/>
          <w:i/>
          <w:iCs/>
          <w:sz w:val="28"/>
        </w:rPr>
        <w:t>не кількісними</w:t>
      </w:r>
      <w:r w:rsidRPr="007B2FF8">
        <w:rPr>
          <w:rFonts w:ascii="Times New Roman" w:eastAsia="Calibri" w:hAnsi="Times New Roman" w:cs="Times New Roman"/>
          <w:bCs/>
          <w:iCs/>
          <w:sz w:val="28"/>
        </w:rPr>
        <w:t xml:space="preserve"> </w:t>
      </w:r>
      <w:r w:rsidRPr="007B2FF8">
        <w:rPr>
          <w:rFonts w:ascii="Times New Roman" w:eastAsia="Calibri" w:hAnsi="Times New Roman" w:cs="Times New Roman"/>
          <w:iCs/>
          <w:sz w:val="28"/>
        </w:rPr>
        <w:t>(виконав, запам'ятав, зробив, повторив, відобразив тощо)</w:t>
      </w:r>
      <w:r w:rsidRPr="007B2FF8">
        <w:rPr>
          <w:rFonts w:ascii="Times New Roman" w:eastAsia="Calibri" w:hAnsi="Times New Roman" w:cs="Times New Roman"/>
          <w:bCs/>
          <w:iCs/>
          <w:sz w:val="28"/>
        </w:rPr>
        <w:t xml:space="preserve">, </w:t>
      </w:r>
      <w:r w:rsidRPr="007B2FF8">
        <w:rPr>
          <w:rFonts w:ascii="Times New Roman" w:eastAsia="Calibri" w:hAnsi="Times New Roman" w:cs="Times New Roman"/>
          <w:bCs/>
          <w:i/>
          <w:iCs/>
          <w:sz w:val="28"/>
        </w:rPr>
        <w:t>а якісними</w:t>
      </w:r>
      <w:r w:rsidRPr="007B2FF8">
        <w:rPr>
          <w:rFonts w:ascii="Times New Roman" w:eastAsia="Calibri" w:hAnsi="Times New Roman" w:cs="Times New Roman"/>
          <w:bCs/>
          <w:iCs/>
          <w:sz w:val="28"/>
        </w:rPr>
        <w:t xml:space="preserve"> (як саме виконав - самостійно, раціонально, </w:t>
      </w:r>
      <w:r w:rsidRPr="007B2FF8">
        <w:rPr>
          <w:rFonts w:ascii="Times New Roman" w:eastAsia="Calibri" w:hAnsi="Times New Roman" w:cs="Times New Roman"/>
          <w:bCs/>
          <w:iCs/>
          <w:sz w:val="28"/>
        </w:rPr>
        <w:lastRenderedPageBreak/>
        <w:t xml:space="preserve">старанно, творчо, точно чи за допомогою інших, шляхом простих маніпуляцій, похапцем тощо). </w:t>
      </w:r>
    </w:p>
    <w:p w:rsidR="007B2FF8" w:rsidRPr="007B2FF8" w:rsidRDefault="007B2FF8" w:rsidP="007B2FF8">
      <w:pPr>
        <w:shd w:val="clear" w:color="auto" w:fill="FFFFFF"/>
        <w:spacing w:after="0" w:line="240" w:lineRule="auto"/>
        <w:ind w:right="283" w:firstLine="567"/>
        <w:jc w:val="both"/>
        <w:rPr>
          <w:rFonts w:ascii="Times New Roman" w:eastAsia="Calibri" w:hAnsi="Times New Roman" w:cs="Times New Roman"/>
          <w:sz w:val="28"/>
        </w:rPr>
      </w:pPr>
      <w:r w:rsidRPr="007B2FF8">
        <w:rPr>
          <w:rFonts w:ascii="Times New Roman" w:eastAsia="Calibri" w:hAnsi="Times New Roman" w:cs="Times New Roman"/>
          <w:sz w:val="28"/>
        </w:rPr>
        <w:t xml:space="preserve">Практика показує, що аналізувати рівень знань, умінь і навичок кожної дитини за кожним критерієм зручніше за 4-х бальною системою: </w:t>
      </w:r>
    </w:p>
    <w:p w:rsidR="00AC54B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b/>
          <w:sz w:val="24"/>
          <w:szCs w:val="24"/>
        </w:rPr>
        <w:t>4 бали</w:t>
      </w:r>
      <w:r w:rsidRPr="00AC54B1">
        <w:rPr>
          <w:rFonts w:ascii="Times New Roman" w:eastAsia="Calibri" w:hAnsi="Times New Roman" w:cs="Times New Roman"/>
          <w:sz w:val="24"/>
          <w:szCs w:val="24"/>
        </w:rPr>
        <w:t xml:space="preserve"> – </w:t>
      </w:r>
      <w:r w:rsidRPr="00AC54B1">
        <w:rPr>
          <w:rFonts w:ascii="Times New Roman" w:eastAsia="Calibri" w:hAnsi="Times New Roman" w:cs="Times New Roman"/>
          <w:i/>
          <w:sz w:val="24"/>
          <w:szCs w:val="24"/>
        </w:rPr>
        <w:t xml:space="preserve">високий рівень </w:t>
      </w:r>
      <w:r w:rsidR="00C30C38" w:rsidRPr="00AC54B1">
        <w:rPr>
          <w:rFonts w:ascii="Times New Roman" w:eastAsia="Calibri" w:hAnsi="Times New Roman" w:cs="Times New Roman"/>
          <w:sz w:val="24"/>
          <w:szCs w:val="24"/>
        </w:rPr>
        <w:t>(компетентність</w:t>
      </w:r>
      <w:r w:rsidRPr="00AC54B1">
        <w:rPr>
          <w:rFonts w:ascii="Times New Roman" w:eastAsia="Calibri" w:hAnsi="Times New Roman" w:cs="Times New Roman"/>
          <w:sz w:val="24"/>
          <w:szCs w:val="24"/>
        </w:rPr>
        <w:t xml:space="preserve"> сформована у повній мірі – 100%</w:t>
      </w:r>
      <w:r w:rsidR="00AC54B1">
        <w:rPr>
          <w:rFonts w:ascii="Times New Roman" w:eastAsia="Calibri" w:hAnsi="Times New Roman" w:cs="Times New Roman"/>
          <w:sz w:val="24"/>
          <w:szCs w:val="24"/>
        </w:rPr>
        <w:t>):</w:t>
      </w:r>
      <w:r w:rsidR="00AC54B1" w:rsidRPr="00AC54B1">
        <w:rPr>
          <w:rFonts w:ascii="Times New Roman" w:eastAsia="Tahoma" w:hAnsi="Times New Roman" w:cs="Times New Roman"/>
          <w:sz w:val="24"/>
          <w:szCs w:val="24"/>
          <w:lang w:eastAsia="ru-RU"/>
        </w:rPr>
        <w:t xml:space="preserve"> дитина здібна та обдарована, вона самостійно і впевнено дає відповідь на поставлене проблемне запитання (завдання), яке може відповідати програмі наступної вікової групи; обґрунтовує відповідь, критично мислить, доводить розпочату справу до кінця; </w:t>
      </w:r>
      <w:r w:rsidR="00AC54B1" w:rsidRPr="00AC54B1">
        <w:rPr>
          <w:rFonts w:ascii="Times New Roman" w:eastAsia="Times New Roman" w:hAnsi="Times New Roman" w:cs="Times New Roman"/>
          <w:sz w:val="24"/>
          <w:szCs w:val="24"/>
          <w:lang w:eastAsia="ru-RU"/>
        </w:rPr>
        <w:t>показник проявляється повною мірою, дитина має глибокі системні знання та практичні вміння;</w:t>
      </w:r>
    </w:p>
    <w:p w:rsidR="00AC54B1" w:rsidRPr="001F064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b/>
          <w:sz w:val="24"/>
          <w:szCs w:val="24"/>
        </w:rPr>
        <w:t>3 бали</w:t>
      </w:r>
      <w:r w:rsidRPr="00AC54B1">
        <w:rPr>
          <w:rFonts w:ascii="Times New Roman" w:eastAsia="Calibri" w:hAnsi="Times New Roman" w:cs="Times New Roman"/>
          <w:i/>
          <w:sz w:val="24"/>
          <w:szCs w:val="24"/>
        </w:rPr>
        <w:t xml:space="preserve"> – достатній</w:t>
      </w:r>
      <w:r w:rsidRPr="00AC54B1">
        <w:rPr>
          <w:rFonts w:ascii="Times New Roman" w:eastAsia="Tahoma" w:hAnsi="Times New Roman" w:cs="Times New Roman"/>
          <w:color w:val="000000"/>
          <w:sz w:val="24"/>
          <w:szCs w:val="24"/>
          <w:lang w:eastAsia="ru-RU"/>
        </w:rPr>
        <w:t xml:space="preserve"> </w:t>
      </w:r>
      <w:r w:rsidRPr="00AC54B1">
        <w:rPr>
          <w:rFonts w:ascii="Times New Roman" w:eastAsia="Tahoma" w:hAnsi="Times New Roman" w:cs="Times New Roman"/>
          <w:i/>
          <w:color w:val="000000"/>
          <w:sz w:val="24"/>
          <w:szCs w:val="24"/>
          <w:lang w:eastAsia="ru-RU"/>
        </w:rPr>
        <w:t>рівень</w:t>
      </w:r>
      <w:r w:rsidR="00C30C38" w:rsidRPr="00AC54B1">
        <w:rPr>
          <w:rFonts w:ascii="Times New Roman" w:eastAsia="Tahoma" w:hAnsi="Times New Roman" w:cs="Times New Roman"/>
          <w:color w:val="000000"/>
          <w:sz w:val="24"/>
          <w:szCs w:val="24"/>
          <w:lang w:eastAsia="ru-RU"/>
        </w:rPr>
        <w:t xml:space="preserve"> (компетентність</w:t>
      </w:r>
      <w:r w:rsidRPr="00AC54B1">
        <w:rPr>
          <w:rFonts w:ascii="Times New Roman" w:eastAsia="Tahoma" w:hAnsi="Times New Roman" w:cs="Times New Roman"/>
          <w:color w:val="000000"/>
          <w:sz w:val="24"/>
          <w:szCs w:val="24"/>
          <w:lang w:eastAsia="ru-RU"/>
        </w:rPr>
        <w:t xml:space="preserve"> сформована </w:t>
      </w:r>
      <w:r w:rsidR="00C30C38" w:rsidRPr="00AC54B1">
        <w:rPr>
          <w:rFonts w:ascii="Times New Roman" w:eastAsia="Tahoma" w:hAnsi="Times New Roman" w:cs="Times New Roman"/>
          <w:color w:val="000000"/>
          <w:sz w:val="24"/>
          <w:szCs w:val="24"/>
          <w:lang w:eastAsia="ru-RU"/>
        </w:rPr>
        <w:t>у</w:t>
      </w:r>
      <w:r w:rsidRPr="00AC54B1">
        <w:rPr>
          <w:rFonts w:ascii="Times New Roman" w:eastAsia="Tahoma" w:hAnsi="Times New Roman" w:cs="Times New Roman"/>
          <w:color w:val="000000"/>
          <w:sz w:val="24"/>
          <w:szCs w:val="24"/>
          <w:lang w:eastAsia="ru-RU"/>
        </w:rPr>
        <w:t xml:space="preserve"> достатній мірі – </w:t>
      </w:r>
      <w:r w:rsidRPr="00AC54B1">
        <w:rPr>
          <w:rFonts w:ascii="Times New Roman" w:eastAsia="Tahoma" w:hAnsi="Times New Roman" w:cs="Times New Roman"/>
          <w:bCs/>
          <w:color w:val="000000"/>
          <w:sz w:val="24"/>
          <w:szCs w:val="24"/>
          <w:lang w:eastAsia="ru-RU"/>
        </w:rPr>
        <w:t>75%</w:t>
      </w:r>
      <w:r w:rsidR="00AC54B1">
        <w:rPr>
          <w:rFonts w:ascii="Times New Roman" w:eastAsia="Tahoma" w:hAnsi="Times New Roman" w:cs="Times New Roman"/>
          <w:color w:val="000000"/>
          <w:sz w:val="24"/>
          <w:szCs w:val="24"/>
          <w:lang w:eastAsia="ru-RU"/>
        </w:rPr>
        <w:t>):</w:t>
      </w:r>
      <w:r w:rsidR="00AC54B1">
        <w:rPr>
          <w:rFonts w:ascii="Times New Roman" w:eastAsia="Calibri" w:hAnsi="Times New Roman" w:cs="Times New Roman"/>
          <w:sz w:val="24"/>
          <w:szCs w:val="24"/>
        </w:rPr>
        <w:t xml:space="preserve"> </w:t>
      </w:r>
      <w:r w:rsidR="00AC54B1" w:rsidRPr="001F0641">
        <w:rPr>
          <w:rFonts w:ascii="Times New Roman" w:eastAsia="Times New Roman" w:hAnsi="Times New Roman" w:cs="Times New Roman"/>
          <w:sz w:val="24"/>
          <w:szCs w:val="24"/>
          <w:lang w:eastAsia="ru-RU"/>
        </w:rPr>
        <w:t>дитина знаходить відповідь на запитання (завдання) за програмою своєї вікової групи, проте частіше за навідним запитанням вихователя;</w:t>
      </w:r>
      <w:r w:rsidR="00AC54B1" w:rsidRPr="001F0641">
        <w:rPr>
          <w:rFonts w:ascii="Times New Roman" w:eastAsia="Tahoma" w:hAnsi="Times New Roman" w:cs="Times New Roman"/>
          <w:sz w:val="24"/>
          <w:szCs w:val="24"/>
          <w:lang w:eastAsia="ru-RU"/>
        </w:rPr>
        <w:t xml:space="preserve"> за підтримки дорослого доводить розпочату справу до кінця та виявляє впевненість у своїх діях;</w:t>
      </w:r>
      <w:r w:rsidR="00AC54B1" w:rsidRPr="001F0641">
        <w:rPr>
          <w:rFonts w:ascii="Times New Roman" w:eastAsia="Times New Roman" w:hAnsi="Times New Roman" w:cs="Times New Roman"/>
          <w:sz w:val="24"/>
          <w:szCs w:val="24"/>
          <w:lang w:eastAsia="ru-RU"/>
        </w:rPr>
        <w:t xml:space="preserve"> показник проявляється частково й ситуативно; дитина має достатні, але не глибокі знання, чекає підтримки від дорослого;</w:t>
      </w:r>
    </w:p>
    <w:p w:rsidR="00AC54B1" w:rsidRPr="001F064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sz w:val="24"/>
          <w:szCs w:val="24"/>
        </w:rPr>
        <w:t xml:space="preserve"> </w:t>
      </w:r>
      <w:r w:rsidRPr="00AC54B1">
        <w:rPr>
          <w:rFonts w:ascii="Times New Roman" w:eastAsia="Calibri" w:hAnsi="Times New Roman" w:cs="Times New Roman"/>
          <w:b/>
          <w:sz w:val="24"/>
          <w:szCs w:val="24"/>
        </w:rPr>
        <w:t>2 бали</w:t>
      </w:r>
      <w:r w:rsidRPr="00AC54B1">
        <w:rPr>
          <w:rFonts w:ascii="Times New Roman" w:eastAsia="Calibri" w:hAnsi="Times New Roman" w:cs="Times New Roman"/>
          <w:sz w:val="24"/>
          <w:szCs w:val="24"/>
        </w:rPr>
        <w:t xml:space="preserve"> – </w:t>
      </w:r>
      <w:r w:rsidRPr="00AC54B1">
        <w:rPr>
          <w:rFonts w:ascii="Times New Roman" w:eastAsia="Calibri" w:hAnsi="Times New Roman" w:cs="Times New Roman"/>
          <w:i/>
          <w:sz w:val="24"/>
          <w:szCs w:val="24"/>
        </w:rPr>
        <w:t xml:space="preserve">середній рівень </w:t>
      </w:r>
      <w:r w:rsidRPr="00AC54B1">
        <w:rPr>
          <w:rFonts w:ascii="Times New Roman" w:eastAsia="Calibri" w:hAnsi="Times New Roman" w:cs="Times New Roman"/>
          <w:sz w:val="24"/>
          <w:szCs w:val="24"/>
        </w:rPr>
        <w:t>(</w:t>
      </w:r>
      <w:r w:rsidR="00C30C38" w:rsidRPr="00AC54B1">
        <w:rPr>
          <w:rFonts w:ascii="Times New Roman" w:eastAsia="Tahoma" w:hAnsi="Times New Roman" w:cs="Times New Roman"/>
          <w:color w:val="000000"/>
          <w:sz w:val="24"/>
          <w:szCs w:val="24"/>
          <w:lang w:eastAsia="ru-RU"/>
        </w:rPr>
        <w:t>компетентність</w:t>
      </w:r>
      <w:r w:rsidRPr="00AC54B1">
        <w:rPr>
          <w:rFonts w:ascii="Times New Roman" w:eastAsia="Tahoma" w:hAnsi="Times New Roman" w:cs="Times New Roman"/>
          <w:color w:val="000000"/>
          <w:sz w:val="24"/>
          <w:szCs w:val="24"/>
          <w:lang w:eastAsia="ru-RU"/>
        </w:rPr>
        <w:t xml:space="preserve"> сформована посередньо – </w:t>
      </w:r>
      <w:r w:rsidRPr="00AC54B1">
        <w:rPr>
          <w:rFonts w:ascii="Times New Roman" w:eastAsia="Tahoma" w:hAnsi="Times New Roman" w:cs="Times New Roman"/>
          <w:bCs/>
          <w:color w:val="000000"/>
          <w:sz w:val="24"/>
          <w:szCs w:val="24"/>
          <w:lang w:eastAsia="ru-RU"/>
        </w:rPr>
        <w:t>50%</w:t>
      </w:r>
      <w:r w:rsidR="00AC54B1">
        <w:rPr>
          <w:rFonts w:ascii="Times New Roman" w:eastAsia="Tahoma" w:hAnsi="Times New Roman" w:cs="Times New Roman"/>
          <w:color w:val="000000"/>
          <w:sz w:val="24"/>
          <w:szCs w:val="24"/>
          <w:lang w:eastAsia="ru-RU"/>
        </w:rPr>
        <w:t xml:space="preserve">): </w:t>
      </w:r>
      <w:r w:rsidR="00AC54B1" w:rsidRPr="001F0641">
        <w:rPr>
          <w:rFonts w:ascii="Times New Roman" w:eastAsia="Tahoma" w:hAnsi="Times New Roman" w:cs="Times New Roman"/>
          <w:sz w:val="24"/>
          <w:szCs w:val="24"/>
          <w:lang w:eastAsia="ru-RU"/>
        </w:rPr>
        <w:t>дитина якщо і розуміє суть запитання (завдання), проте виконує його і відповідає лише при допомозі дорослого;</w:t>
      </w:r>
      <w:r w:rsidR="00AC54B1" w:rsidRPr="001F0641">
        <w:rPr>
          <w:rFonts w:ascii="Times New Roman" w:eastAsia="Times New Roman" w:hAnsi="Times New Roman" w:cs="Times New Roman"/>
          <w:sz w:val="24"/>
          <w:szCs w:val="24"/>
          <w:lang w:eastAsia="ru-RU"/>
        </w:rPr>
        <w:t xml:space="preserve"> показник проявляється посередньо, знання та практичні вміння обмежені та безсистемні;</w:t>
      </w:r>
    </w:p>
    <w:p w:rsidR="00AC54B1" w:rsidRPr="001F0641" w:rsidRDefault="007B2FF8" w:rsidP="004B6346">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sidRPr="00AC54B1">
        <w:rPr>
          <w:rFonts w:ascii="Times New Roman" w:eastAsia="Calibri" w:hAnsi="Times New Roman" w:cs="Times New Roman"/>
          <w:b/>
          <w:sz w:val="24"/>
          <w:szCs w:val="24"/>
        </w:rPr>
        <w:t>1 бал</w:t>
      </w:r>
      <w:r w:rsidRPr="00AC54B1">
        <w:rPr>
          <w:rFonts w:ascii="Times New Roman" w:eastAsia="Calibri" w:hAnsi="Times New Roman" w:cs="Times New Roman"/>
          <w:sz w:val="24"/>
          <w:szCs w:val="24"/>
        </w:rPr>
        <w:t xml:space="preserve"> – </w:t>
      </w:r>
      <w:r w:rsidRPr="00AC54B1">
        <w:rPr>
          <w:rFonts w:ascii="Times New Roman" w:eastAsia="Calibri" w:hAnsi="Times New Roman" w:cs="Times New Roman"/>
          <w:i/>
          <w:sz w:val="24"/>
          <w:szCs w:val="24"/>
        </w:rPr>
        <w:t>рівень</w:t>
      </w:r>
      <w:r w:rsidRPr="00AC54B1">
        <w:rPr>
          <w:rFonts w:ascii="Times New Roman" w:eastAsia="Calibri" w:hAnsi="Times New Roman" w:cs="Times New Roman"/>
          <w:sz w:val="24"/>
          <w:szCs w:val="24"/>
        </w:rPr>
        <w:t xml:space="preserve"> </w:t>
      </w:r>
      <w:r w:rsidRPr="00AC54B1">
        <w:rPr>
          <w:rFonts w:ascii="Times New Roman" w:eastAsia="Calibri" w:hAnsi="Times New Roman" w:cs="Times New Roman"/>
          <w:i/>
          <w:sz w:val="24"/>
          <w:szCs w:val="24"/>
        </w:rPr>
        <w:t>нижче середнього</w:t>
      </w:r>
      <w:r w:rsidR="00C30C38" w:rsidRPr="00AC54B1">
        <w:rPr>
          <w:rFonts w:ascii="Times New Roman" w:eastAsia="Tahoma" w:hAnsi="Times New Roman" w:cs="Times New Roman"/>
          <w:color w:val="000000"/>
          <w:sz w:val="24"/>
          <w:szCs w:val="24"/>
          <w:lang w:eastAsia="ru-RU"/>
        </w:rPr>
        <w:t xml:space="preserve"> (компетентність</w:t>
      </w:r>
      <w:r w:rsidRPr="00AC54B1">
        <w:rPr>
          <w:rFonts w:ascii="Times New Roman" w:eastAsia="Tahoma" w:hAnsi="Times New Roman" w:cs="Times New Roman"/>
          <w:color w:val="000000"/>
          <w:sz w:val="24"/>
          <w:szCs w:val="24"/>
          <w:lang w:eastAsia="ru-RU"/>
        </w:rPr>
        <w:t xml:space="preserve"> сформована мінімально – </w:t>
      </w:r>
      <w:r w:rsidRPr="00AC54B1">
        <w:rPr>
          <w:rFonts w:ascii="Times New Roman" w:eastAsia="Tahoma" w:hAnsi="Times New Roman" w:cs="Times New Roman"/>
          <w:bCs/>
          <w:color w:val="000000"/>
          <w:sz w:val="24"/>
          <w:szCs w:val="24"/>
          <w:lang w:eastAsia="ru-RU"/>
        </w:rPr>
        <w:t>25%</w:t>
      </w:r>
      <w:r w:rsidR="00AC54B1">
        <w:rPr>
          <w:rFonts w:ascii="Times New Roman" w:eastAsia="Tahoma" w:hAnsi="Times New Roman" w:cs="Times New Roman"/>
          <w:color w:val="000000"/>
          <w:sz w:val="24"/>
          <w:szCs w:val="24"/>
          <w:lang w:eastAsia="ru-RU"/>
        </w:rPr>
        <w:t xml:space="preserve">): </w:t>
      </w:r>
      <w:r w:rsidR="00AC54B1" w:rsidRPr="001F0641">
        <w:rPr>
          <w:rFonts w:ascii="Times New Roman" w:eastAsia="Tahoma" w:hAnsi="Times New Roman" w:cs="Times New Roman"/>
          <w:sz w:val="24"/>
          <w:szCs w:val="24"/>
          <w:lang w:eastAsia="ru-RU"/>
        </w:rPr>
        <w:t>дитина здебільшого не розуміє суті завдання, не може самостійно дати відповідь на проблемне запитання чи виконати завдання; відповідає лише при значній допомозі вихователя, не виявляє впевненості у своїх діях; не може довести справу до кінця;</w:t>
      </w:r>
    </w:p>
    <w:p w:rsidR="007B2FF8" w:rsidRPr="005F2981" w:rsidRDefault="00AC54B1" w:rsidP="005F2981">
      <w:pPr>
        <w:numPr>
          <w:ilvl w:val="0"/>
          <w:numId w:val="33"/>
        </w:numPr>
        <w:shd w:val="clear" w:color="auto" w:fill="FFFFFF"/>
        <w:spacing w:after="0" w:line="240" w:lineRule="auto"/>
        <w:ind w:left="0" w:right="283" w:firstLine="567"/>
        <w:jc w:val="both"/>
        <w:rPr>
          <w:rFonts w:ascii="Times New Roman" w:eastAsia="Times New Roman" w:hAnsi="Times New Roman" w:cs="Times New Roman"/>
          <w:sz w:val="24"/>
          <w:szCs w:val="24"/>
          <w:lang w:eastAsia="uk-UA"/>
        </w:rPr>
      </w:pPr>
      <w:r>
        <w:rPr>
          <w:rFonts w:ascii="Times New Roman" w:eastAsia="Tahoma" w:hAnsi="Times New Roman" w:cs="Times New Roman"/>
          <w:color w:val="000000"/>
          <w:sz w:val="24"/>
          <w:szCs w:val="24"/>
          <w:lang w:eastAsia="ru-RU"/>
        </w:rPr>
        <w:t xml:space="preserve"> </w:t>
      </w:r>
      <w:r w:rsidR="007B2FF8" w:rsidRPr="00AC54B1">
        <w:rPr>
          <w:rFonts w:ascii="Times New Roman" w:eastAsia="Calibri" w:hAnsi="Times New Roman" w:cs="Times New Roman"/>
          <w:b/>
          <w:sz w:val="24"/>
          <w:szCs w:val="24"/>
        </w:rPr>
        <w:t>0</w:t>
      </w:r>
      <w:r w:rsidR="007B2FF8" w:rsidRPr="00AC54B1">
        <w:rPr>
          <w:rFonts w:ascii="Times New Roman" w:eastAsia="Calibri" w:hAnsi="Times New Roman" w:cs="Times New Roman"/>
          <w:sz w:val="24"/>
          <w:szCs w:val="24"/>
        </w:rPr>
        <w:t xml:space="preserve"> </w:t>
      </w:r>
      <w:r w:rsidR="007B2FF8" w:rsidRPr="00AC54B1">
        <w:rPr>
          <w:rFonts w:ascii="Times New Roman" w:eastAsia="Calibri" w:hAnsi="Times New Roman" w:cs="Times New Roman"/>
          <w:b/>
          <w:sz w:val="24"/>
          <w:szCs w:val="24"/>
        </w:rPr>
        <w:t>балів</w:t>
      </w:r>
      <w:r w:rsidR="007B2FF8" w:rsidRPr="00AC54B1">
        <w:rPr>
          <w:rFonts w:ascii="Times New Roman" w:eastAsia="Calibri" w:hAnsi="Times New Roman" w:cs="Times New Roman"/>
          <w:sz w:val="24"/>
          <w:szCs w:val="24"/>
        </w:rPr>
        <w:t xml:space="preserve"> – </w:t>
      </w:r>
      <w:r w:rsidR="007B2FF8" w:rsidRPr="00AC54B1">
        <w:rPr>
          <w:rFonts w:ascii="Times New Roman" w:eastAsia="Calibri" w:hAnsi="Times New Roman" w:cs="Times New Roman"/>
          <w:i/>
          <w:sz w:val="24"/>
          <w:szCs w:val="24"/>
        </w:rPr>
        <w:t>низький рівень</w:t>
      </w:r>
      <w:r w:rsidR="007B2FF8" w:rsidRPr="00AC54B1">
        <w:rPr>
          <w:rFonts w:ascii="Times New Roman" w:eastAsia="Calibri" w:hAnsi="Times New Roman" w:cs="Times New Roman"/>
          <w:sz w:val="24"/>
          <w:szCs w:val="24"/>
        </w:rPr>
        <w:t xml:space="preserve"> (компет</w:t>
      </w:r>
      <w:r w:rsidR="00C30C38" w:rsidRPr="00AC54B1">
        <w:rPr>
          <w:rFonts w:ascii="Times New Roman" w:eastAsia="Calibri" w:hAnsi="Times New Roman" w:cs="Times New Roman"/>
          <w:sz w:val="24"/>
          <w:szCs w:val="24"/>
        </w:rPr>
        <w:t>ентність</w:t>
      </w:r>
      <w:r>
        <w:rPr>
          <w:rFonts w:ascii="Times New Roman" w:eastAsia="Calibri" w:hAnsi="Times New Roman" w:cs="Times New Roman"/>
          <w:sz w:val="24"/>
          <w:szCs w:val="24"/>
        </w:rPr>
        <w:t xml:space="preserve"> не сформована – до 14-15%):</w:t>
      </w:r>
      <w:r w:rsidRPr="00AC54B1">
        <w:rPr>
          <w:rFonts w:ascii="Times New Roman" w:eastAsia="Tahoma" w:hAnsi="Times New Roman" w:cs="Times New Roman"/>
          <w:sz w:val="24"/>
          <w:szCs w:val="24"/>
          <w:lang w:eastAsia="ru-RU"/>
        </w:rPr>
        <w:t xml:space="preserve"> </w:t>
      </w:r>
      <w:r w:rsidRPr="001F0641">
        <w:rPr>
          <w:rFonts w:ascii="Times New Roman" w:eastAsia="Tahoma" w:hAnsi="Times New Roman" w:cs="Times New Roman"/>
          <w:sz w:val="24"/>
          <w:szCs w:val="24"/>
          <w:lang w:eastAsia="ru-RU"/>
        </w:rPr>
        <w:t xml:space="preserve">дитина не розуміє суті запитання (завдання), а тому не може на нього відповісти - </w:t>
      </w:r>
      <w:r w:rsidRPr="001F0641">
        <w:rPr>
          <w:rFonts w:ascii="Times New Roman" w:eastAsia="Times New Roman" w:hAnsi="Times New Roman" w:cs="Times New Roman"/>
          <w:sz w:val="24"/>
          <w:szCs w:val="24"/>
          <w:lang w:eastAsia="ru-RU"/>
        </w:rPr>
        <w:t>дитина мовчить (або «Не знаю», «Не можу», «Не вмію»);</w:t>
      </w:r>
      <w:r w:rsidRPr="001F0641">
        <w:rPr>
          <w:rFonts w:ascii="Times New Roman" w:eastAsia="Times New Roman" w:hAnsi="Times New Roman" w:cs="Times New Roman"/>
          <w:sz w:val="24"/>
          <w:szCs w:val="24"/>
          <w:lang w:val="ru-RU" w:eastAsia="ru-RU"/>
        </w:rPr>
        <w:t xml:space="preserve"> повна відсутність прояву, відс</w:t>
      </w:r>
      <w:r w:rsidR="00BD1220">
        <w:rPr>
          <w:rFonts w:ascii="Times New Roman" w:eastAsia="Times New Roman" w:hAnsi="Times New Roman" w:cs="Times New Roman"/>
          <w:sz w:val="24"/>
          <w:szCs w:val="24"/>
          <w:lang w:val="ru-RU" w:eastAsia="ru-RU"/>
        </w:rPr>
        <w:t>утність знань та практичних у</w:t>
      </w:r>
      <w:r w:rsidRPr="001F0641">
        <w:rPr>
          <w:rFonts w:ascii="Times New Roman" w:eastAsia="Times New Roman" w:hAnsi="Times New Roman" w:cs="Times New Roman"/>
          <w:sz w:val="24"/>
          <w:szCs w:val="24"/>
          <w:lang w:val="ru-RU" w:eastAsia="ru-RU"/>
        </w:rPr>
        <w:t>мінь</w:t>
      </w:r>
      <w:r w:rsidRPr="001F0641">
        <w:rPr>
          <w:rFonts w:ascii="Times New Roman" w:eastAsia="Times New Roman" w:hAnsi="Times New Roman" w:cs="Times New Roman"/>
          <w:sz w:val="24"/>
          <w:szCs w:val="24"/>
          <w:lang w:eastAsia="ru-RU"/>
        </w:rPr>
        <w:t>.</w:t>
      </w:r>
    </w:p>
    <w:p w:rsidR="007B2FF8" w:rsidRPr="007B2FF8" w:rsidRDefault="00BD1220" w:rsidP="00B45A23">
      <w:pPr>
        <w:shd w:val="clear" w:color="auto" w:fill="FFFFFF"/>
        <w:tabs>
          <w:tab w:val="left" w:pos="9214"/>
        </w:tabs>
        <w:spacing w:after="0" w:line="240" w:lineRule="auto"/>
        <w:ind w:right="283"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C30C38">
        <w:rPr>
          <w:rFonts w:ascii="Times New Roman" w:eastAsia="Times New Roman" w:hAnsi="Times New Roman" w:cs="Times New Roman"/>
          <w:color w:val="000000"/>
          <w:sz w:val="28"/>
          <w:szCs w:val="28"/>
          <w:lang w:eastAsia="uk-UA"/>
        </w:rPr>
        <w:t xml:space="preserve">У </w:t>
      </w:r>
      <w:r w:rsidR="007B2FF8" w:rsidRPr="007B2FF8">
        <w:rPr>
          <w:rFonts w:ascii="Times New Roman" w:eastAsia="Times New Roman" w:hAnsi="Times New Roman" w:cs="Times New Roman"/>
          <w:color w:val="000000"/>
          <w:sz w:val="28"/>
          <w:szCs w:val="28"/>
          <w:lang w:eastAsia="uk-UA"/>
        </w:rPr>
        <w:t xml:space="preserve">програмі </w:t>
      </w:r>
      <w:r w:rsidRPr="00BD1220">
        <w:rPr>
          <w:rFonts w:ascii="Times New Roman" w:eastAsia="Times New Roman" w:hAnsi="Times New Roman" w:cs="Times New Roman"/>
          <w:color w:val="000000"/>
          <w:sz w:val="28"/>
          <w:szCs w:val="28"/>
          <w:lang w:eastAsia="uk-UA"/>
        </w:rPr>
        <w:t>доктора педагогічних наук Єльнікової Г.В. «Кваліметрична модель оцінювання рівня розвитку дитини старшого дошкільного віку»</w:t>
      </w:r>
      <w:r>
        <w:rPr>
          <w:rFonts w:ascii="Times New Roman" w:eastAsia="Times New Roman" w:hAnsi="Times New Roman" w:cs="Times New Roman"/>
          <w:color w:val="000000"/>
          <w:sz w:val="28"/>
          <w:szCs w:val="28"/>
          <w:lang w:eastAsia="uk-UA"/>
        </w:rPr>
        <w:t xml:space="preserve"> </w:t>
      </w:r>
      <w:r w:rsidR="007B2FF8" w:rsidRPr="007B2FF8">
        <w:rPr>
          <w:rFonts w:ascii="Times New Roman" w:eastAsia="Times New Roman" w:hAnsi="Times New Roman" w:cs="Times New Roman"/>
          <w:color w:val="000000"/>
          <w:sz w:val="28"/>
          <w:szCs w:val="28"/>
          <w:lang w:eastAsia="uk-UA"/>
        </w:rPr>
        <w:t>закладена наступна шкала оцінювання рівня розвитку дитини:</w:t>
      </w:r>
    </w:p>
    <w:p w:rsidR="00AC54B1" w:rsidRPr="00AC54B1"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sidRPr="001F0641">
        <w:rPr>
          <w:rFonts w:ascii="Times New Roman" w:eastAsia="Tahoma" w:hAnsi="Times New Roman" w:cs="Times New Roman"/>
          <w:b/>
          <w:bCs/>
          <w:sz w:val="24"/>
          <w:szCs w:val="24"/>
          <w:lang w:eastAsia="ru-RU"/>
        </w:rPr>
        <w:t xml:space="preserve">3,0-4 бали (75-100%) </w:t>
      </w:r>
      <w:r w:rsidRPr="001F0641">
        <w:rPr>
          <w:rFonts w:ascii="Times New Roman" w:eastAsia="Tahoma" w:hAnsi="Times New Roman" w:cs="Times New Roman"/>
          <w:sz w:val="24"/>
          <w:szCs w:val="24"/>
          <w:lang w:eastAsia="ru-RU"/>
        </w:rPr>
        <w:t xml:space="preserve">– </w:t>
      </w:r>
      <w:r w:rsidRPr="001F0641">
        <w:rPr>
          <w:rFonts w:ascii="Times New Roman" w:eastAsia="Tahoma" w:hAnsi="Times New Roman" w:cs="Times New Roman"/>
          <w:b/>
          <w:bCs/>
          <w:i/>
          <w:sz w:val="24"/>
          <w:szCs w:val="24"/>
          <w:u w:val="single"/>
          <w:lang w:eastAsia="ru-RU"/>
        </w:rPr>
        <w:t>високий</w:t>
      </w:r>
      <w:r w:rsidRPr="001F0641">
        <w:rPr>
          <w:rFonts w:ascii="Times New Roman" w:eastAsia="Tahoma" w:hAnsi="Times New Roman" w:cs="Times New Roman"/>
          <w:b/>
          <w:bCs/>
          <w:i/>
          <w:sz w:val="24"/>
          <w:szCs w:val="24"/>
          <w:lang w:eastAsia="ru-RU"/>
        </w:rPr>
        <w:t xml:space="preserve"> рівень розвитку дитини</w:t>
      </w:r>
      <w:r w:rsidRPr="001F0641">
        <w:rPr>
          <w:rFonts w:ascii="Times New Roman" w:eastAsia="Tahoma" w:hAnsi="Times New Roman" w:cs="Times New Roman"/>
          <w:b/>
          <w:bCs/>
          <w:sz w:val="24"/>
          <w:szCs w:val="24"/>
          <w:lang w:eastAsia="ru-RU"/>
        </w:rPr>
        <w:t xml:space="preserve"> – ВР </w:t>
      </w:r>
    </w:p>
    <w:p w:rsidR="00AC54B1"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sidRPr="001F0641">
        <w:rPr>
          <w:rFonts w:ascii="Times New Roman" w:eastAsia="Times New Roman" w:hAnsi="Times New Roman" w:cs="Times New Roman"/>
          <w:b/>
          <w:sz w:val="24"/>
          <w:szCs w:val="24"/>
          <w:lang w:eastAsia="ru-RU"/>
        </w:rPr>
        <w:t>2</w:t>
      </w:r>
      <w:r w:rsidRPr="001F0641">
        <w:rPr>
          <w:rFonts w:ascii="Times New Roman" w:eastAsia="Tahoma" w:hAnsi="Times New Roman" w:cs="Times New Roman"/>
          <w:b/>
          <w:bCs/>
          <w:sz w:val="24"/>
          <w:szCs w:val="24"/>
          <w:lang w:eastAsia="ru-RU"/>
        </w:rPr>
        <w:t xml:space="preserve">,5-2,9 бали (62-74%) </w:t>
      </w:r>
      <w:r w:rsidRPr="001F0641">
        <w:rPr>
          <w:rFonts w:ascii="Times New Roman" w:eastAsia="Tahoma" w:hAnsi="Times New Roman" w:cs="Times New Roman"/>
          <w:sz w:val="24"/>
          <w:szCs w:val="24"/>
          <w:lang w:eastAsia="ru-RU"/>
        </w:rPr>
        <w:t xml:space="preserve">– </w:t>
      </w:r>
      <w:r w:rsidRPr="001F0641">
        <w:rPr>
          <w:rFonts w:ascii="Times New Roman" w:eastAsia="Tahoma" w:hAnsi="Times New Roman" w:cs="Times New Roman"/>
          <w:b/>
          <w:bCs/>
          <w:i/>
          <w:sz w:val="24"/>
          <w:szCs w:val="24"/>
          <w:u w:val="single"/>
          <w:lang w:eastAsia="ru-RU"/>
        </w:rPr>
        <w:t>достатній</w:t>
      </w:r>
      <w:r w:rsidRPr="001F0641">
        <w:rPr>
          <w:rFonts w:ascii="Times New Roman" w:eastAsia="Tahoma" w:hAnsi="Times New Roman" w:cs="Times New Roman"/>
          <w:b/>
          <w:bCs/>
          <w:i/>
          <w:sz w:val="24"/>
          <w:szCs w:val="24"/>
          <w:lang w:eastAsia="ru-RU"/>
        </w:rPr>
        <w:t xml:space="preserve"> рівень розвитку дитини</w:t>
      </w:r>
      <w:r w:rsidR="00AC54B1">
        <w:rPr>
          <w:rFonts w:ascii="Times New Roman" w:eastAsia="Tahoma" w:hAnsi="Times New Roman" w:cs="Times New Roman"/>
          <w:b/>
          <w:bCs/>
          <w:i/>
          <w:sz w:val="24"/>
          <w:szCs w:val="24"/>
          <w:lang w:eastAsia="ru-RU"/>
        </w:rPr>
        <w:t xml:space="preserve"> </w:t>
      </w:r>
      <w:r w:rsidR="00AC54B1">
        <w:rPr>
          <w:rFonts w:ascii="Times New Roman" w:eastAsia="Tahoma" w:hAnsi="Times New Roman" w:cs="Times New Roman"/>
          <w:b/>
          <w:bCs/>
          <w:sz w:val="24"/>
          <w:szCs w:val="24"/>
          <w:lang w:eastAsia="ru-RU"/>
        </w:rPr>
        <w:t>або</w:t>
      </w:r>
      <w:r w:rsidRPr="001F0641">
        <w:rPr>
          <w:rFonts w:ascii="Times New Roman" w:eastAsia="Tahoma" w:hAnsi="Times New Roman" w:cs="Times New Roman"/>
          <w:b/>
          <w:bCs/>
          <w:sz w:val="24"/>
          <w:szCs w:val="24"/>
          <w:lang w:eastAsia="ru-RU"/>
        </w:rPr>
        <w:t xml:space="preserve"> ВС (вище середнього)</w:t>
      </w:r>
      <w:r w:rsidRPr="001F0641">
        <w:rPr>
          <w:rFonts w:ascii="Times New Roman" w:eastAsia="Times New Roman" w:hAnsi="Times New Roman" w:cs="Times New Roman"/>
          <w:sz w:val="24"/>
          <w:szCs w:val="24"/>
          <w:lang w:eastAsia="ru-RU"/>
        </w:rPr>
        <w:t xml:space="preserve"> </w:t>
      </w:r>
    </w:p>
    <w:p w:rsidR="00AC54B1" w:rsidRPr="007C19A4"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sidRPr="001F0641">
        <w:rPr>
          <w:rFonts w:ascii="Times New Roman" w:eastAsia="Tahoma" w:hAnsi="Times New Roman" w:cs="Times New Roman"/>
          <w:b/>
          <w:bCs/>
          <w:sz w:val="24"/>
          <w:szCs w:val="24"/>
          <w:lang w:eastAsia="ru-RU"/>
        </w:rPr>
        <w:t xml:space="preserve">1,7-2,4 бали (42-61%) </w:t>
      </w:r>
      <w:r w:rsidRPr="001F0641">
        <w:rPr>
          <w:rFonts w:ascii="Times New Roman" w:eastAsia="Tahoma" w:hAnsi="Times New Roman" w:cs="Times New Roman"/>
          <w:sz w:val="24"/>
          <w:szCs w:val="24"/>
          <w:lang w:eastAsia="ru-RU"/>
        </w:rPr>
        <w:t xml:space="preserve">– </w:t>
      </w:r>
      <w:r w:rsidRPr="007C19A4">
        <w:rPr>
          <w:rFonts w:ascii="Times New Roman" w:eastAsia="Tahoma" w:hAnsi="Times New Roman" w:cs="Times New Roman"/>
          <w:b/>
          <w:bCs/>
          <w:i/>
          <w:sz w:val="24"/>
          <w:szCs w:val="24"/>
          <w:u w:val="single"/>
          <w:lang w:eastAsia="ru-RU"/>
        </w:rPr>
        <w:t>середній</w:t>
      </w:r>
      <w:r w:rsidRPr="007C19A4">
        <w:rPr>
          <w:rFonts w:ascii="Times New Roman" w:eastAsia="Tahoma" w:hAnsi="Times New Roman" w:cs="Times New Roman"/>
          <w:b/>
          <w:bCs/>
          <w:i/>
          <w:sz w:val="24"/>
          <w:szCs w:val="24"/>
          <w:lang w:eastAsia="ru-RU"/>
        </w:rPr>
        <w:t xml:space="preserve"> рівень розвитку дитини</w:t>
      </w:r>
      <w:r w:rsidRPr="007C19A4">
        <w:rPr>
          <w:rFonts w:ascii="Times New Roman" w:eastAsia="Tahoma" w:hAnsi="Times New Roman" w:cs="Times New Roman"/>
          <w:b/>
          <w:bCs/>
          <w:sz w:val="24"/>
          <w:szCs w:val="24"/>
          <w:lang w:eastAsia="ru-RU"/>
        </w:rPr>
        <w:t xml:space="preserve"> – СР (посередній, задовільний)</w:t>
      </w:r>
      <w:r w:rsidRPr="007C19A4">
        <w:rPr>
          <w:rFonts w:ascii="Times New Roman" w:eastAsia="Tahoma" w:hAnsi="Times New Roman" w:cs="Times New Roman"/>
          <w:sz w:val="24"/>
          <w:szCs w:val="24"/>
          <w:lang w:eastAsia="ru-RU"/>
        </w:rPr>
        <w:t xml:space="preserve"> </w:t>
      </w:r>
    </w:p>
    <w:p w:rsidR="00AC54B1" w:rsidRPr="007C19A4"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4"/>
          <w:szCs w:val="24"/>
          <w:lang w:eastAsia="uk-UA"/>
        </w:rPr>
      </w:pPr>
      <w:r w:rsidRPr="007C19A4">
        <w:rPr>
          <w:rFonts w:ascii="Times New Roman" w:eastAsia="Tahoma" w:hAnsi="Times New Roman" w:cs="Times New Roman"/>
          <w:b/>
          <w:bCs/>
          <w:sz w:val="24"/>
          <w:szCs w:val="24"/>
          <w:lang w:eastAsia="ru-RU"/>
        </w:rPr>
        <w:t xml:space="preserve">1,0-1,6 бали (25-41%) </w:t>
      </w:r>
      <w:r w:rsidRPr="007C19A4">
        <w:rPr>
          <w:rFonts w:ascii="Times New Roman" w:eastAsia="Tahoma" w:hAnsi="Times New Roman" w:cs="Times New Roman"/>
          <w:sz w:val="24"/>
          <w:szCs w:val="24"/>
          <w:lang w:eastAsia="ru-RU"/>
        </w:rPr>
        <w:t xml:space="preserve">– </w:t>
      </w:r>
      <w:r w:rsidRPr="007C19A4">
        <w:rPr>
          <w:rFonts w:ascii="Times New Roman" w:eastAsia="Tahoma" w:hAnsi="Times New Roman" w:cs="Times New Roman"/>
          <w:b/>
          <w:bCs/>
          <w:i/>
          <w:sz w:val="24"/>
          <w:szCs w:val="24"/>
          <w:lang w:eastAsia="ru-RU"/>
        </w:rPr>
        <w:t xml:space="preserve">рівень розвитку дитини </w:t>
      </w:r>
      <w:r w:rsidRPr="007C19A4">
        <w:rPr>
          <w:rFonts w:ascii="Times New Roman" w:eastAsia="Tahoma" w:hAnsi="Times New Roman" w:cs="Times New Roman"/>
          <w:b/>
          <w:bCs/>
          <w:i/>
          <w:sz w:val="24"/>
          <w:szCs w:val="24"/>
          <w:u w:val="single"/>
          <w:lang w:eastAsia="ru-RU"/>
        </w:rPr>
        <w:t>нижче середнього</w:t>
      </w:r>
      <w:r w:rsidRPr="007C19A4">
        <w:rPr>
          <w:rFonts w:ascii="Times New Roman" w:eastAsia="Tahoma" w:hAnsi="Times New Roman" w:cs="Times New Roman"/>
          <w:b/>
          <w:bCs/>
          <w:sz w:val="24"/>
          <w:szCs w:val="24"/>
          <w:lang w:eastAsia="ru-RU"/>
        </w:rPr>
        <w:t xml:space="preserve"> – НС (незадовільний)</w:t>
      </w:r>
      <w:r w:rsidRPr="007C19A4">
        <w:rPr>
          <w:rFonts w:ascii="Times New Roman" w:eastAsia="Tahoma" w:hAnsi="Times New Roman" w:cs="Times New Roman"/>
          <w:sz w:val="24"/>
          <w:szCs w:val="24"/>
          <w:lang w:eastAsia="ru-RU"/>
        </w:rPr>
        <w:t xml:space="preserve"> </w:t>
      </w:r>
    </w:p>
    <w:p w:rsidR="00AC54B1" w:rsidRPr="007C19A4" w:rsidRDefault="007B2FF8" w:rsidP="004B6346">
      <w:pPr>
        <w:numPr>
          <w:ilvl w:val="0"/>
          <w:numId w:val="33"/>
        </w:numPr>
        <w:shd w:val="clear" w:color="auto" w:fill="FFFFFF"/>
        <w:tabs>
          <w:tab w:val="left" w:pos="9214"/>
        </w:tabs>
        <w:spacing w:after="0" w:line="240" w:lineRule="auto"/>
        <w:ind w:left="567" w:right="283" w:hanging="283"/>
        <w:jc w:val="both"/>
        <w:rPr>
          <w:rFonts w:ascii="Times New Roman" w:eastAsia="Times New Roman" w:hAnsi="Times New Roman" w:cs="Times New Roman"/>
          <w:sz w:val="28"/>
          <w:szCs w:val="28"/>
          <w:lang w:eastAsia="ru-RU"/>
        </w:rPr>
      </w:pPr>
      <w:r w:rsidRPr="007C19A4">
        <w:rPr>
          <w:rFonts w:ascii="Times New Roman" w:eastAsia="Tahoma" w:hAnsi="Times New Roman" w:cs="Times New Roman"/>
          <w:b/>
          <w:bCs/>
          <w:sz w:val="24"/>
          <w:szCs w:val="24"/>
          <w:lang w:eastAsia="ru-RU"/>
        </w:rPr>
        <w:t xml:space="preserve">0-0,9 балів (0-24%) </w:t>
      </w:r>
      <w:r w:rsidRPr="007C19A4">
        <w:rPr>
          <w:rFonts w:ascii="Times New Roman" w:eastAsia="Tahoma" w:hAnsi="Times New Roman" w:cs="Times New Roman"/>
          <w:sz w:val="24"/>
          <w:szCs w:val="24"/>
          <w:lang w:eastAsia="ru-RU"/>
        </w:rPr>
        <w:t xml:space="preserve">– </w:t>
      </w:r>
      <w:r w:rsidRPr="007C19A4">
        <w:rPr>
          <w:rFonts w:ascii="Times New Roman" w:eastAsia="Tahoma" w:hAnsi="Times New Roman" w:cs="Times New Roman"/>
          <w:b/>
          <w:bCs/>
          <w:i/>
          <w:sz w:val="24"/>
          <w:szCs w:val="24"/>
          <w:u w:val="single"/>
          <w:lang w:eastAsia="ru-RU"/>
        </w:rPr>
        <w:t>низький</w:t>
      </w:r>
      <w:r w:rsidRPr="007C19A4">
        <w:rPr>
          <w:rFonts w:ascii="Times New Roman" w:eastAsia="Tahoma" w:hAnsi="Times New Roman" w:cs="Times New Roman"/>
          <w:b/>
          <w:bCs/>
          <w:i/>
          <w:sz w:val="24"/>
          <w:szCs w:val="24"/>
          <w:lang w:eastAsia="ru-RU"/>
        </w:rPr>
        <w:t xml:space="preserve"> рівень розвитку дитини</w:t>
      </w:r>
      <w:r w:rsidRPr="007C19A4">
        <w:rPr>
          <w:rFonts w:ascii="Times New Roman" w:eastAsia="Tahoma" w:hAnsi="Times New Roman" w:cs="Times New Roman"/>
          <w:b/>
          <w:bCs/>
          <w:sz w:val="24"/>
          <w:szCs w:val="24"/>
          <w:lang w:eastAsia="ru-RU"/>
        </w:rPr>
        <w:t xml:space="preserve"> – НР (низький, критичний)</w:t>
      </w:r>
      <w:r w:rsidRPr="007C19A4">
        <w:rPr>
          <w:rFonts w:ascii="Times New Roman" w:eastAsia="Tahoma" w:hAnsi="Times New Roman" w:cs="Times New Roman"/>
          <w:sz w:val="24"/>
          <w:szCs w:val="24"/>
          <w:lang w:eastAsia="ru-RU"/>
        </w:rPr>
        <w:t xml:space="preserve"> </w:t>
      </w:r>
    </w:p>
    <w:p w:rsidR="00BD1220" w:rsidRPr="00BD1220" w:rsidRDefault="00D6395C" w:rsidP="00BD1220">
      <w:pPr>
        <w:shd w:val="clear" w:color="auto" w:fill="FFFFFF"/>
        <w:tabs>
          <w:tab w:val="left" w:pos="9214"/>
        </w:tabs>
        <w:spacing w:after="0" w:line="240" w:lineRule="auto"/>
        <w:ind w:right="283" w:firstLine="567"/>
        <w:jc w:val="both"/>
        <w:rPr>
          <w:rFonts w:ascii="Times New Roman" w:eastAsia="Times New Roman" w:hAnsi="Times New Roman" w:cs="Times New Roman"/>
          <w:sz w:val="28"/>
          <w:szCs w:val="28"/>
          <w:lang w:eastAsia="ru-RU"/>
        </w:rPr>
      </w:pPr>
      <w:r w:rsidRPr="007C19A4">
        <w:rPr>
          <w:rFonts w:ascii="Times New Roman" w:eastAsia="Times New Roman" w:hAnsi="Times New Roman" w:cs="Times New Roman"/>
          <w:sz w:val="28"/>
          <w:szCs w:val="28"/>
          <w:lang w:eastAsia="ru-RU"/>
        </w:rPr>
        <w:t>За результатами моніторингового дослідже</w:t>
      </w:r>
      <w:r w:rsidR="00564225" w:rsidRPr="007C19A4">
        <w:rPr>
          <w:rFonts w:ascii="Times New Roman" w:eastAsia="Times New Roman" w:hAnsi="Times New Roman" w:cs="Times New Roman"/>
          <w:sz w:val="28"/>
          <w:szCs w:val="28"/>
          <w:lang w:eastAsia="ru-RU"/>
        </w:rPr>
        <w:t xml:space="preserve">ння складається Зведена таблиця з показниками виконання вимог БКДО та освітньої програми у процентному </w:t>
      </w:r>
      <w:r w:rsidR="00C30C38" w:rsidRPr="007C19A4">
        <w:rPr>
          <w:rFonts w:ascii="Times New Roman" w:eastAsia="Times New Roman" w:hAnsi="Times New Roman" w:cs="Times New Roman"/>
          <w:sz w:val="28"/>
          <w:szCs w:val="28"/>
          <w:lang w:eastAsia="ru-RU"/>
        </w:rPr>
        <w:t>спів</w:t>
      </w:r>
      <w:r w:rsidR="00564225" w:rsidRPr="007C19A4">
        <w:rPr>
          <w:rFonts w:ascii="Times New Roman" w:eastAsia="Times New Roman" w:hAnsi="Times New Roman" w:cs="Times New Roman"/>
          <w:sz w:val="28"/>
          <w:szCs w:val="28"/>
          <w:lang w:eastAsia="ru-RU"/>
        </w:rPr>
        <w:t xml:space="preserve">відношенні по кожній віковій групі та визначається середній показник якості дошкільної освіти </w:t>
      </w:r>
      <w:r w:rsidR="00C30C38" w:rsidRPr="007C19A4">
        <w:rPr>
          <w:rFonts w:ascii="Times New Roman" w:eastAsia="Times New Roman" w:hAnsi="Times New Roman" w:cs="Times New Roman"/>
          <w:sz w:val="28"/>
          <w:szCs w:val="28"/>
          <w:lang w:eastAsia="ru-RU"/>
        </w:rPr>
        <w:t>за віковими категоріями дітей</w:t>
      </w:r>
      <w:r w:rsidR="00564225" w:rsidRPr="007C19A4">
        <w:rPr>
          <w:rFonts w:ascii="Times New Roman" w:eastAsia="Times New Roman" w:hAnsi="Times New Roman" w:cs="Times New Roman"/>
          <w:sz w:val="28"/>
          <w:szCs w:val="28"/>
          <w:lang w:eastAsia="ru-RU"/>
        </w:rPr>
        <w:t>.</w:t>
      </w:r>
    </w:p>
    <w:p w:rsidR="00BD1220" w:rsidRPr="007C19A4" w:rsidRDefault="00BD1220" w:rsidP="00BF12F1">
      <w:pPr>
        <w:spacing w:after="0" w:line="240" w:lineRule="auto"/>
        <w:ind w:right="283"/>
        <w:rPr>
          <w:rFonts w:ascii="Times New Roman" w:eastAsia="Times New Roman" w:hAnsi="Times New Roman" w:cs="Times New Roman"/>
          <w:b/>
          <w:sz w:val="28"/>
          <w:szCs w:val="28"/>
          <w:lang w:eastAsia="uk-UA"/>
        </w:rPr>
      </w:pPr>
    </w:p>
    <w:p w:rsidR="00B27EF9" w:rsidRPr="007C19A4" w:rsidRDefault="006B7BE0" w:rsidP="004B6346">
      <w:pPr>
        <w:pStyle w:val="a3"/>
        <w:numPr>
          <w:ilvl w:val="1"/>
          <w:numId w:val="10"/>
        </w:numPr>
        <w:spacing w:after="0" w:line="240" w:lineRule="auto"/>
        <w:ind w:right="283"/>
        <w:jc w:val="center"/>
        <w:rPr>
          <w:rFonts w:ascii="Times New Roman" w:eastAsia="Times New Roman" w:hAnsi="Times New Roman" w:cs="Times New Roman"/>
          <w:b/>
          <w:sz w:val="32"/>
          <w:szCs w:val="28"/>
          <w:lang w:eastAsia="uk-UA"/>
        </w:rPr>
      </w:pPr>
      <w:r w:rsidRPr="007C19A4">
        <w:rPr>
          <w:rFonts w:ascii="Times New Roman" w:eastAsia="Times New Roman" w:hAnsi="Times New Roman" w:cs="Times New Roman"/>
          <w:b/>
          <w:sz w:val="32"/>
          <w:szCs w:val="28"/>
          <w:lang w:eastAsia="uk-UA"/>
        </w:rPr>
        <w:t xml:space="preserve">Основні критерії визначення рівня розвитку дитини </w:t>
      </w:r>
      <w:r w:rsidR="00B27EF9" w:rsidRPr="007C19A4">
        <w:rPr>
          <w:rFonts w:ascii="Times New Roman" w:eastAsia="Times New Roman" w:hAnsi="Times New Roman" w:cs="Times New Roman"/>
          <w:b/>
          <w:sz w:val="32"/>
          <w:szCs w:val="28"/>
          <w:lang w:eastAsia="uk-UA"/>
        </w:rPr>
        <w:t xml:space="preserve">старшого дошкільного віку </w:t>
      </w:r>
      <w:r w:rsidRPr="007C19A4">
        <w:rPr>
          <w:rFonts w:ascii="Times New Roman" w:eastAsia="Times New Roman" w:hAnsi="Times New Roman" w:cs="Times New Roman"/>
          <w:b/>
          <w:sz w:val="32"/>
          <w:szCs w:val="28"/>
          <w:lang w:eastAsia="uk-UA"/>
        </w:rPr>
        <w:t xml:space="preserve">та її готовності </w:t>
      </w:r>
    </w:p>
    <w:p w:rsidR="00F00A49" w:rsidRPr="007C19A4" w:rsidRDefault="006B7BE0" w:rsidP="00CF58D8">
      <w:pPr>
        <w:pStyle w:val="a3"/>
        <w:spacing w:after="0" w:line="240" w:lineRule="auto"/>
        <w:ind w:left="1287" w:right="283"/>
        <w:jc w:val="center"/>
        <w:rPr>
          <w:rFonts w:ascii="Times New Roman" w:eastAsia="Times New Roman" w:hAnsi="Times New Roman" w:cs="Times New Roman"/>
          <w:b/>
          <w:sz w:val="32"/>
          <w:szCs w:val="28"/>
          <w:lang w:eastAsia="uk-UA"/>
        </w:rPr>
      </w:pPr>
      <w:r w:rsidRPr="007C19A4">
        <w:rPr>
          <w:rFonts w:ascii="Times New Roman" w:eastAsia="Times New Roman" w:hAnsi="Times New Roman" w:cs="Times New Roman"/>
          <w:b/>
          <w:sz w:val="32"/>
          <w:szCs w:val="28"/>
          <w:lang w:eastAsia="uk-UA"/>
        </w:rPr>
        <w:t>до навчання у НУШ</w:t>
      </w:r>
    </w:p>
    <w:p w:rsidR="00952F54" w:rsidRPr="007C19A4" w:rsidRDefault="005F46DA" w:rsidP="00162F32">
      <w:pPr>
        <w:tabs>
          <w:tab w:val="left" w:pos="851"/>
        </w:tabs>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Дошкільна освіта є стартовою платформою особистісного розвитку дитини. </w:t>
      </w:r>
      <w:r w:rsidR="001A4C14" w:rsidRPr="007C19A4">
        <w:rPr>
          <w:rFonts w:ascii="Times New Roman" w:eastAsia="Times New Roman" w:hAnsi="Times New Roman" w:cs="Times New Roman"/>
          <w:sz w:val="28"/>
          <w:szCs w:val="28"/>
          <w:lang w:eastAsia="uk-UA"/>
        </w:rPr>
        <w:t xml:space="preserve">Наступність та перспективи розвитку дитини в </w:t>
      </w:r>
      <w:r w:rsidR="00952F54" w:rsidRPr="007C19A4">
        <w:rPr>
          <w:rFonts w:ascii="Times New Roman" w:eastAsia="Times New Roman" w:hAnsi="Times New Roman" w:cs="Times New Roman"/>
          <w:sz w:val="28"/>
          <w:szCs w:val="28"/>
          <w:lang w:eastAsia="uk-UA"/>
        </w:rPr>
        <w:t>ЗДО</w:t>
      </w:r>
      <w:r w:rsidR="001A4C14" w:rsidRPr="007C19A4">
        <w:rPr>
          <w:rFonts w:ascii="Times New Roman" w:eastAsia="Times New Roman" w:hAnsi="Times New Roman" w:cs="Times New Roman"/>
          <w:sz w:val="28"/>
          <w:szCs w:val="28"/>
          <w:lang w:eastAsia="uk-UA"/>
        </w:rPr>
        <w:t xml:space="preserve"> та у початковій школі забезпечується завдяки: </w:t>
      </w:r>
    </w:p>
    <w:p w:rsidR="00952F54" w:rsidRPr="007C19A4" w:rsidRDefault="001A4C14" w:rsidP="004B6346">
      <w:pPr>
        <w:pStyle w:val="a3"/>
        <w:numPr>
          <w:ilvl w:val="0"/>
          <w:numId w:val="35"/>
        </w:numPr>
        <w:tabs>
          <w:tab w:val="left" w:pos="851"/>
        </w:tabs>
        <w:spacing w:after="0" w:line="240" w:lineRule="auto"/>
        <w:ind w:right="283"/>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lastRenderedPageBreak/>
        <w:t xml:space="preserve">використанню форм та методів освітньої роботи, які відповідають віку дітей; </w:t>
      </w:r>
    </w:p>
    <w:p w:rsidR="00952F54" w:rsidRPr="007C19A4" w:rsidRDefault="001A4C14" w:rsidP="004B6346">
      <w:pPr>
        <w:pStyle w:val="a3"/>
        <w:numPr>
          <w:ilvl w:val="0"/>
          <w:numId w:val="35"/>
        </w:numPr>
        <w:tabs>
          <w:tab w:val="left" w:pos="851"/>
        </w:tabs>
        <w:spacing w:after="0" w:line="240" w:lineRule="auto"/>
        <w:ind w:right="283"/>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визначенню спільних для дошкільної та початкової освіти принципів, методичних підходів,</w:t>
      </w:r>
      <w:r w:rsidR="00805FC7" w:rsidRPr="007C19A4">
        <w:rPr>
          <w:rFonts w:ascii="Times New Roman" w:eastAsia="Times New Roman" w:hAnsi="Times New Roman" w:cs="Times New Roman"/>
          <w:sz w:val="28"/>
          <w:szCs w:val="28"/>
          <w:lang w:eastAsia="uk-UA"/>
        </w:rPr>
        <w:t xml:space="preserve"> адекватних віку дітей провідних видів</w:t>
      </w:r>
      <w:r w:rsidRPr="007C19A4">
        <w:rPr>
          <w:rFonts w:ascii="Times New Roman" w:eastAsia="Times New Roman" w:hAnsi="Times New Roman" w:cs="Times New Roman"/>
          <w:sz w:val="28"/>
          <w:szCs w:val="28"/>
          <w:lang w:eastAsia="uk-UA"/>
        </w:rPr>
        <w:t xml:space="preserve"> діяльності; </w:t>
      </w:r>
    </w:p>
    <w:p w:rsidR="001A4C14" w:rsidRPr="007C19A4" w:rsidRDefault="001A4C14" w:rsidP="004B6346">
      <w:pPr>
        <w:pStyle w:val="a3"/>
        <w:numPr>
          <w:ilvl w:val="0"/>
          <w:numId w:val="35"/>
        </w:numPr>
        <w:tabs>
          <w:tab w:val="left" w:pos="851"/>
        </w:tabs>
        <w:spacing w:after="0" w:line="240" w:lineRule="auto"/>
        <w:ind w:right="283"/>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послідовному збагаченню результатів освіти, які висвітлено у формуванні компетентностей дитини дошкільного та молодшого шкільного віку. </w:t>
      </w:r>
    </w:p>
    <w:p w:rsidR="00956FE6" w:rsidRPr="007C19A4" w:rsidRDefault="005F46DA" w:rsidP="00162F32">
      <w:pPr>
        <w:tabs>
          <w:tab w:val="left" w:pos="851"/>
        </w:tabs>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Компетентності, що сформовані </w:t>
      </w:r>
      <w:r w:rsidR="00952F54" w:rsidRPr="007C19A4">
        <w:rPr>
          <w:rFonts w:ascii="Times New Roman" w:eastAsia="Times New Roman" w:hAnsi="Times New Roman" w:cs="Times New Roman"/>
          <w:sz w:val="28"/>
          <w:szCs w:val="28"/>
          <w:lang w:eastAsia="uk-UA"/>
        </w:rPr>
        <w:t>у</w:t>
      </w:r>
      <w:r w:rsidRPr="007C19A4">
        <w:rPr>
          <w:rFonts w:ascii="Times New Roman" w:eastAsia="Times New Roman" w:hAnsi="Times New Roman" w:cs="Times New Roman"/>
          <w:sz w:val="28"/>
          <w:szCs w:val="28"/>
          <w:lang w:eastAsia="uk-UA"/>
        </w:rPr>
        <w:t xml:space="preserve"> дошкільників </w:t>
      </w:r>
      <w:r w:rsidR="00805FC7" w:rsidRPr="007C19A4">
        <w:rPr>
          <w:rFonts w:ascii="Times New Roman" w:eastAsia="Times New Roman" w:hAnsi="Times New Roman" w:cs="Times New Roman"/>
          <w:sz w:val="28"/>
          <w:szCs w:val="28"/>
          <w:lang w:eastAsia="uk-UA"/>
        </w:rPr>
        <w:t>у</w:t>
      </w:r>
      <w:r w:rsidRPr="007C19A4">
        <w:rPr>
          <w:rFonts w:ascii="Times New Roman" w:eastAsia="Times New Roman" w:hAnsi="Times New Roman" w:cs="Times New Roman"/>
          <w:sz w:val="28"/>
          <w:szCs w:val="28"/>
          <w:lang w:eastAsia="uk-UA"/>
        </w:rPr>
        <w:t xml:space="preserve"> різних видах діяльності за освітніми </w:t>
      </w:r>
      <w:r w:rsidR="00952F54" w:rsidRPr="007C19A4">
        <w:rPr>
          <w:rFonts w:ascii="Times New Roman" w:eastAsia="Times New Roman" w:hAnsi="Times New Roman" w:cs="Times New Roman"/>
          <w:sz w:val="28"/>
          <w:szCs w:val="28"/>
          <w:lang w:eastAsia="uk-UA"/>
        </w:rPr>
        <w:t>напрямами</w:t>
      </w:r>
      <w:r w:rsidRPr="007C19A4">
        <w:rPr>
          <w:rFonts w:ascii="Times New Roman" w:eastAsia="Times New Roman" w:hAnsi="Times New Roman" w:cs="Times New Roman"/>
          <w:sz w:val="28"/>
          <w:szCs w:val="28"/>
          <w:lang w:eastAsia="uk-UA"/>
        </w:rPr>
        <w:t xml:space="preserve">: «Особистість дитини», «Дитина в соціумі», «Дитина в природному довкіллі», «Дитина у світі </w:t>
      </w:r>
      <w:r w:rsidR="00952F54" w:rsidRPr="007C19A4">
        <w:rPr>
          <w:rFonts w:ascii="Times New Roman" w:eastAsia="Times New Roman" w:hAnsi="Times New Roman" w:cs="Times New Roman"/>
          <w:sz w:val="28"/>
          <w:szCs w:val="28"/>
          <w:lang w:eastAsia="uk-UA"/>
        </w:rPr>
        <w:t>мистецтва</w:t>
      </w:r>
      <w:r w:rsidRPr="007C19A4">
        <w:rPr>
          <w:rFonts w:ascii="Times New Roman" w:eastAsia="Times New Roman" w:hAnsi="Times New Roman" w:cs="Times New Roman"/>
          <w:sz w:val="28"/>
          <w:szCs w:val="28"/>
          <w:lang w:eastAsia="uk-UA"/>
        </w:rPr>
        <w:t>», «Дитина в сенсорно-пізнавальному просторі», «Мовлення дитини», «Гра дитини»</w:t>
      </w:r>
      <w:r w:rsidR="00162F32" w:rsidRPr="007C19A4">
        <w:rPr>
          <w:rFonts w:ascii="Times New Roman" w:eastAsia="Times New Roman" w:hAnsi="Times New Roman" w:cs="Times New Roman"/>
          <w:sz w:val="28"/>
          <w:szCs w:val="28"/>
          <w:lang w:eastAsia="uk-UA"/>
        </w:rPr>
        <w:t xml:space="preserve"> -</w:t>
      </w:r>
      <w:r w:rsidRPr="007C19A4">
        <w:rPr>
          <w:rFonts w:ascii="Times New Roman" w:eastAsia="Times New Roman" w:hAnsi="Times New Roman" w:cs="Times New Roman"/>
          <w:sz w:val="28"/>
          <w:szCs w:val="28"/>
          <w:lang w:eastAsia="uk-UA"/>
        </w:rPr>
        <w:t xml:space="preserve"> створюють базу для збагачення та поглиблення змісту освіти на наступних рівнях освіти – у початковій та середній школі.</w:t>
      </w:r>
      <w:r w:rsidR="00162F32" w:rsidRPr="007C19A4">
        <w:rPr>
          <w:rFonts w:ascii="Times New Roman" w:eastAsia="Times New Roman" w:hAnsi="Times New Roman" w:cs="Times New Roman"/>
          <w:sz w:val="28"/>
          <w:szCs w:val="28"/>
          <w:lang w:eastAsia="uk-UA"/>
        </w:rPr>
        <w:t xml:space="preserve"> Всі освітні </w:t>
      </w:r>
      <w:r w:rsidR="00A63AAC" w:rsidRPr="007C19A4">
        <w:rPr>
          <w:rFonts w:ascii="Times New Roman" w:eastAsia="Times New Roman" w:hAnsi="Times New Roman" w:cs="Times New Roman"/>
          <w:sz w:val="28"/>
          <w:szCs w:val="28"/>
          <w:lang w:eastAsia="uk-UA"/>
        </w:rPr>
        <w:t>напрями</w:t>
      </w:r>
      <w:r w:rsidR="00162F32" w:rsidRPr="007C19A4">
        <w:rPr>
          <w:rFonts w:ascii="Times New Roman" w:eastAsia="Times New Roman" w:hAnsi="Times New Roman" w:cs="Times New Roman"/>
          <w:sz w:val="28"/>
          <w:szCs w:val="28"/>
          <w:lang w:eastAsia="uk-UA"/>
        </w:rPr>
        <w:t xml:space="preserve"> (зміст дошкільної освіти) </w:t>
      </w:r>
      <w:r w:rsidR="00805FC7" w:rsidRPr="007C19A4">
        <w:rPr>
          <w:rFonts w:ascii="Times New Roman" w:eastAsia="Times New Roman" w:hAnsi="Times New Roman" w:cs="Times New Roman"/>
          <w:sz w:val="28"/>
          <w:szCs w:val="28"/>
          <w:lang w:eastAsia="uk-UA"/>
        </w:rPr>
        <w:t>мають продовження</w:t>
      </w:r>
      <w:r w:rsidR="00162F32" w:rsidRPr="007C19A4">
        <w:rPr>
          <w:rFonts w:ascii="Times New Roman" w:eastAsia="Times New Roman" w:hAnsi="Times New Roman" w:cs="Times New Roman"/>
          <w:sz w:val="28"/>
          <w:szCs w:val="28"/>
          <w:lang w:eastAsia="uk-UA"/>
        </w:rPr>
        <w:t xml:space="preserve"> </w:t>
      </w:r>
      <w:r w:rsidR="00805FC7" w:rsidRPr="007C19A4">
        <w:rPr>
          <w:rFonts w:ascii="Times New Roman" w:eastAsia="Times New Roman" w:hAnsi="Times New Roman" w:cs="Times New Roman"/>
          <w:sz w:val="28"/>
          <w:szCs w:val="28"/>
          <w:lang w:eastAsia="uk-UA"/>
        </w:rPr>
        <w:t>у</w:t>
      </w:r>
      <w:r w:rsidR="00162F32" w:rsidRPr="007C19A4">
        <w:rPr>
          <w:rFonts w:ascii="Times New Roman" w:eastAsia="Times New Roman" w:hAnsi="Times New Roman" w:cs="Times New Roman"/>
          <w:sz w:val="28"/>
          <w:szCs w:val="28"/>
          <w:lang w:eastAsia="uk-UA"/>
        </w:rPr>
        <w:t xml:space="preserve"> початковій школі через освітні галузі: мовно-літературну, математичну, природничу, технологічну, інформаційно-цифрову, соціальну, здоров’язбережувальну, громадянську та історичну, мистецьку, фізкультурну та ін.</w:t>
      </w:r>
    </w:p>
    <w:p w:rsidR="00C73C86" w:rsidRDefault="00A63AAC" w:rsidP="00820416">
      <w:pPr>
        <w:tabs>
          <w:tab w:val="left" w:pos="851"/>
        </w:tabs>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У таблиці подано основні критерії визначення рівня розвитку дитини старшого дошкільного віку та її готовності до навчання у НУШ, на які орієнтуютьс</w:t>
      </w:r>
      <w:r w:rsidR="003215F2">
        <w:rPr>
          <w:rFonts w:ascii="Times New Roman" w:eastAsia="Times New Roman" w:hAnsi="Times New Roman" w:cs="Times New Roman"/>
          <w:sz w:val="28"/>
          <w:szCs w:val="28"/>
          <w:lang w:eastAsia="uk-UA"/>
        </w:rPr>
        <w:t xml:space="preserve">я педагогічні працівники </w:t>
      </w:r>
      <w:r w:rsidR="003215F2" w:rsidRPr="003215F2">
        <w:rPr>
          <w:rFonts w:ascii="Times New Roman" w:eastAsia="Times New Roman" w:hAnsi="Times New Roman" w:cs="Times New Roman"/>
          <w:sz w:val="28"/>
          <w:szCs w:val="28"/>
          <w:lang w:eastAsia="uk-UA"/>
        </w:rPr>
        <w:t>Малошпакі</w:t>
      </w:r>
      <w:r w:rsidRPr="007C19A4">
        <w:rPr>
          <w:rFonts w:ascii="Times New Roman" w:eastAsia="Times New Roman" w:hAnsi="Times New Roman" w:cs="Times New Roman"/>
          <w:sz w:val="28"/>
          <w:szCs w:val="28"/>
          <w:lang w:eastAsia="uk-UA"/>
        </w:rPr>
        <w:t xml:space="preserve">вського </w:t>
      </w:r>
      <w:r w:rsidR="00820416" w:rsidRPr="007C19A4">
        <w:rPr>
          <w:rFonts w:ascii="Times New Roman" w:eastAsia="Times New Roman" w:hAnsi="Times New Roman" w:cs="Times New Roman"/>
          <w:sz w:val="28"/>
          <w:szCs w:val="28"/>
          <w:lang w:eastAsia="uk-UA"/>
        </w:rPr>
        <w:t>ЗДО</w:t>
      </w:r>
      <w:r w:rsidRPr="007C19A4">
        <w:rPr>
          <w:rFonts w:ascii="Times New Roman" w:eastAsia="Times New Roman" w:hAnsi="Times New Roman" w:cs="Times New Roman"/>
          <w:sz w:val="28"/>
          <w:szCs w:val="28"/>
          <w:lang w:eastAsia="uk-UA"/>
        </w:rPr>
        <w:t xml:space="preserve"> та батьки вихованців на кінець навчального року:</w:t>
      </w:r>
    </w:p>
    <w:p w:rsidR="003E2F80" w:rsidRDefault="003E2F80" w:rsidP="00820416">
      <w:pPr>
        <w:tabs>
          <w:tab w:val="left" w:pos="851"/>
        </w:tabs>
        <w:spacing w:after="0" w:line="240" w:lineRule="auto"/>
        <w:ind w:right="283" w:firstLine="567"/>
        <w:jc w:val="both"/>
        <w:rPr>
          <w:rFonts w:ascii="Times New Roman" w:eastAsia="Times New Roman" w:hAnsi="Times New Roman" w:cs="Times New Roman"/>
          <w:sz w:val="28"/>
          <w:szCs w:val="28"/>
          <w:lang w:eastAsia="uk-UA"/>
        </w:rPr>
      </w:pPr>
    </w:p>
    <w:p w:rsidR="00BD1220" w:rsidRPr="007C19A4" w:rsidRDefault="00BD1220" w:rsidP="00820416">
      <w:pPr>
        <w:tabs>
          <w:tab w:val="left" w:pos="851"/>
        </w:tabs>
        <w:spacing w:after="0" w:line="240" w:lineRule="auto"/>
        <w:ind w:right="283" w:firstLine="567"/>
        <w:jc w:val="both"/>
        <w:rPr>
          <w:rFonts w:ascii="Times New Roman" w:eastAsia="Times New Roman" w:hAnsi="Times New Roman" w:cs="Times New Roman"/>
          <w:sz w:val="28"/>
          <w:szCs w:val="28"/>
          <w:lang w:eastAsia="uk-UA"/>
        </w:rPr>
      </w:pPr>
    </w:p>
    <w:tbl>
      <w:tblPr>
        <w:tblStyle w:val="ae"/>
        <w:tblW w:w="0" w:type="auto"/>
        <w:tblInd w:w="-34" w:type="dxa"/>
        <w:tblLayout w:type="fixed"/>
        <w:tblLook w:val="04A0" w:firstRow="1" w:lastRow="0" w:firstColumn="1" w:lastColumn="0" w:noHBand="0" w:noVBand="1"/>
      </w:tblPr>
      <w:tblGrid>
        <w:gridCol w:w="570"/>
        <w:gridCol w:w="7646"/>
        <w:gridCol w:w="8"/>
        <w:gridCol w:w="285"/>
        <w:gridCol w:w="285"/>
        <w:gridCol w:w="285"/>
        <w:gridCol w:w="270"/>
        <w:gridCol w:w="13"/>
        <w:gridCol w:w="288"/>
      </w:tblGrid>
      <w:tr w:rsidR="007C19A4" w:rsidRPr="007C19A4" w:rsidTr="00C73C86">
        <w:tc>
          <w:tcPr>
            <w:tcW w:w="570" w:type="dxa"/>
            <w:vMerge w:val="restart"/>
          </w:tcPr>
          <w:p w:rsidR="00C73C86" w:rsidRPr="007C19A4" w:rsidRDefault="00C73C86" w:rsidP="00C73C86">
            <w:pPr>
              <w:tabs>
                <w:tab w:val="left" w:pos="851"/>
              </w:tabs>
              <w:ind w:left="-108" w:right="-153"/>
              <w:jc w:val="center"/>
              <w:rPr>
                <w:rFonts w:ascii="Times New Roman" w:hAnsi="Times New Roman" w:cs="Times New Roman"/>
                <w:b/>
                <w:sz w:val="24"/>
                <w:szCs w:val="24"/>
              </w:rPr>
            </w:pPr>
            <w:r w:rsidRPr="007C19A4">
              <w:rPr>
                <w:rFonts w:ascii="Times New Roman" w:hAnsi="Times New Roman" w:cs="Times New Roman"/>
                <w:b/>
                <w:sz w:val="24"/>
                <w:szCs w:val="24"/>
              </w:rPr>
              <w:t>№</w:t>
            </w:r>
          </w:p>
          <w:p w:rsidR="00C73C86" w:rsidRPr="007C19A4" w:rsidRDefault="00C73C86" w:rsidP="00C73C86">
            <w:pPr>
              <w:tabs>
                <w:tab w:val="left" w:pos="851"/>
              </w:tabs>
              <w:ind w:left="-108" w:right="-153"/>
              <w:jc w:val="center"/>
              <w:rPr>
                <w:rFonts w:ascii="Times New Roman" w:hAnsi="Times New Roman" w:cs="Times New Roman"/>
                <w:b/>
                <w:sz w:val="24"/>
                <w:szCs w:val="24"/>
              </w:rPr>
            </w:pPr>
            <w:r w:rsidRPr="007C19A4">
              <w:rPr>
                <w:rFonts w:ascii="Times New Roman" w:hAnsi="Times New Roman" w:cs="Times New Roman"/>
                <w:b/>
                <w:sz w:val="24"/>
                <w:szCs w:val="24"/>
              </w:rPr>
              <w:t>п\п</w:t>
            </w:r>
          </w:p>
        </w:tc>
        <w:tc>
          <w:tcPr>
            <w:tcW w:w="7654" w:type="dxa"/>
            <w:gridSpan w:val="2"/>
            <w:vMerge w:val="restart"/>
          </w:tcPr>
          <w:p w:rsidR="00B45A23" w:rsidRPr="007C19A4" w:rsidRDefault="00C73C86" w:rsidP="00B45A23">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24"/>
                <w:szCs w:val="24"/>
              </w:rPr>
              <w:t>Критерії готовності до школи за БКДО</w:t>
            </w:r>
            <w:r w:rsidR="00BD1220">
              <w:rPr>
                <w:rFonts w:ascii="Times New Roman" w:hAnsi="Times New Roman" w:cs="Times New Roman"/>
                <w:b/>
                <w:sz w:val="24"/>
                <w:szCs w:val="24"/>
              </w:rPr>
              <w:t xml:space="preserve"> (</w:t>
            </w:r>
            <w:r w:rsidR="00A63AAC" w:rsidRPr="007C19A4">
              <w:rPr>
                <w:rFonts w:ascii="Times New Roman" w:hAnsi="Times New Roman" w:cs="Times New Roman"/>
                <w:b/>
                <w:sz w:val="24"/>
                <w:szCs w:val="24"/>
              </w:rPr>
              <w:t>2021</w:t>
            </w:r>
            <w:r w:rsidR="00BD1220">
              <w:rPr>
                <w:rFonts w:ascii="Times New Roman" w:hAnsi="Times New Roman" w:cs="Times New Roman"/>
                <w:b/>
                <w:sz w:val="24"/>
                <w:szCs w:val="24"/>
              </w:rPr>
              <w:t>)</w:t>
            </w:r>
          </w:p>
          <w:p w:rsidR="00C73C86" w:rsidRPr="007C19A4" w:rsidRDefault="00C73C86" w:rsidP="00A63AAC">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24"/>
                <w:szCs w:val="24"/>
              </w:rPr>
              <w:t xml:space="preserve">та </w:t>
            </w:r>
            <w:r w:rsidR="00A63AAC" w:rsidRPr="007C19A4">
              <w:rPr>
                <w:rFonts w:ascii="Times New Roman" w:hAnsi="Times New Roman" w:cs="Times New Roman"/>
                <w:b/>
                <w:sz w:val="24"/>
                <w:szCs w:val="24"/>
              </w:rPr>
              <w:t xml:space="preserve">освітньою </w:t>
            </w:r>
            <w:r w:rsidRPr="007C19A4">
              <w:rPr>
                <w:rFonts w:ascii="Times New Roman" w:hAnsi="Times New Roman" w:cs="Times New Roman"/>
                <w:b/>
                <w:sz w:val="24"/>
                <w:szCs w:val="24"/>
              </w:rPr>
              <w:t>програмою</w:t>
            </w:r>
            <w:r w:rsidR="00A63AAC" w:rsidRPr="007C19A4">
              <w:rPr>
                <w:rFonts w:ascii="Times New Roman" w:hAnsi="Times New Roman" w:cs="Times New Roman"/>
                <w:b/>
                <w:sz w:val="24"/>
                <w:szCs w:val="24"/>
              </w:rPr>
              <w:t xml:space="preserve"> </w:t>
            </w:r>
            <w:r w:rsidRPr="007C19A4">
              <w:rPr>
                <w:rFonts w:ascii="Times New Roman" w:hAnsi="Times New Roman" w:cs="Times New Roman"/>
                <w:b/>
                <w:sz w:val="24"/>
                <w:szCs w:val="24"/>
              </w:rPr>
              <w:t>«Я у Світі»</w:t>
            </w:r>
          </w:p>
        </w:tc>
        <w:tc>
          <w:tcPr>
            <w:tcW w:w="1426" w:type="dxa"/>
            <w:gridSpan w:val="6"/>
          </w:tcPr>
          <w:p w:rsidR="00C73C86" w:rsidRPr="007C19A4" w:rsidRDefault="00C73C86" w:rsidP="00C73C86">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24"/>
                <w:szCs w:val="24"/>
              </w:rPr>
              <w:t xml:space="preserve">Оцінка </w:t>
            </w:r>
          </w:p>
          <w:p w:rsidR="00C73C86" w:rsidRPr="007C19A4" w:rsidRDefault="00C73C86" w:rsidP="00C73C86">
            <w:pPr>
              <w:pStyle w:val="a3"/>
              <w:tabs>
                <w:tab w:val="left" w:pos="851"/>
              </w:tabs>
              <w:ind w:left="0"/>
              <w:jc w:val="center"/>
              <w:rPr>
                <w:rFonts w:ascii="Times New Roman" w:hAnsi="Times New Roman" w:cs="Times New Roman"/>
                <w:b/>
                <w:sz w:val="24"/>
                <w:szCs w:val="24"/>
              </w:rPr>
            </w:pPr>
            <w:r w:rsidRPr="007C19A4">
              <w:rPr>
                <w:rFonts w:ascii="Times New Roman" w:hAnsi="Times New Roman" w:cs="Times New Roman"/>
                <w:b/>
                <w:sz w:val="16"/>
                <w:szCs w:val="24"/>
              </w:rPr>
              <w:t>(за 4-х бальною шкалою)</w:t>
            </w:r>
          </w:p>
        </w:tc>
      </w:tr>
      <w:tr w:rsidR="007C19A4" w:rsidRPr="007C19A4" w:rsidTr="00C73C86">
        <w:tc>
          <w:tcPr>
            <w:tcW w:w="570" w:type="dxa"/>
            <w:vMerge/>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7654" w:type="dxa"/>
            <w:gridSpan w:val="2"/>
            <w:vMerge/>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4</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3</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2</w:t>
            </w: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1</w:t>
            </w: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r w:rsidRPr="007C19A4">
              <w:rPr>
                <w:rFonts w:ascii="Times New Roman" w:hAnsi="Times New Roman" w:cs="Times New Roman"/>
                <w:sz w:val="24"/>
                <w:szCs w:val="24"/>
              </w:rPr>
              <w:t>0</w:t>
            </w:r>
          </w:p>
        </w:tc>
      </w:tr>
      <w:tr w:rsidR="007C19A4" w:rsidRPr="007C19A4" w:rsidTr="00042B2E">
        <w:trPr>
          <w:trHeight w:val="176"/>
        </w:trPr>
        <w:tc>
          <w:tcPr>
            <w:tcW w:w="9650" w:type="dxa"/>
            <w:gridSpan w:val="9"/>
          </w:tcPr>
          <w:p w:rsidR="00C73C86" w:rsidRPr="007C19A4" w:rsidRDefault="00A63AAC" w:rsidP="00C73C86">
            <w:pPr>
              <w:pStyle w:val="a3"/>
              <w:tabs>
                <w:tab w:val="left" w:pos="851"/>
              </w:tabs>
              <w:ind w:left="0"/>
              <w:jc w:val="center"/>
              <w:rPr>
                <w:rFonts w:ascii="Times New Roman" w:hAnsi="Times New Roman" w:cs="Times New Roman"/>
                <w:b/>
                <w:sz w:val="24"/>
                <w:szCs w:val="24"/>
              </w:rPr>
            </w:pPr>
            <w:r w:rsidRPr="00042B2E">
              <w:rPr>
                <w:rFonts w:ascii="Times New Roman" w:hAnsi="Times New Roman" w:cs="Times New Roman"/>
                <w:b/>
                <w:szCs w:val="24"/>
              </w:rPr>
              <w:t>ОСВІТНІЙ НАПРЯМ</w:t>
            </w:r>
            <w:r w:rsidR="00C73C86" w:rsidRPr="00042B2E">
              <w:rPr>
                <w:rFonts w:ascii="Times New Roman" w:hAnsi="Times New Roman" w:cs="Times New Roman"/>
                <w:b/>
                <w:szCs w:val="24"/>
              </w:rPr>
              <w:t xml:space="preserve"> «ОСОБИСТІСТЬ ДИТИНИ»</w:t>
            </w:r>
          </w:p>
        </w:tc>
      </w:tr>
      <w:tr w:rsidR="007C19A4" w:rsidRPr="007C19A4" w:rsidTr="00C73C86">
        <w:trPr>
          <w:trHeight w:val="24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Визначає і правильно називає  частини тіла та основні органи, їх елементарні функції; знає про призначення органів чуттів (очі, ніс, вуха, язик, пальці); дотримується правил їх охорони.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70"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301"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30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ознаки етапів життя людини – дитинство, юність, зрілість, старість.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70"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301"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знання про основні чинники збереження здоров’я (рухова діяльність, загартування, щоденна ранкова гімнастика,  масаж, правильне харчування, безпечна поведінка, гігієна тіла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Орієнтується в основних показниках власного здоров’я; називає основні ознаки захворювання; виконує окремі лікувальні процедури (під наглядом).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Відрізняє корисну їжу і напої від шкідливих; орієнтується в ознаках спраги та голоду; має знання про значення питної води для здоров’я.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Самостійно виконує основні гігієнічні процедури, володіє елементарними навичками особистої гігієни; контролює власну поставу.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правила безпечної поведінки вдома, у дитячому садку, на вулиці, на воді, льоду, ігровому, спортивному майданчиках; знає про стихійні явища, їх наслідки та безпечне поводження під час їх виникнення.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правила поводження з незнайомими предметами, речовинами, ліками.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правила пожежної та електробезпеки; дотримується ПДР, знає основні дорожні знаки; вміє скористатися  телефонами служб допомоги 101, 102, 103, 104.</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Диференціює поняття «безпечне», «небезпечне», «свої», «чужі».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Негативно ставиться до шкідливих звичок; розрізняє хороші-погані звички.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12.</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Вміє виконувати гімнастичні вправи, бере активну участь у рухливих іграх.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основними рухами, загальнорозвивальними вправами та вправами спортивного характеру (відповідно до вимог програми).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сформовані фізичні якості: швидкість, спритність, сила, витривалість, гнучкість.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Орієнтується в ознаках статевої належності; з повагою ставиться до протилежної статі; радіє своєму імені, прізвищу, по батькові, які вказують на її належність до роду, своєї сім’ї, її традицій і звичаїв.</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Знає свої права та обов’язки, захищає свою власну думку та гідність.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Розуміє зміст понять «авторитет», «совість», «справедливість».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свої уподобання, прихильності, інтереси; орієнтується в основних емоціях і почуттях, намагається стримувати негативні емоції; диференціює добро і зло.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Дотримується статево-рольової поведінки; вміє поводитися довільно.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певну думку про себе, може сформулювати узагальнене судження про себе.</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c>
          <w:tcPr>
            <w:tcW w:w="8224" w:type="dxa"/>
            <w:gridSpan w:val="3"/>
          </w:tcPr>
          <w:p w:rsidR="00C73C86" w:rsidRPr="007C19A4" w:rsidRDefault="00C73C86" w:rsidP="00C73C86">
            <w:pPr>
              <w:pStyle w:val="a3"/>
              <w:tabs>
                <w:tab w:val="left" w:pos="851"/>
              </w:tabs>
              <w:ind w:left="0"/>
              <w:jc w:val="right"/>
              <w:rPr>
                <w:rFonts w:ascii="Times New Roman" w:hAnsi="Times New Roman" w:cs="Times New Roman"/>
                <w:b/>
                <w:sz w:val="24"/>
                <w:szCs w:val="24"/>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9650" w:type="dxa"/>
            <w:gridSpan w:val="9"/>
          </w:tcPr>
          <w:p w:rsidR="00C73C86" w:rsidRPr="007C19A4" w:rsidRDefault="00A63AAC" w:rsidP="00A63AAC">
            <w:pPr>
              <w:pStyle w:val="a3"/>
              <w:tabs>
                <w:tab w:val="left" w:pos="851"/>
              </w:tabs>
              <w:ind w:left="0"/>
              <w:jc w:val="center"/>
              <w:rPr>
                <w:rFonts w:ascii="Times New Roman" w:hAnsi="Times New Roman" w:cs="Times New Roman"/>
                <w:sz w:val="24"/>
                <w:szCs w:val="24"/>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rPr>
              <w:t>«ДИТИНА В СОЦІУМІ</w:t>
            </w:r>
            <w:r w:rsidRPr="00042B2E">
              <w:rPr>
                <w:rFonts w:ascii="Times New Roman" w:hAnsi="Times New Roman" w:cs="Times New Roman"/>
                <w:b/>
              </w:rPr>
              <w:t>»</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сім’я – це об’єднання близьких людей, які проживають разом, мають спільне господарство, піклуються одне про одного, ставляться до старших і молодших членів родини з любов’ю, повагою і довірою.</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Вміє розповісти про кожного члена сім’ї, охарактеризувати особливості його зовнішності і характеру, звички, спосіб життя, улюблені заняття.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Розуміє, що батьки – найрідніші люди, які доглядають та виховують своїх дітей, ставляться до них з любов’ю, повагою і турботою.</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що рідні брати і сестри – це діти, народжені одними батьками.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що бабуся і дідусь – це батьки мами й тата, шанобливо ставиться до них, піклується про їхнє здоров’я.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Співчуває хворим членам родини, надає посильну допомогу.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що родина об’єднує всіх родичів мами і тата; знає про свій рід, його історію; бере участь у складанні родовідного дерева.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Проявляє інтерес до спільних родинних справ, сімейних традицій, свят, зустрічей, фото-та фільмотек.</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Проявляє чуйність та уважність, прагне бути причетною до спільних турбот і проблем сім’ї; вміє проявляти любов і турботу про рідних та близьких.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Диференціює рідних, знайомих, чужих людей та знає, як з ними поводитися.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різноманітність різних професій, професійну діяльність рідних і знайомих дорослих; виявляє інтерес до різних професій дорослих.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сформовані уявлення про школу, де  буде навчатися, знайомитися з новими педагогами й однолітками (вчителями,  школярами, учнями).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доброту, гуманність, щирість, милосердя, справедливість, чесність як важливі риси людини.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Розуміє зміст понять «дружба» і «товаришування»; має уявлення про дружбу як прояв взаємної довіри, відданості і поваги між людьми; має своїх друзів, до яких проявляє особливу прихильність.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віковими групами свого ЗДО (молодша, середня, старша) та правилами взаємодії між дітьми у групі, яку вона відвідує; знає колектив працівників ЗДО та активно з ними спілкується.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 разі потреби вміє звернутися за допомогою до незнайомої людини (поліцейського, водія, контролера у транспорті, продавця  чи охоронця у магазині).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різними соціальними ролями людей (знайомі, незнайомі, свої, чужі, діти, дорослі, жінки, чоловіки,  хлопчики, дівчатка, молоді люди, літні).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живе в Україні (на Батьківщині), що вона українка, розмовляє  українською мовою; знає Державні та народні символи, національний одяг,  народні ремесла, національних героїв, народні та державні свята.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що з людей складаються різні народи, які живуть у різних країнах  і мають свою мову, культуру, традиції; усвідомлює існування відмінностей у їх </w:t>
            </w:r>
            <w:r w:rsidRPr="007C19A4">
              <w:rPr>
                <w:rFonts w:ascii="Times New Roman" w:hAnsi="Times New Roman" w:cs="Times New Roman"/>
              </w:rPr>
              <w:lastRenderedPageBreak/>
              <w:t>зовнішньому вигляді, їжі, способі життя.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20.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Проявляє почуття патріотизму, прагнення жити в мирі і злагоді з усіма народами; диференціює поняття «добро» і «зло».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495"/>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Дотримується елементарних форм культури спілкування та мовленнєвого етикету з рідними, іншими дорослими, однолітками.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249"/>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042B2E">
        <w:trPr>
          <w:trHeight w:val="119"/>
        </w:trPr>
        <w:tc>
          <w:tcPr>
            <w:tcW w:w="9650" w:type="dxa"/>
            <w:gridSpan w:val="9"/>
          </w:tcPr>
          <w:p w:rsidR="00C73C86" w:rsidRPr="007C19A4" w:rsidRDefault="00A63AAC" w:rsidP="00A63AAC">
            <w:pPr>
              <w:pStyle w:val="a3"/>
              <w:tabs>
                <w:tab w:val="left" w:pos="851"/>
              </w:tabs>
              <w:ind w:left="0"/>
              <w:jc w:val="center"/>
              <w:rPr>
                <w:rFonts w:ascii="Times New Roman" w:hAnsi="Times New Roman" w:cs="Times New Roman"/>
                <w:b/>
                <w:sz w:val="24"/>
                <w:szCs w:val="24"/>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szCs w:val="24"/>
              </w:rPr>
              <w:t xml:space="preserve">«ДИТИНА У СВІТІ </w:t>
            </w:r>
            <w:r w:rsidRPr="00042B2E">
              <w:rPr>
                <w:rFonts w:ascii="Times New Roman" w:hAnsi="Times New Roman" w:cs="Times New Roman"/>
                <w:b/>
                <w:szCs w:val="24"/>
              </w:rPr>
              <w:t>МИСТЕЦТВА</w:t>
            </w:r>
            <w:r w:rsidR="00C73C86" w:rsidRPr="00042B2E">
              <w:rPr>
                <w:rFonts w:ascii="Times New Roman" w:hAnsi="Times New Roman" w:cs="Times New Roman"/>
                <w:b/>
                <w:szCs w:val="24"/>
              </w:rPr>
              <w:t>»</w:t>
            </w: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адресу проживання, адресу дитячого садка: село,  вулиця, номер будинку, район, область, країна.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різницю між сільським і міським житлом і побутом, його сучасним і минулим; розуміє залежність рівня життя людини від житлово-комунальних послуг.</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Усвідомлює, що для життя людини потрібні предмети побуту і вжитку (меблі, посуд, побутові електроприлади).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різні види транспортних засобів (наземний, підземний, повітряний, водний, спеціальний, сільськогосподарський транспорт); засоби комунікації (телебачення, радіо, газети, журнали, телефон, Інтернет, факс); соціальні установи (вокзал, аеропорт, музей, театр, цирк, школа, лікарня, аптека, магазин).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основні професії, їх значення (промислові, будівельні, спеціальні, сільськогосподарські, творчі).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елементарні знання про  виробництво різних предметів ужитку, технічних приладів та знарядь, технічних засобів і зв’язку, продуктів харчування, гігієни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Оперує узагальнювальними поняттями (меблі, одяг, транспорт, білизна, знаряддя, побутові прилади).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навиками самообслуговування, праці в природі і побуті, господарсько-побутової праці.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Розуміє поняття «бережливість», «ощадливість», «економність», бережно ставиться до предметів навколишньої дійсності, особистих речей.</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Застосовує елементарні економічні поняття (товар-гроші, ціна, дешево-дорого, зарплата, бюджет, прибуток,  реклама, банк); ощадливо ставиться до речей, грошових витрат, рахує гроші (1, 2, 5, 10 грн).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властивостями  різних матеріалів, технологією їх використання; дотримується правил безпечної діяльності.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види мистецтва: декоративно-прикладне, живопис, графіка, скульптура, архітектура,  дизайн.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прийомами роботи з різними зображальними матеріалами (фарби, олівці, фломастери, пастель, глина, пластилін, тісто, папір, тканина, природній матеріал).</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технічними прийомами роботи з різними матеріалами при малюванні, ліпленні, аплікації, конструюванні, в художній праці.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Застосовує виражальні можливості лінії, кольору, ритму, композиції; експериментує, змішуючи кольори.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прізвища, твори улюблених вітчизняних та зарубіжних митців, пригадує їхній зміст, порівнює твори; експериментує з картинами.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нетрадиційними техніками малювання.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основні жанри музичного мистецтва (пісня, марш, танець); виразно співає дитячі пісні,  володіє  елементарною технікою  виконання хороводів, танців, рухів.</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дитячі музичні інструменти,  відтворює на них прості ритмічні мелодії.</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вокальну та інструментальну музику; має досвід індивідуального та колективного виконання твору; володіє своїм голосом, співає легко, дзвінко.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композиторів і їх твори; охоче слухає та може дати характеристику музичного твору.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Називає різні види театрів,  має навички перевтілення у сценічний образ </w:t>
            </w:r>
            <w:r w:rsidRPr="007C19A4">
              <w:rPr>
                <w:rFonts w:ascii="Times New Roman" w:hAnsi="Times New Roman" w:cs="Times New Roman"/>
              </w:rPr>
              <w:lastRenderedPageBreak/>
              <w:t>(позитивний, негативний); артистично виконує ролі, імпровізує, емоційно реагує на  зміст вистави; творчо застосовує  художньо-мовленнєвий та музично-пластично-пісенний досвід у театралізації, святах і розвагах.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23.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види літературного мистецтва (вірш, казка, оповідання, байка); називає автора твору; вміє декламувати вірші напам’ять, переказувати знайомі казки, мультфільми, застосовувати усну народну творчість в іграх та у спілкуванні; вдається до римування та словотворчості; експериментує  з казками.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315"/>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навички образного мовлення, дотримується мовленнєвого етикету.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80"/>
        </w:trPr>
        <w:tc>
          <w:tcPr>
            <w:tcW w:w="8224" w:type="dxa"/>
            <w:gridSpan w:val="3"/>
          </w:tcPr>
          <w:p w:rsidR="00C73C86" w:rsidRPr="007C19A4" w:rsidRDefault="00C73C86" w:rsidP="00C73C86">
            <w:pPr>
              <w:jc w:val="right"/>
              <w:rPr>
                <w:rFonts w:ascii="Times New Roman" w:hAnsi="Times New Roman" w:cs="Times New Roman"/>
                <w:b/>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9650" w:type="dxa"/>
            <w:gridSpan w:val="9"/>
          </w:tcPr>
          <w:p w:rsidR="00C73C86" w:rsidRPr="007C19A4" w:rsidRDefault="00A63AAC" w:rsidP="00C73C86">
            <w:pPr>
              <w:pStyle w:val="a3"/>
              <w:tabs>
                <w:tab w:val="left" w:pos="851"/>
              </w:tabs>
              <w:ind w:left="0"/>
              <w:jc w:val="center"/>
              <w:rPr>
                <w:rFonts w:ascii="Times New Roman" w:hAnsi="Times New Roman" w:cs="Times New Roman"/>
                <w:b/>
                <w:sz w:val="24"/>
                <w:szCs w:val="24"/>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szCs w:val="24"/>
              </w:rPr>
              <w:t>«ДИТИНА В ПРИРОДНОМУ ДОВКІЛЛІ»</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знання про Землю як планету, на якій живе людство, її форму, складники (повітря, суша, вода);  «суходіл» як тверду поверхню землі (материки), її форми (рівнини, пагорби, гори, яри); корисні копалини (вугілля, газ, нафта, торф тощо); клімат (сухий, вологий, холодний);  орієнтується на глобусі та карті України.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знання  про вітер,  повітря, воду (її стани), ґрунт і їх значення для життя на Землі.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Розпізнає  і називає рослини: 3-4 види дерев (каштан, липа, тополя, акація, ялина, сосна, береза, дуб, клен, горобина); плодові (яблуня, груша, слива, вишня); овочі (картопля, морква, капуста, огірок, помідор, цибуля, часник, квасоля, редис); кімнатні (фікус, бегонія, лілія амазонська, традесканція, алое, клівія); 3-4 види квітів (жоржини, айстри, пролісок, фіалка, підсніжник, тюльпан, нарцис, морозці); ягоди (полуниця, суниця, чорниця, малина, смородина); фрукти (яблуко, груша, слива, вишня); кущі (бузок, жасмин).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гриби бувають їстівні (сироїжки, білий гриб, маслюк, лисички) та отруйні (мухомор, біла поганка); з ними слід поводитися обережно.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лікарські рослини і їх властивості (кропива, подорожник, чистотіл, нагідки, безсмертник, м’ята, ромашка, мати-й-мачуха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свійські (кішка, собака, свиня, коза, кінь, кролик, корова, вівця), дикі  тварини (заєць, ведмідь, вовк, лисиця, білка, їжак, тигр, мавпа, слон,  лев, носоріг, жираф, кенгуру), особливості їхнього зовнішнього вигляду, будови тіла, умов проживання у різні пори року; називає дитинчат тварин.</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7.</w:t>
            </w: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Має знання  про рибок акваріума, розрізняє  їхню будову, знає умови догляду,  як пересуваються; розрізняє   риб (лящ, щука, короп), земноводних і плазунів (жаба, гадюка, вуж).</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8.</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5 -6 видів птахів (горобець, ворона, голуб, синиця, снігур, ластівка, грак, шпак, яструб, жайворонок) за їх розміром, забарвленням, голосами; свійських птахів і їх дитинчат (півень, курка, качка, гуска, індик); 3-4 види  комах (муха, комар, жук, бджола, жук-сонечко, метелик-лимонниця, коник-стрибунець, мураха, павук); помічає  зміни, що відбуваються у їх поведінці в різні пори року.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9.</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пори року, їх характерні ознаки; розуміє  зв’язки між погодними умовами та їх наслідками для рослин, тварин, людей; фіксує зміни в природі у календарях погоди і природи.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10.</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про хмари, їх  види, причини утворення  ( перисті, купчасті, шаруваті), вплив на зміну погоди;  види опадів  та явищ після негоди (дощ, град, блискавка,  веселка, сніг, заметіль, хуртовина, ожеледиця), їх вплив на стан природи.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11.</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знання про стихійні лиха (шторм на морі, посухи на землі, пожежі, землетруси, виверження вулкану), їх наслідки для природи та людини; має навички правильного поводження у небезпечних ситуаціях.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12.</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і розрізняє основні властивості води, каміння,  піску, глини, корисних копалин;  розуміє  їх значення у житті людини та правила їх бережного використання.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13.</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Експериментує  з водою, піском, снігом, камінням, черепашками, пір’ям, насінням, листям  дерев, шишками, каштанами; дотримується простих правил безпечного поводження з  ними.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lastRenderedPageBreak/>
              <w:t>14.</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Усвідомлює зв'язок  природи та життєдіяльності людини: обробляє  землю, вирощує  харчові та технічні культури, будує  житло, працює і відпочиває.</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15.</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існують  позитивні (створення заповідників,  занесення до Червоної книги, очищення водойм, прибирання і переробка сміття) та негативні наслідки діяльності людини (вирубка лісів, обробка землі хімікатами,  забруднення водойм та повітря, захаращення сміттям).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16.</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Має уявлення про природоохоронну діяльність людей у своєму регіоні, населеному пункті.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17.</w:t>
            </w: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основні об’єкти Космосу  (Сонце, Місяць, зірки, планети Марс, Юпітер, Венера); розуміє вплив Космосу на стан життя на Землі (спалахи на Сонці – магнітні бурі на Землі – погане самопочуття  людей);  знає, що Земля робить один оберт за рік навколо Сонця.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18.</w:t>
            </w:r>
          </w:p>
        </w:tc>
        <w:tc>
          <w:tcPr>
            <w:tcW w:w="7654" w:type="dxa"/>
            <w:gridSpan w:val="2"/>
          </w:tcPr>
          <w:p w:rsidR="00C73C86" w:rsidRPr="007C19A4" w:rsidRDefault="00C73C86" w:rsidP="005C704E">
            <w:pPr>
              <w:jc w:val="both"/>
              <w:rPr>
                <w:rFonts w:ascii="Times New Roman" w:hAnsi="Times New Roman" w:cs="Times New Roman"/>
              </w:rPr>
            </w:pPr>
            <w:r w:rsidRPr="007C19A4">
              <w:rPr>
                <w:rFonts w:ascii="Times New Roman" w:hAnsi="Times New Roman" w:cs="Times New Roman"/>
              </w:rPr>
              <w:t xml:space="preserve">Знає, що  космонавти  літають у Космос на космічних кораблях, вивчають його за допомогою </w:t>
            </w:r>
            <w:r w:rsidR="005C704E">
              <w:rPr>
                <w:rFonts w:ascii="Times New Roman" w:hAnsi="Times New Roman" w:cs="Times New Roman"/>
              </w:rPr>
              <w:t>супутників та космічних станцій.</w:t>
            </w:r>
            <w:r w:rsidRPr="007C19A4">
              <w:rPr>
                <w:rFonts w:ascii="Times New Roman" w:hAnsi="Times New Roman" w:cs="Times New Roman"/>
              </w:rPr>
              <w:t xml:space="preserve"> </w:t>
            </w:r>
            <w:r w:rsidR="005C704E">
              <w:rPr>
                <w:rFonts w:ascii="Times New Roman" w:hAnsi="Times New Roman" w:cs="Times New Roman"/>
              </w:rPr>
              <w:t xml:space="preserve">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9650" w:type="dxa"/>
            <w:gridSpan w:val="9"/>
          </w:tcPr>
          <w:p w:rsidR="00C73C86" w:rsidRPr="00042B2E" w:rsidRDefault="00A63AAC" w:rsidP="00C73C86">
            <w:pPr>
              <w:pStyle w:val="a3"/>
              <w:tabs>
                <w:tab w:val="left" w:pos="851"/>
              </w:tabs>
              <w:ind w:left="0"/>
              <w:jc w:val="center"/>
              <w:rPr>
                <w:rFonts w:ascii="Times New Roman" w:hAnsi="Times New Roman" w:cs="Times New Roman"/>
                <w:b/>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rPr>
              <w:t>«ДИТИНА В СЕНСОРНО-ПІЗНАВАЛЬНОМУ ПРОСТОРІ»</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Порівнює множини за кількістю, використовує слова «багато»,  «мало», «більше», «менше», «стільки ж», «однаково».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Лічить в межах 10 (20) у прямому та зворотному порядках, користується  кількісними та порядковими числівниками.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цифри від 0 до 10.</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Лічить парами, трійками, п’ятірками.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кількісний склад числа в межах 10.</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Порівнює суміжні числа в межах 10.</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Складає числа з двох менших в межах 10; розуміє поняття «на 1\2 одиниці менше\більше».</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Виконує математичні дії на  додавання та віднімання, використовує знаки  «+», «−», «=», «&lt;», «&gt;».</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структуру задачі; розв’язує елементарні математичні та логічні задачі; здійснює найпростіші усні обчислення на додавання та віднімання.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площинні (трикутник, квадрат, прямокутник, багатокутник, круг, овал) та об’ємні (куб, куля, циліндр, конус, піраміда) геометричні фігури, їх елементи.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уявлення про різні множини: посуд, одяг, транспорт, іграшки, меблі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Вимірює величини, користуючись умовною міркою: смужкою, долонею, олівцем, стрічкою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Порівнює предмети за величиною (довжиною, шириною, висотою, об’ємом  та масою; знає одиниці вимірювання (см, м, л, г, кг).</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Викладає серіаційний ряд в порядку зростання\спадання певних ознак величини та маси: тонкий-тонший-найтонший; короткий-довший-найдовший; високий-вищий-найвищий; легший-важчий-найважчий, глибокий-глибший-найглибший.</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Орієнтується в просторі (ближче, далі, ліворуч, праворуч, всередині, від, над, зверху, внизу, перший, останній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в певному порядку пори року, місяці, дні тижня, частини доби.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Встановлює послідовність подій: сьогодні, вчора, завтра, раніше, потім, зараз.</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час за допомогою годинника  (з точністю до півгодини).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Моделює, експериментує в довкіллі, користується планом, схемою, моделями.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форму, величину, колір, вагу, фактуру; розподіляє предмети на пло</w:t>
            </w:r>
            <w:r w:rsidR="00042B2E">
              <w:rPr>
                <w:rFonts w:ascii="Times New Roman" w:hAnsi="Times New Roman" w:cs="Times New Roman"/>
              </w:rPr>
              <w:t>-</w:t>
            </w:r>
            <w:r w:rsidRPr="007C19A4">
              <w:rPr>
                <w:rFonts w:ascii="Times New Roman" w:hAnsi="Times New Roman" w:cs="Times New Roman"/>
              </w:rPr>
              <w:t>щині, складає орнаменти з різних за кольором, розміром  геометричних фігур.</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що сприймає об’єкт різними органами  чуття: зором, дотиком, нюхом, слухом, смаком.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і називає  властивості, якості предметів (гладкий, шорсткий, м’який, металевий, дерев’яний, скляний, бавовняний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прийомами узагальнення, класифікації, порівняння, зіставлення.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9650" w:type="dxa"/>
            <w:gridSpan w:val="9"/>
          </w:tcPr>
          <w:p w:rsidR="00C73C86" w:rsidRPr="007C19A4" w:rsidRDefault="00A63AAC" w:rsidP="00C73C86">
            <w:pPr>
              <w:pStyle w:val="a3"/>
              <w:tabs>
                <w:tab w:val="left" w:pos="851"/>
              </w:tabs>
              <w:ind w:left="0"/>
              <w:jc w:val="center"/>
              <w:rPr>
                <w:rFonts w:ascii="Times New Roman" w:hAnsi="Times New Roman" w:cs="Times New Roman"/>
                <w:sz w:val="24"/>
                <w:szCs w:val="24"/>
              </w:rPr>
            </w:pPr>
            <w:r w:rsidRPr="00042B2E">
              <w:rPr>
                <w:rFonts w:ascii="Times New Roman" w:hAnsi="Times New Roman" w:cs="Times New Roman"/>
                <w:b/>
              </w:rPr>
              <w:t xml:space="preserve">ОСВІТНІЙ НАПРЯМ </w:t>
            </w:r>
            <w:r w:rsidR="00C73C86" w:rsidRPr="00042B2E">
              <w:rPr>
                <w:rFonts w:ascii="Times New Roman" w:eastAsia="Calibri" w:hAnsi="Times New Roman" w:cs="Times New Roman"/>
                <w:b/>
              </w:rPr>
              <w:t>«ГРА ДИТИНИ»</w:t>
            </w: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Самостійно організовує різні види ігор; надає перевагу грі як провідній діяльності; використовує власний досвід для створення ігрових задумів.</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Знає багато рухливих ігор; охоче бере участь у руховій діяльності; придумує власні ігри; дотримується правил гри, погоджує свої дії з діями однолітків.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українські народні ігри малих форм, розуміє зміст примовок, закличок, лічилок, мирилок, загадок; вміє погоджувати дії зі словами, самостійно складати подібні віршовані тексти.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хороводні ігри; бере участь у них, розуміє зміст хороводних пісень.</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Розгортає елементарну сюжетно-рольову гру з 2-3 і більше ігрових ситуацій, будує рольові діалоги з її учасниками, пропонує сюжет і ролі для інших дітей.</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Грає на самоті та об’єднується з однолітками; творчо розвиває сюжет.</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Покладає на себе одну-дві з 2-3 ролей; добирає  предмети, іграшки, атрибути для неї, предмети-замінники, різні будівельні споруди для обігрування; розрізняє головні та другорядні ролі, бажані та небажані для себе, легкі і складні, цікаві і нецікаві.</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Виявляє бажання переходити від нечисленних ігрових угруповань до більш численних; діє злагоджено з іншими дітьми, проявляє ініціативу.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 Грає з будматеріалом і конструкторами (зокрема LEGO), природним і штучним матеріалом; розрізняє і правильно називає складові конструкції; створює власні споруди за зразком, умовою, задумом.</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Вміє розподіляти в іграх ролі за статевим принципом; імітує в іграх професій-ні жіночі і чоловічі якості і вміння; відтворює статево-рольову поведінку.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Охоче грає в дидактичні ігри на ознайомлення з формою, кольором, величи-</w:t>
            </w:r>
          </w:p>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ною предметів, живою та неживою природою, природними явищами, з   працею людей  різних професій та моральними якостями людини тощо; свідомо і вимогливо дотримується  ігрових правил.</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Проявляє інтерес до інтелектуальних ігор (загадки, кросворди, ребуси, чайнворди, шашки, шахи, вікторини тощо), до різноманітних мозаїк, пазлів, розрізних картинок,  лото, кубиків з картинками й іншого настільного матеріалу та комп’ютерних ігор з наочними екранними образами.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Приймає активну участь в іграх-розвагах (народних, авторських); охоче проводить рухливі ігри, ігри-естафети, ігри-атракціони  на вулиці, відстоюючи право на вибір гри.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впізнає і називає глиняні, дерев’яні, металеві українські народні іграшки та місце їх виготовлення (Опішня, Косів, Яворів тощо).</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Обізнана з різними видами іграшок; грається з українськими народними іграшками та іграшками з природних матеріалів, виготовлених власноруч.</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Самостійно організовує  ігри-драматизації та театралізовані ігри різних видів;        драматизує знайомі казкові сюжети та реальні життєві ситуації; веде простий діалог з іншими учасниками гри, використовуючи міміку, жести, виразну мову.</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 спільних іграх дотримується  рольових способів поведінки, мовленнєвого етикету, намагається  бути справедливою та уникати суперечок.</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 xml:space="preserve">Наводить порядок в ігровому куточку; бережно відноситься до іграшок; знає місце кожної іграшки в ігровому куточку; проводить дрібний ремонт іграшок.  </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Виявляє творчість, імпровізацію, пропонує оригінальні ідеї для покращення гри, реалізує власні ігрові задуми.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042B2E">
        <w:trPr>
          <w:trHeight w:val="208"/>
        </w:trPr>
        <w:tc>
          <w:tcPr>
            <w:tcW w:w="8224" w:type="dxa"/>
            <w:gridSpan w:val="3"/>
          </w:tcPr>
          <w:p w:rsidR="00C73C86" w:rsidRPr="00042B2E" w:rsidRDefault="00A63AAC" w:rsidP="00C73C86">
            <w:pPr>
              <w:jc w:val="center"/>
              <w:rPr>
                <w:rFonts w:ascii="Times New Roman" w:hAnsi="Times New Roman" w:cs="Times New Roman"/>
                <w:b/>
              </w:rPr>
            </w:pPr>
            <w:r w:rsidRPr="00042B2E">
              <w:rPr>
                <w:rFonts w:ascii="Times New Roman" w:hAnsi="Times New Roman" w:cs="Times New Roman"/>
                <w:b/>
              </w:rPr>
              <w:t xml:space="preserve">ОСВІТНІЙ НАПРЯМ </w:t>
            </w:r>
            <w:r w:rsidR="00C73C86" w:rsidRPr="00042B2E">
              <w:rPr>
                <w:rFonts w:ascii="Times New Roman" w:hAnsi="Times New Roman" w:cs="Times New Roman"/>
                <w:b/>
              </w:rPr>
              <w:t>«МОВЛЕННЯ ДИТИНИ»</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042B2E">
            <w:pPr>
              <w:jc w:val="both"/>
              <w:rPr>
                <w:rFonts w:ascii="Times New Roman" w:hAnsi="Times New Roman" w:cs="Times New Roman"/>
              </w:rPr>
            </w:pPr>
            <w:r w:rsidRPr="007C19A4">
              <w:rPr>
                <w:rFonts w:ascii="Times New Roman" w:hAnsi="Times New Roman" w:cs="Times New Roman"/>
              </w:rPr>
              <w:t xml:space="preserve">Чітко вимовляє </w:t>
            </w:r>
            <w:r w:rsidR="00042B2E">
              <w:rPr>
                <w:rFonts w:ascii="Times New Roman" w:hAnsi="Times New Roman" w:cs="Times New Roman"/>
              </w:rPr>
              <w:t>у</w:t>
            </w:r>
            <w:r w:rsidRPr="007C19A4">
              <w:rPr>
                <w:rFonts w:ascii="Times New Roman" w:hAnsi="Times New Roman" w:cs="Times New Roman"/>
              </w:rPr>
              <w:t>сі звуки рідної мови.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042B2E">
            <w:pPr>
              <w:jc w:val="both"/>
              <w:rPr>
                <w:rFonts w:ascii="Times New Roman" w:hAnsi="Times New Roman" w:cs="Times New Roman"/>
              </w:rPr>
            </w:pPr>
            <w:r w:rsidRPr="007C19A4">
              <w:rPr>
                <w:rFonts w:ascii="Times New Roman" w:hAnsi="Times New Roman" w:cs="Times New Roman"/>
              </w:rPr>
              <w:t xml:space="preserve">Знає і розрізняє </w:t>
            </w:r>
            <w:r w:rsidR="00042B2E">
              <w:rPr>
                <w:rFonts w:ascii="Times New Roman" w:hAnsi="Times New Roman" w:cs="Times New Roman"/>
              </w:rPr>
              <w:t>у</w:t>
            </w:r>
            <w:r w:rsidRPr="007C19A4">
              <w:rPr>
                <w:rFonts w:ascii="Times New Roman" w:hAnsi="Times New Roman" w:cs="Times New Roman"/>
              </w:rPr>
              <w:t>сі голосні звуки.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і розрізняє на слух тверді і м’які приголосні звуки.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розвинений фонематичний слух і мовленнєве дихання.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слова: «звук», «склад», «слово», «речення».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кількість слів у реченні і їх місце.</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на слух кількість звуків, їх місце  у слові  (5-6-ти  звукові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Ділить слова на склади, визначає  їх кількість у слові (2-3).</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Визначає  наголос (наголошений, ненаголошений склад).</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Робить звуковий аналіз слів (за допомогою схем, фішок та без них).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назви букв алфавіту. Читає  склади, слова, речення.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Вживає  синоніми, антоніми, епітети,  метафори, омоніми, багатозначні слова, фразеологічні звороти, узагальнювальні слова складні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Називає ознаки, якості, властивості предметів, явища, події.</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прислів’я, приказки, потішки, загадки, скоромовки, складає казки.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Знає формули мовленнєвого етикету, вживає  лагідні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Вживає  всі частини мови і граматичні форми  (рід, число, відмінок).</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Утворює нові слова за допомогою суфіксів, префіксів, однокореневі та складні слова.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Розрізняє слова-назви, слова-дії, слова-ознаки, слова-помічники.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Вживає  прості та складні (до 10-15 слів) речення зі сполучниками, сполучними словами, однорідними членами, прямою мовою.</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Може скласти окличне, питальне, розповідне речення (за схемами та малюнками).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Вільно і невимушено вступає в розмову, використовує різні форми звертання, вміє запитати і відповісти на  запитання.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Будує різні форми діалогу (полілогу) між 2-4 дітьми.</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Складає різні види розповідей (описові, сюжетні, творчі, розповіді-міркування), переказує близько до тексту знайомі казки, оповідання.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Володіє навичками культури мовного і мовленнєвого спілкування.</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rPr>
                <w:rFonts w:ascii="Times New Roman" w:hAnsi="Times New Roman" w:cs="Times New Roman"/>
              </w:rPr>
            </w:pPr>
            <w:r w:rsidRPr="007C19A4">
              <w:rPr>
                <w:rFonts w:ascii="Times New Roman" w:hAnsi="Times New Roman" w:cs="Times New Roman"/>
              </w:rPr>
              <w:t>Володіє навичками практичного спілкування в різних життєвих ситуаціях.</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Має добре сформовані передумови читання та письма.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50"/>
        </w:trPr>
        <w:tc>
          <w:tcPr>
            <w:tcW w:w="570" w:type="dxa"/>
          </w:tcPr>
          <w:p w:rsidR="00C73C86" w:rsidRPr="007C19A4" w:rsidRDefault="00C73C86" w:rsidP="00C73C86">
            <w:pPr>
              <w:jc w:val="both"/>
              <w:rPr>
                <w:rFonts w:ascii="Times New Roman" w:hAnsi="Times New Roman" w:cs="Times New Roman"/>
              </w:rPr>
            </w:pPr>
          </w:p>
        </w:tc>
        <w:tc>
          <w:tcPr>
            <w:tcW w:w="7654" w:type="dxa"/>
            <w:gridSpan w:val="2"/>
          </w:tcPr>
          <w:p w:rsidR="00C73C86" w:rsidRPr="007C19A4" w:rsidRDefault="00C73C86" w:rsidP="00C73C86">
            <w:pPr>
              <w:jc w:val="both"/>
              <w:rPr>
                <w:rFonts w:ascii="Times New Roman" w:hAnsi="Times New Roman" w:cs="Times New Roman"/>
              </w:rPr>
            </w:pPr>
            <w:r w:rsidRPr="007C19A4">
              <w:rPr>
                <w:rFonts w:ascii="Times New Roman" w:hAnsi="Times New Roman" w:cs="Times New Roman"/>
              </w:rPr>
              <w:t>Рука готова до письма.</w:t>
            </w: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5"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3" w:type="dxa"/>
            <w:gridSpan w:val="2"/>
          </w:tcPr>
          <w:p w:rsidR="00C73C86" w:rsidRPr="007C19A4" w:rsidRDefault="00C73C86" w:rsidP="00C73C86">
            <w:pPr>
              <w:pStyle w:val="a3"/>
              <w:tabs>
                <w:tab w:val="left" w:pos="851"/>
              </w:tabs>
              <w:ind w:left="0"/>
              <w:jc w:val="both"/>
              <w:rPr>
                <w:rFonts w:ascii="Times New Roman" w:hAnsi="Times New Roman" w:cs="Times New Roman"/>
                <w:sz w:val="24"/>
                <w:szCs w:val="24"/>
              </w:rPr>
            </w:pPr>
          </w:p>
        </w:tc>
        <w:tc>
          <w:tcPr>
            <w:tcW w:w="288" w:type="dxa"/>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C73C86">
        <w:trPr>
          <w:trHeight w:val="120"/>
        </w:trPr>
        <w:tc>
          <w:tcPr>
            <w:tcW w:w="8224" w:type="dxa"/>
            <w:gridSpan w:val="3"/>
          </w:tcPr>
          <w:p w:rsidR="00C73C86" w:rsidRPr="007C19A4" w:rsidRDefault="00C73C86" w:rsidP="00C73C86">
            <w:pPr>
              <w:jc w:val="right"/>
              <w:rPr>
                <w:rFonts w:ascii="Times New Roman" w:hAnsi="Times New Roman" w:cs="Times New Roman"/>
                <w:b/>
                <w:i/>
              </w:rPr>
            </w:pPr>
            <w:r w:rsidRPr="007C19A4">
              <w:rPr>
                <w:rFonts w:ascii="Times New Roman" w:hAnsi="Times New Roman" w:cs="Times New Roman"/>
                <w:b/>
                <w:i/>
              </w:rPr>
              <w:t>Середній бал</w:t>
            </w:r>
          </w:p>
        </w:tc>
        <w:tc>
          <w:tcPr>
            <w:tcW w:w="1426" w:type="dxa"/>
            <w:gridSpan w:val="6"/>
          </w:tcPr>
          <w:p w:rsidR="00C73C86" w:rsidRPr="007C19A4" w:rsidRDefault="00C73C86" w:rsidP="00C73C86">
            <w:pPr>
              <w:pStyle w:val="a3"/>
              <w:tabs>
                <w:tab w:val="left" w:pos="851"/>
              </w:tabs>
              <w:ind w:left="0"/>
              <w:jc w:val="both"/>
              <w:rPr>
                <w:rFonts w:ascii="Times New Roman" w:hAnsi="Times New Roman" w:cs="Times New Roman"/>
                <w:sz w:val="24"/>
                <w:szCs w:val="24"/>
              </w:rPr>
            </w:pPr>
          </w:p>
        </w:tc>
      </w:tr>
      <w:tr w:rsidR="007C19A4" w:rsidRPr="007C19A4" w:rsidTr="00042B2E">
        <w:trPr>
          <w:trHeight w:val="277"/>
        </w:trPr>
        <w:tc>
          <w:tcPr>
            <w:tcW w:w="8216" w:type="dxa"/>
            <w:gridSpan w:val="2"/>
          </w:tcPr>
          <w:p w:rsidR="00A63AAC" w:rsidRPr="00042B2E" w:rsidRDefault="00042B2E" w:rsidP="00042B2E">
            <w:pPr>
              <w:tabs>
                <w:tab w:val="left" w:pos="426"/>
              </w:tabs>
              <w:ind w:left="426" w:right="140"/>
              <w:contextualSpacing/>
              <w:jc w:val="both"/>
              <w:rPr>
                <w:rFonts w:ascii="Times New Roman" w:eastAsia="Times New Roman" w:hAnsi="Times New Roman" w:cs="Times New Roman"/>
                <w:b/>
                <w:sz w:val="24"/>
                <w:szCs w:val="32"/>
                <w:lang w:val="ru-RU" w:eastAsia="ru-RU"/>
              </w:rPr>
            </w:pPr>
            <w:r>
              <w:rPr>
                <w:rFonts w:ascii="Times New Roman" w:eastAsia="Times New Roman" w:hAnsi="Times New Roman" w:cs="Times New Roman"/>
                <w:b/>
                <w:sz w:val="24"/>
                <w:szCs w:val="32"/>
                <w:lang w:val="ru-RU" w:eastAsia="ru-RU"/>
              </w:rPr>
              <w:t>Підсумок</w:t>
            </w:r>
          </w:p>
        </w:tc>
        <w:tc>
          <w:tcPr>
            <w:tcW w:w="1434" w:type="dxa"/>
            <w:gridSpan w:val="7"/>
          </w:tcPr>
          <w:p w:rsidR="00A63AAC" w:rsidRPr="007C19A4" w:rsidRDefault="00A63AAC" w:rsidP="00A63AAC">
            <w:pPr>
              <w:contextualSpacing/>
              <w:jc w:val="both"/>
              <w:rPr>
                <w:rFonts w:ascii="Times New Roman" w:eastAsia="Times New Roman" w:hAnsi="Times New Roman" w:cs="Times New Roman"/>
                <w:sz w:val="24"/>
                <w:szCs w:val="32"/>
                <w:lang w:eastAsia="ru-RU"/>
              </w:rPr>
            </w:pPr>
          </w:p>
        </w:tc>
      </w:tr>
    </w:tbl>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3215F2" w:rsidRDefault="003215F2" w:rsidP="005C704E">
      <w:pPr>
        <w:spacing w:after="0" w:line="240" w:lineRule="auto"/>
        <w:ind w:right="283"/>
        <w:jc w:val="center"/>
        <w:rPr>
          <w:rFonts w:ascii="Times New Roman" w:eastAsia="Times New Roman" w:hAnsi="Times New Roman" w:cs="Times New Roman"/>
          <w:b/>
          <w:sz w:val="28"/>
          <w:szCs w:val="28"/>
          <w:lang w:val="ru-RU" w:eastAsia="uk-UA"/>
        </w:rPr>
      </w:pPr>
    </w:p>
    <w:p w:rsidR="006B7BE0" w:rsidRPr="007C19A4" w:rsidRDefault="006B7BE0" w:rsidP="005C704E">
      <w:pPr>
        <w:spacing w:after="0" w:line="240" w:lineRule="auto"/>
        <w:ind w:right="283"/>
        <w:jc w:val="center"/>
        <w:rPr>
          <w:rFonts w:ascii="Times New Roman" w:eastAsia="Times New Roman" w:hAnsi="Times New Roman" w:cs="Times New Roman"/>
          <w:b/>
          <w:sz w:val="28"/>
          <w:szCs w:val="28"/>
          <w:lang w:eastAsia="uk-UA"/>
        </w:rPr>
      </w:pPr>
      <w:r w:rsidRPr="007C19A4">
        <w:rPr>
          <w:rFonts w:ascii="Times New Roman" w:eastAsia="Times New Roman" w:hAnsi="Times New Roman" w:cs="Times New Roman"/>
          <w:b/>
          <w:sz w:val="28"/>
          <w:szCs w:val="28"/>
          <w:lang w:eastAsia="uk-UA"/>
        </w:rPr>
        <w:lastRenderedPageBreak/>
        <w:t xml:space="preserve">РОЗДІЛ </w:t>
      </w:r>
      <w:r w:rsidRPr="007C19A4">
        <w:rPr>
          <w:rFonts w:ascii="Times New Roman" w:eastAsia="Times New Roman" w:hAnsi="Times New Roman" w:cs="Times New Roman"/>
          <w:b/>
          <w:sz w:val="28"/>
          <w:szCs w:val="28"/>
          <w:lang w:val="en-US" w:eastAsia="uk-UA"/>
        </w:rPr>
        <w:t>V</w:t>
      </w:r>
      <w:r w:rsidRPr="007C19A4">
        <w:rPr>
          <w:rFonts w:ascii="Times New Roman" w:eastAsia="Times New Roman" w:hAnsi="Times New Roman" w:cs="Times New Roman"/>
          <w:b/>
          <w:sz w:val="28"/>
          <w:szCs w:val="28"/>
          <w:lang w:eastAsia="uk-UA"/>
        </w:rPr>
        <w:t>ІІ</w:t>
      </w:r>
      <w:r w:rsidR="00B27EF9" w:rsidRPr="007C19A4">
        <w:rPr>
          <w:rFonts w:ascii="Times New Roman" w:eastAsia="Times New Roman" w:hAnsi="Times New Roman" w:cs="Times New Roman"/>
          <w:b/>
          <w:sz w:val="28"/>
          <w:szCs w:val="28"/>
          <w:lang w:eastAsia="uk-UA"/>
        </w:rPr>
        <w:t>І</w:t>
      </w:r>
      <w:r w:rsidRPr="007C19A4">
        <w:rPr>
          <w:rFonts w:ascii="Times New Roman" w:eastAsia="Times New Roman" w:hAnsi="Times New Roman" w:cs="Times New Roman"/>
          <w:b/>
          <w:sz w:val="28"/>
          <w:szCs w:val="28"/>
          <w:lang w:eastAsia="uk-UA"/>
        </w:rPr>
        <w:t>. ОСНОВНІ ПОКАЗНИКИ РЕАЛІЗАЦІЇ</w:t>
      </w:r>
    </w:p>
    <w:p w:rsidR="006B7BE0" w:rsidRPr="007C19A4" w:rsidRDefault="006B7BE0" w:rsidP="006B7BE0">
      <w:pPr>
        <w:spacing w:after="0" w:line="240" w:lineRule="auto"/>
        <w:ind w:right="283"/>
        <w:jc w:val="center"/>
        <w:rPr>
          <w:rFonts w:ascii="Times New Roman" w:eastAsia="Times New Roman" w:hAnsi="Times New Roman" w:cs="Times New Roman"/>
          <w:b/>
          <w:sz w:val="28"/>
          <w:szCs w:val="28"/>
          <w:lang w:eastAsia="uk-UA"/>
        </w:rPr>
      </w:pPr>
      <w:r w:rsidRPr="007C19A4">
        <w:rPr>
          <w:rFonts w:ascii="Times New Roman" w:eastAsia="Times New Roman" w:hAnsi="Times New Roman" w:cs="Times New Roman"/>
          <w:b/>
          <w:sz w:val="28"/>
          <w:szCs w:val="28"/>
          <w:lang w:eastAsia="uk-UA"/>
        </w:rPr>
        <w:t>ОСВІТНЬОЇ ДІЯЛЬНОСТІ</w:t>
      </w:r>
    </w:p>
    <w:p w:rsidR="006B7BE0" w:rsidRPr="007C19A4" w:rsidRDefault="006B7BE0" w:rsidP="00B27EF9">
      <w:pPr>
        <w:spacing w:after="0" w:line="240" w:lineRule="auto"/>
        <w:ind w:right="283"/>
        <w:jc w:val="center"/>
        <w:rPr>
          <w:rFonts w:ascii="Times New Roman" w:eastAsia="Times New Roman" w:hAnsi="Times New Roman" w:cs="Times New Roman"/>
          <w:b/>
          <w:sz w:val="18"/>
          <w:szCs w:val="16"/>
          <w:lang w:eastAsia="uk-UA"/>
        </w:rPr>
      </w:pPr>
    </w:p>
    <w:p w:rsidR="00B27EF9" w:rsidRPr="007C19A4" w:rsidRDefault="00B27EF9" w:rsidP="003A2910">
      <w:pPr>
        <w:spacing w:after="0" w:line="240" w:lineRule="auto"/>
        <w:ind w:right="283"/>
        <w:jc w:val="center"/>
        <w:rPr>
          <w:rFonts w:ascii="Times New Roman" w:eastAsia="Times New Roman" w:hAnsi="Times New Roman" w:cs="Times New Roman"/>
          <w:b/>
          <w:sz w:val="32"/>
          <w:szCs w:val="28"/>
          <w:lang w:eastAsia="uk-UA"/>
        </w:rPr>
      </w:pPr>
      <w:r w:rsidRPr="007C19A4">
        <w:rPr>
          <w:rFonts w:ascii="Times New Roman" w:eastAsia="Times New Roman" w:hAnsi="Times New Roman" w:cs="Times New Roman"/>
          <w:b/>
          <w:sz w:val="32"/>
          <w:szCs w:val="28"/>
          <w:lang w:eastAsia="uk-UA"/>
        </w:rPr>
        <w:t>8.1. Основні показники, що характеризують найістотніші сторони розвитку дитини напередодні її вступу до НУШ</w:t>
      </w:r>
    </w:p>
    <w:p w:rsidR="00B27EF9" w:rsidRPr="007C19A4" w:rsidRDefault="00B27EF9" w:rsidP="00B27EF9">
      <w:pPr>
        <w:spacing w:after="0" w:line="240" w:lineRule="auto"/>
        <w:ind w:right="283" w:firstLine="567"/>
        <w:jc w:val="center"/>
        <w:rPr>
          <w:rFonts w:ascii="Times New Roman" w:eastAsia="Times New Roman" w:hAnsi="Times New Roman" w:cs="Times New Roman"/>
          <w:b/>
          <w:sz w:val="16"/>
          <w:szCs w:val="16"/>
          <w:lang w:eastAsia="uk-UA"/>
        </w:rPr>
      </w:pPr>
    </w:p>
    <w:p w:rsidR="006B7BE0" w:rsidRPr="007C19A4" w:rsidRDefault="00CC0625" w:rsidP="006B7BE0">
      <w:pPr>
        <w:spacing w:after="0" w:line="240" w:lineRule="auto"/>
        <w:ind w:right="283" w:firstLine="567"/>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Готовність дитини до школи та подальших шкільних навантажень – це досягнення нею психофізіологічного, інтелектуального та особистісного розвитку, які засвідчують її здатність бути активним суб’єктом шкільного життя взагалі та навчальної діяльності зокрема. </w:t>
      </w:r>
      <w:r w:rsidR="00317CC3" w:rsidRPr="007C19A4">
        <w:rPr>
          <w:rFonts w:ascii="Times New Roman" w:eastAsia="Times New Roman" w:hAnsi="Times New Roman" w:cs="Times New Roman"/>
          <w:sz w:val="28"/>
          <w:szCs w:val="28"/>
          <w:lang w:eastAsia="uk-UA"/>
        </w:rPr>
        <w:t>Основними</w:t>
      </w:r>
      <w:r w:rsidR="006B7BE0" w:rsidRPr="007C19A4">
        <w:rPr>
          <w:rFonts w:ascii="Times New Roman" w:eastAsia="Times New Roman" w:hAnsi="Times New Roman" w:cs="Times New Roman"/>
          <w:sz w:val="28"/>
          <w:szCs w:val="28"/>
          <w:lang w:eastAsia="uk-UA"/>
        </w:rPr>
        <w:t xml:space="preserve"> показник</w:t>
      </w:r>
      <w:r w:rsidR="00317CC3" w:rsidRPr="007C19A4">
        <w:rPr>
          <w:rFonts w:ascii="Times New Roman" w:eastAsia="Times New Roman" w:hAnsi="Times New Roman" w:cs="Times New Roman"/>
          <w:sz w:val="28"/>
          <w:szCs w:val="28"/>
          <w:lang w:eastAsia="uk-UA"/>
        </w:rPr>
        <w:t>ам</w:t>
      </w:r>
      <w:r w:rsidR="006B7BE0" w:rsidRPr="007C19A4">
        <w:rPr>
          <w:rFonts w:ascii="Times New Roman" w:eastAsia="Times New Roman" w:hAnsi="Times New Roman" w:cs="Times New Roman"/>
          <w:sz w:val="28"/>
          <w:szCs w:val="28"/>
          <w:lang w:eastAsia="uk-UA"/>
        </w:rPr>
        <w:t xml:space="preserve">и, що характеризують найістотніші сторони розвитку дитини напередодні </w:t>
      </w:r>
      <w:r w:rsidRPr="007C19A4">
        <w:rPr>
          <w:rFonts w:ascii="Times New Roman" w:eastAsia="Times New Roman" w:hAnsi="Times New Roman" w:cs="Times New Roman"/>
          <w:sz w:val="28"/>
          <w:szCs w:val="28"/>
          <w:lang w:eastAsia="uk-UA"/>
        </w:rPr>
        <w:t xml:space="preserve">її </w:t>
      </w:r>
      <w:r w:rsidR="006B7BE0" w:rsidRPr="007C19A4">
        <w:rPr>
          <w:rFonts w:ascii="Times New Roman" w:eastAsia="Times New Roman" w:hAnsi="Times New Roman" w:cs="Times New Roman"/>
          <w:sz w:val="28"/>
          <w:szCs w:val="28"/>
          <w:lang w:eastAsia="uk-UA"/>
        </w:rPr>
        <w:t xml:space="preserve">вступу до </w:t>
      </w:r>
      <w:r w:rsidRPr="007C19A4">
        <w:rPr>
          <w:rFonts w:ascii="Times New Roman" w:eastAsia="Times New Roman" w:hAnsi="Times New Roman" w:cs="Times New Roman"/>
          <w:sz w:val="28"/>
          <w:szCs w:val="28"/>
          <w:lang w:eastAsia="uk-UA"/>
        </w:rPr>
        <w:t>НУШ</w:t>
      </w:r>
      <w:r w:rsidR="00317CC3" w:rsidRPr="007C19A4">
        <w:rPr>
          <w:rFonts w:ascii="Times New Roman" w:eastAsia="Times New Roman" w:hAnsi="Times New Roman" w:cs="Times New Roman"/>
          <w:sz w:val="28"/>
          <w:szCs w:val="28"/>
          <w:lang w:eastAsia="uk-UA"/>
        </w:rPr>
        <w:t xml:space="preserve"> є</w:t>
      </w:r>
      <w:r w:rsidR="006B7BE0" w:rsidRPr="007C19A4">
        <w:rPr>
          <w:rFonts w:ascii="Times New Roman" w:eastAsia="Times New Roman" w:hAnsi="Times New Roman" w:cs="Times New Roman"/>
          <w:sz w:val="28"/>
          <w:szCs w:val="28"/>
          <w:lang w:eastAsia="uk-UA"/>
        </w:rPr>
        <w:t>:</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основні фізичні якості, рухові уміння, культурно-гігієнічні, оздоровчі навички та навички безпеки життєдіяльності</w:t>
      </w:r>
      <w:r w:rsidR="00441CE5">
        <w:rPr>
          <w:rFonts w:ascii="Times New Roman" w:eastAsia="Times New Roman" w:hAnsi="Times New Roman" w:cs="Times New Roman"/>
          <w:sz w:val="28"/>
          <w:szCs w:val="28"/>
          <w:lang w:eastAsia="uk-UA"/>
        </w:rPr>
        <w:t xml:space="preserve"> (безпека у побуті, безпека на вулиці, безпека в умовах війни)</w:t>
      </w:r>
      <w:r w:rsidRPr="007C19A4">
        <w:rPr>
          <w:rFonts w:ascii="Times New Roman" w:eastAsia="Times New Roman" w:hAnsi="Times New Roman" w:cs="Times New Roman"/>
          <w:sz w:val="28"/>
          <w:szCs w:val="28"/>
          <w:lang w:eastAsia="uk-UA"/>
        </w:rPr>
        <w:t>;</w:t>
      </w:r>
      <w:r w:rsidR="0068718D" w:rsidRPr="007C19A4">
        <w:rPr>
          <w:rFonts w:ascii="Times New Roman" w:eastAsia="Times New Roman" w:hAnsi="Times New Roman" w:cs="Times New Roman"/>
          <w:sz w:val="28"/>
          <w:szCs w:val="28"/>
          <w:lang w:eastAsia="uk-UA"/>
        </w:rPr>
        <w:t xml:space="preserve"> здорова, не має хронічних хвороб;</w:t>
      </w:r>
    </w:p>
    <w:p w:rsidR="0068718D" w:rsidRPr="007C19A4" w:rsidRDefault="0068718D"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працездатна, утомлюється лише  після чималого навантаження;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сформований позитивний образ «Я», створена база особистісної культури дитини;</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сформовані базові якості особистості: довільність, самостійність і відповідальність, </w:t>
      </w:r>
      <w:r w:rsidR="00CC0625" w:rsidRPr="007C19A4">
        <w:rPr>
          <w:rFonts w:ascii="Times New Roman" w:eastAsia="Times New Roman" w:hAnsi="Times New Roman" w:cs="Times New Roman"/>
          <w:sz w:val="28"/>
          <w:szCs w:val="28"/>
          <w:lang w:eastAsia="uk-UA"/>
        </w:rPr>
        <w:t xml:space="preserve">працелюбність, людяність, допитливість, </w:t>
      </w:r>
      <w:r w:rsidRPr="007C19A4">
        <w:rPr>
          <w:rFonts w:ascii="Times New Roman" w:eastAsia="Times New Roman" w:hAnsi="Times New Roman" w:cs="Times New Roman"/>
          <w:sz w:val="28"/>
          <w:szCs w:val="28"/>
          <w:lang w:eastAsia="uk-UA"/>
        </w:rPr>
        <w:t xml:space="preserve">ініціативність, </w:t>
      </w:r>
      <w:r w:rsidR="00CC0625" w:rsidRPr="007C19A4">
        <w:rPr>
          <w:rFonts w:ascii="Times New Roman" w:eastAsia="Times New Roman" w:hAnsi="Times New Roman" w:cs="Times New Roman"/>
          <w:sz w:val="28"/>
          <w:szCs w:val="28"/>
          <w:lang w:eastAsia="uk-UA"/>
        </w:rPr>
        <w:t xml:space="preserve">справедливість, </w:t>
      </w:r>
      <w:r w:rsidRPr="007C19A4">
        <w:rPr>
          <w:rFonts w:ascii="Times New Roman" w:eastAsia="Times New Roman" w:hAnsi="Times New Roman" w:cs="Times New Roman"/>
          <w:sz w:val="28"/>
          <w:szCs w:val="28"/>
          <w:lang w:eastAsia="uk-UA"/>
        </w:rPr>
        <w:t xml:space="preserve">свобода поведінки і безпечність, самосвідомість, </w:t>
      </w:r>
      <w:r w:rsidR="00CC0625" w:rsidRPr="007C19A4">
        <w:rPr>
          <w:rFonts w:ascii="Times New Roman" w:eastAsia="Times New Roman" w:hAnsi="Times New Roman" w:cs="Times New Roman"/>
          <w:sz w:val="28"/>
          <w:szCs w:val="28"/>
          <w:lang w:eastAsia="uk-UA"/>
        </w:rPr>
        <w:t xml:space="preserve">самовладання, </w:t>
      </w:r>
      <w:r w:rsidRPr="007C19A4">
        <w:rPr>
          <w:rFonts w:ascii="Times New Roman" w:eastAsia="Times New Roman" w:hAnsi="Times New Roman" w:cs="Times New Roman"/>
          <w:sz w:val="28"/>
          <w:szCs w:val="28"/>
          <w:lang w:eastAsia="uk-UA"/>
        </w:rPr>
        <w:t>самоставлення, самооцінка</w:t>
      </w:r>
      <w:r w:rsidR="00CC0625" w:rsidRPr="007C19A4">
        <w:rPr>
          <w:rFonts w:ascii="Times New Roman" w:eastAsia="Times New Roman" w:hAnsi="Times New Roman" w:cs="Times New Roman"/>
          <w:sz w:val="28"/>
          <w:szCs w:val="28"/>
          <w:lang w:eastAsia="uk-UA"/>
        </w:rPr>
        <w:t>, гідність, креативність.</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навички соціально визнаної поведінки, вміння орієнтуватись у світі людських взаємин, готовності співпереживати та співчувати іншим;</w:t>
      </w:r>
      <w:r w:rsidR="0068718D" w:rsidRPr="007C19A4">
        <w:rPr>
          <w:rFonts w:ascii="Times New Roman" w:eastAsia="Times New Roman" w:hAnsi="Times New Roman" w:cs="Times New Roman"/>
          <w:sz w:val="28"/>
          <w:szCs w:val="28"/>
          <w:lang w:eastAsia="uk-UA"/>
        </w:rPr>
        <w:t xml:space="preserve"> утримується від імпульсивних реакцій, негативних емоцій;</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сформований інтерес та вміння розуміти інших, бажання долучатися до спільної діяльності з однолітками та дорослими, вміння оцінювати власні можливості, поважати бажання та інтереси інших людей, узгоджувати свої інтереси, бажання, дії з іншими членами суспільства;</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уявлення про природу планети Земля та Всесвіт;</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розвинута емоційно-ціннісна відповідальність екологічного ставлення</w:t>
      </w:r>
      <w:r w:rsidR="00CC0625" w:rsidRPr="007C19A4">
        <w:rPr>
          <w:rFonts w:ascii="Times New Roman" w:eastAsia="Times New Roman" w:hAnsi="Times New Roman" w:cs="Times New Roman"/>
          <w:sz w:val="28"/>
          <w:szCs w:val="28"/>
          <w:lang w:eastAsia="uk-UA"/>
        </w:rPr>
        <w:t xml:space="preserve"> </w:t>
      </w:r>
      <w:r w:rsidRPr="007C19A4">
        <w:rPr>
          <w:rFonts w:ascii="Times New Roman" w:eastAsia="Times New Roman" w:hAnsi="Times New Roman" w:cs="Times New Roman"/>
          <w:sz w:val="28"/>
          <w:szCs w:val="28"/>
          <w:lang w:eastAsia="uk-UA"/>
        </w:rPr>
        <w:t>до</w:t>
      </w:r>
      <w:r w:rsidR="00CC0625" w:rsidRPr="007C19A4">
        <w:rPr>
          <w:rFonts w:ascii="Times New Roman" w:eastAsia="Times New Roman" w:hAnsi="Times New Roman" w:cs="Times New Roman"/>
          <w:sz w:val="28"/>
          <w:szCs w:val="28"/>
          <w:lang w:eastAsia="uk-UA"/>
        </w:rPr>
        <w:t xml:space="preserve"> </w:t>
      </w:r>
      <w:r w:rsidRPr="007C19A4">
        <w:rPr>
          <w:rFonts w:ascii="Times New Roman" w:eastAsia="Times New Roman" w:hAnsi="Times New Roman" w:cs="Times New Roman"/>
          <w:sz w:val="28"/>
          <w:szCs w:val="28"/>
          <w:lang w:eastAsia="uk-UA"/>
        </w:rPr>
        <w:t>природного довкілля, сформовані навички дотримання правил природокористування;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сформована готовність включатись у практичну діяльність, що пов’язана з природою;</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сформоване почуття краси в її різних проявах, ціннісне ставлення до змісту предметного світу та світу мистецтва;</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розвинуті творчі здібності;</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елементарні трудові, технологічні та художньо-продуктивні навички, самостійність, культура та безпека праці;</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навички культури споживання;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lastRenderedPageBreak/>
        <w:t>сформоване вміння будувати дружні, партнерські стосунки та ігрові об’єднання за інтересами;</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доступні уявлення, еталони, що відображають ознаки, властивості та відношення предметів і об’єктів навколишнього світу;</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сформована здатність застосовувати отримані знання у практичній діяльності, володіти способами пізнання дійсності;</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розвинуте наочно-дієве, наочно-образне, словесно-логічне мислення;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сформований інтерес до пошуково-дослідницької діяльності;</w:t>
      </w:r>
    </w:p>
    <w:p w:rsidR="006B7BE0" w:rsidRPr="007C19A4" w:rsidRDefault="0068718D"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здійснює елементарні операції аналізу, синтезу, порівняння, узагальнення, класифікації; має </w:t>
      </w:r>
      <w:r w:rsidR="006B7BE0" w:rsidRPr="007C19A4">
        <w:rPr>
          <w:rFonts w:ascii="Times New Roman" w:eastAsia="Times New Roman" w:hAnsi="Times New Roman" w:cs="Times New Roman"/>
          <w:sz w:val="28"/>
          <w:szCs w:val="28"/>
          <w:lang w:eastAsia="uk-UA"/>
        </w:rPr>
        <w:t>сформовані елементар</w:t>
      </w:r>
      <w:r w:rsidRPr="007C19A4">
        <w:rPr>
          <w:rFonts w:ascii="Times New Roman" w:eastAsia="Times New Roman" w:hAnsi="Times New Roman" w:cs="Times New Roman"/>
          <w:sz w:val="28"/>
          <w:szCs w:val="28"/>
          <w:lang w:eastAsia="uk-UA"/>
        </w:rPr>
        <w:t>ні математичні уявлення, цілісну картину</w:t>
      </w:r>
      <w:r w:rsidR="006B7BE0" w:rsidRPr="007C19A4">
        <w:rPr>
          <w:rFonts w:ascii="Times New Roman" w:eastAsia="Times New Roman" w:hAnsi="Times New Roman" w:cs="Times New Roman"/>
          <w:sz w:val="28"/>
          <w:szCs w:val="28"/>
          <w:lang w:eastAsia="uk-UA"/>
        </w:rPr>
        <w:t xml:space="preserve"> світу;</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сформована компетентна поведінка в різних життєвих ситуаціях;</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сформована культура мовлення та спілкування;</w:t>
      </w:r>
      <w:r w:rsidR="0068718D" w:rsidRPr="007C19A4">
        <w:rPr>
          <w:rFonts w:ascii="Times New Roman" w:eastAsia="Times New Roman" w:hAnsi="Times New Roman" w:cs="Times New Roman"/>
          <w:sz w:val="28"/>
          <w:szCs w:val="28"/>
          <w:lang w:eastAsia="uk-UA"/>
        </w:rPr>
        <w:t xml:space="preserve"> </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засвоєні навички володіння елементарними правилами користування мовою у різних життєвих ситуаціях;</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загально-навчальні уміння: розуміє мету діяльності, планує і виконує необхідні дії, контролює та оцінює свої результати;</w:t>
      </w:r>
      <w:r w:rsidR="0068718D" w:rsidRPr="007C19A4">
        <w:rPr>
          <w:rFonts w:ascii="Times New Roman" w:eastAsia="Times New Roman" w:hAnsi="Times New Roman" w:cs="Times New Roman"/>
          <w:sz w:val="28"/>
          <w:szCs w:val="28"/>
          <w:lang w:eastAsia="uk-UA"/>
        </w:rPr>
        <w:t xml:space="preserve"> доводить розпочате до кінця;</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сформовані організаційні вміння: уміє організовувати робоче місце, орієнтується в часі, виконує вказівки пе</w:t>
      </w:r>
      <w:r w:rsidR="0068718D" w:rsidRPr="007C19A4">
        <w:rPr>
          <w:rFonts w:ascii="Times New Roman" w:eastAsia="Times New Roman" w:hAnsi="Times New Roman" w:cs="Times New Roman"/>
          <w:sz w:val="28"/>
          <w:szCs w:val="28"/>
          <w:lang w:eastAsia="uk-UA"/>
        </w:rPr>
        <w:t>дагога</w:t>
      </w:r>
      <w:r w:rsidRPr="007C19A4">
        <w:rPr>
          <w:rFonts w:ascii="Times New Roman" w:eastAsia="Times New Roman" w:hAnsi="Times New Roman" w:cs="Times New Roman"/>
          <w:sz w:val="28"/>
          <w:szCs w:val="28"/>
          <w:lang w:eastAsia="uk-UA"/>
        </w:rPr>
        <w:t>, вміє працювати з посібниками;</w:t>
      </w:r>
    </w:p>
    <w:p w:rsidR="006B7BE0" w:rsidRPr="007C19A4" w:rsidRDefault="006B7BE0" w:rsidP="004B6346">
      <w:pPr>
        <w:pStyle w:val="a3"/>
        <w:numPr>
          <w:ilvl w:val="0"/>
          <w:numId w:val="29"/>
        </w:numPr>
        <w:tabs>
          <w:tab w:val="left" w:pos="851"/>
        </w:tabs>
        <w:spacing w:after="0" w:line="240" w:lineRule="auto"/>
        <w:ind w:left="851" w:right="283" w:hanging="284"/>
        <w:jc w:val="both"/>
        <w:rPr>
          <w:rFonts w:ascii="Times New Roman" w:eastAsia="Times New Roman" w:hAnsi="Times New Roman" w:cs="Times New Roman"/>
          <w:sz w:val="28"/>
          <w:szCs w:val="28"/>
          <w:lang w:eastAsia="uk-UA"/>
        </w:rPr>
      </w:pPr>
      <w:r w:rsidRPr="007C19A4">
        <w:rPr>
          <w:rFonts w:ascii="Times New Roman" w:eastAsia="Times New Roman" w:hAnsi="Times New Roman" w:cs="Times New Roman"/>
          <w:sz w:val="28"/>
          <w:szCs w:val="28"/>
          <w:lang w:eastAsia="uk-UA"/>
        </w:rPr>
        <w:t xml:space="preserve">спостерігається прагнення до утвердження у </w:t>
      </w:r>
      <w:r w:rsidR="00CC0625" w:rsidRPr="007C19A4">
        <w:rPr>
          <w:rFonts w:ascii="Times New Roman" w:eastAsia="Times New Roman" w:hAnsi="Times New Roman" w:cs="Times New Roman"/>
          <w:sz w:val="28"/>
          <w:szCs w:val="28"/>
          <w:lang w:eastAsia="uk-UA"/>
        </w:rPr>
        <w:t>новій соціальній ролі – школяра; свідомо  й відповідально ставиться до майбутнього шкільного життя</w:t>
      </w:r>
      <w:r w:rsidR="0068718D" w:rsidRPr="007C19A4">
        <w:rPr>
          <w:rFonts w:ascii="Times New Roman" w:eastAsia="Times New Roman" w:hAnsi="Times New Roman" w:cs="Times New Roman"/>
          <w:sz w:val="28"/>
          <w:szCs w:val="28"/>
          <w:lang w:eastAsia="uk-UA"/>
        </w:rPr>
        <w:t>; хоче йти у школу.</w:t>
      </w:r>
      <w:r w:rsidR="00CC0625" w:rsidRPr="007C19A4">
        <w:rPr>
          <w:rFonts w:ascii="Times New Roman" w:eastAsia="Times New Roman" w:hAnsi="Times New Roman" w:cs="Times New Roman"/>
          <w:sz w:val="28"/>
          <w:szCs w:val="28"/>
          <w:lang w:eastAsia="uk-UA"/>
        </w:rPr>
        <w:t xml:space="preserve"> </w:t>
      </w:r>
    </w:p>
    <w:p w:rsidR="00AE429B" w:rsidRDefault="00AE429B"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p w:rsidR="00456855" w:rsidRPr="00C45ACC" w:rsidRDefault="00456855" w:rsidP="00456855">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sidRPr="00C45ACC">
        <w:rPr>
          <w:rFonts w:ascii="Times New Roman" w:eastAsia="Times New Roman" w:hAnsi="Times New Roman" w:cs="Times New Roman"/>
          <w:bCs/>
          <w:kern w:val="36"/>
          <w:sz w:val="28"/>
          <w:szCs w:val="28"/>
          <w:lang w:eastAsia="uk-UA"/>
        </w:rPr>
        <w:t>СХВАЛЕНО</w:t>
      </w:r>
      <w:r>
        <w:rPr>
          <w:rFonts w:ascii="Times New Roman" w:eastAsia="Times New Roman" w:hAnsi="Times New Roman" w:cs="Times New Roman"/>
          <w:bCs/>
          <w:kern w:val="36"/>
          <w:sz w:val="28"/>
          <w:szCs w:val="28"/>
          <w:lang w:eastAsia="uk-UA"/>
        </w:rPr>
        <w:t xml:space="preserve">                                                                 </w:t>
      </w:r>
    </w:p>
    <w:p w:rsidR="00456855" w:rsidRDefault="00A1031D" w:rsidP="00456855">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Протокол засідання </w:t>
      </w:r>
      <w:r w:rsidR="00456855">
        <w:rPr>
          <w:rFonts w:ascii="Times New Roman" w:eastAsia="Times New Roman" w:hAnsi="Times New Roman" w:cs="Times New Roman"/>
          <w:bCs/>
          <w:kern w:val="36"/>
          <w:sz w:val="28"/>
          <w:szCs w:val="28"/>
          <w:lang w:eastAsia="uk-UA"/>
        </w:rPr>
        <w:t>п</w:t>
      </w:r>
      <w:r>
        <w:rPr>
          <w:rFonts w:ascii="Times New Roman" w:eastAsia="Times New Roman" w:hAnsi="Times New Roman" w:cs="Times New Roman"/>
          <w:bCs/>
          <w:kern w:val="36"/>
          <w:sz w:val="28"/>
          <w:szCs w:val="28"/>
          <w:lang w:eastAsia="uk-UA"/>
        </w:rPr>
        <w:t>едагогічної ради</w:t>
      </w:r>
      <w:r w:rsidR="00456855">
        <w:rPr>
          <w:rFonts w:ascii="Times New Roman" w:eastAsia="Times New Roman" w:hAnsi="Times New Roman" w:cs="Times New Roman"/>
          <w:bCs/>
          <w:kern w:val="36"/>
          <w:sz w:val="28"/>
          <w:szCs w:val="28"/>
          <w:lang w:eastAsia="uk-UA"/>
        </w:rPr>
        <w:t xml:space="preserve">                                     </w:t>
      </w:r>
    </w:p>
    <w:p w:rsidR="00456855" w:rsidRPr="00EF7F70" w:rsidRDefault="003215F2" w:rsidP="00456855">
      <w:pPr>
        <w:shd w:val="clear" w:color="auto" w:fill="FFFFFF"/>
        <w:spacing w:after="0" w:line="240" w:lineRule="auto"/>
        <w:outlineLvl w:val="0"/>
        <w:rPr>
          <w:rFonts w:ascii="Times New Roman" w:eastAsia="Times New Roman" w:hAnsi="Times New Roman" w:cs="Times New Roman"/>
          <w:bCs/>
          <w:color w:val="FF0000"/>
          <w:kern w:val="36"/>
          <w:sz w:val="28"/>
          <w:szCs w:val="28"/>
          <w:lang w:eastAsia="uk-UA"/>
        </w:rPr>
      </w:pPr>
      <w:r>
        <w:rPr>
          <w:rFonts w:ascii="Times New Roman" w:eastAsia="Times New Roman" w:hAnsi="Times New Roman" w:cs="Times New Roman"/>
          <w:bCs/>
          <w:kern w:val="36"/>
          <w:sz w:val="28"/>
          <w:szCs w:val="28"/>
          <w:lang w:val="ru-RU" w:eastAsia="uk-UA"/>
        </w:rPr>
        <w:t>Малошпак</w:t>
      </w:r>
      <w:r w:rsidR="00456855">
        <w:rPr>
          <w:rFonts w:ascii="Times New Roman" w:eastAsia="Times New Roman" w:hAnsi="Times New Roman" w:cs="Times New Roman"/>
          <w:bCs/>
          <w:kern w:val="36"/>
          <w:sz w:val="28"/>
          <w:szCs w:val="28"/>
          <w:lang w:eastAsia="uk-UA"/>
        </w:rPr>
        <w:t xml:space="preserve">івського  ЗДО                                     </w:t>
      </w:r>
    </w:p>
    <w:p w:rsidR="00456855" w:rsidRPr="00C45ACC" w:rsidRDefault="00A1031D" w:rsidP="00456855">
      <w:pPr>
        <w:shd w:val="clear" w:color="auto" w:fill="FFFFFF"/>
        <w:spacing w:after="0" w:line="240" w:lineRule="auto"/>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Дата</w:t>
      </w:r>
      <w:r w:rsidR="00441CE5">
        <w:rPr>
          <w:rFonts w:ascii="Times New Roman" w:eastAsia="Times New Roman" w:hAnsi="Times New Roman" w:cs="Times New Roman"/>
          <w:bCs/>
          <w:kern w:val="36"/>
          <w:sz w:val="28"/>
          <w:szCs w:val="28"/>
          <w:lang w:eastAsia="uk-UA"/>
        </w:rPr>
        <w:t xml:space="preserve"> </w:t>
      </w:r>
      <w:r>
        <w:rPr>
          <w:rFonts w:ascii="Times New Roman" w:eastAsia="Times New Roman" w:hAnsi="Times New Roman" w:cs="Times New Roman"/>
          <w:bCs/>
          <w:kern w:val="36"/>
          <w:sz w:val="28"/>
          <w:szCs w:val="28"/>
          <w:lang w:eastAsia="uk-UA"/>
        </w:rPr>
        <w:t xml:space="preserve">     </w:t>
      </w:r>
      <w:r w:rsidR="00BA1542">
        <w:rPr>
          <w:rFonts w:ascii="Times New Roman" w:eastAsia="Times New Roman" w:hAnsi="Times New Roman" w:cs="Times New Roman"/>
          <w:bCs/>
          <w:kern w:val="36"/>
          <w:sz w:val="28"/>
          <w:szCs w:val="28"/>
          <w:lang w:val="ru-RU" w:eastAsia="uk-UA"/>
        </w:rPr>
        <w:t>29</w:t>
      </w:r>
      <w:r w:rsidR="00BA1542">
        <w:rPr>
          <w:rFonts w:ascii="Times New Roman" w:eastAsia="Times New Roman" w:hAnsi="Times New Roman" w:cs="Times New Roman"/>
          <w:bCs/>
          <w:kern w:val="36"/>
          <w:sz w:val="28"/>
          <w:szCs w:val="28"/>
          <w:lang w:eastAsia="uk-UA"/>
        </w:rPr>
        <w:t>.08.20</w:t>
      </w:r>
      <w:r w:rsidR="00BA1542">
        <w:rPr>
          <w:rFonts w:ascii="Times New Roman" w:eastAsia="Times New Roman" w:hAnsi="Times New Roman" w:cs="Times New Roman"/>
          <w:bCs/>
          <w:kern w:val="36"/>
          <w:sz w:val="28"/>
          <w:szCs w:val="28"/>
          <w:lang w:val="ru-RU" w:eastAsia="uk-UA"/>
        </w:rPr>
        <w:t>4</w:t>
      </w:r>
      <w:r>
        <w:rPr>
          <w:rFonts w:ascii="Times New Roman" w:eastAsia="Times New Roman" w:hAnsi="Times New Roman" w:cs="Times New Roman"/>
          <w:bCs/>
          <w:kern w:val="36"/>
          <w:sz w:val="28"/>
          <w:szCs w:val="28"/>
          <w:lang w:eastAsia="uk-UA"/>
        </w:rPr>
        <w:t xml:space="preserve"> року      № 1</w:t>
      </w:r>
      <w:r w:rsidR="00456855">
        <w:rPr>
          <w:rFonts w:ascii="Times New Roman" w:eastAsia="Times New Roman" w:hAnsi="Times New Roman" w:cs="Times New Roman"/>
          <w:b/>
          <w:bCs/>
          <w:kern w:val="36"/>
          <w:sz w:val="28"/>
          <w:szCs w:val="28"/>
          <w:lang w:eastAsia="uk-UA"/>
        </w:rPr>
        <w:t xml:space="preserve">                         </w:t>
      </w:r>
    </w:p>
    <w:p w:rsidR="00456855" w:rsidRPr="00877E8A" w:rsidRDefault="00456855" w:rsidP="00B45A23">
      <w:pPr>
        <w:tabs>
          <w:tab w:val="left" w:pos="851"/>
        </w:tabs>
        <w:spacing w:after="0" w:line="240" w:lineRule="auto"/>
        <w:ind w:left="851" w:right="283" w:hanging="284"/>
        <w:jc w:val="both"/>
        <w:rPr>
          <w:rFonts w:ascii="Times New Roman" w:hAnsi="Times New Roman" w:cs="Times New Roman"/>
          <w:color w:val="002060"/>
          <w:sz w:val="28"/>
          <w:szCs w:val="28"/>
        </w:rPr>
      </w:pPr>
    </w:p>
    <w:sectPr w:rsidR="00456855" w:rsidRPr="00877E8A" w:rsidSect="00441AC8">
      <w:footerReference w:type="default" r:id="rId110"/>
      <w:pgSz w:w="11906" w:h="16838"/>
      <w:pgMar w:top="850" w:right="991" w:bottom="709" w:left="1417" w:header="708" w:footer="421" w:gutter="0"/>
      <w:pgBorders w:display="firstPage" w:offsetFrom="page">
        <w:top w:val="triple" w:sz="4" w:space="24" w:color="0070C0"/>
        <w:left w:val="triple" w:sz="4" w:space="24" w:color="0070C0"/>
        <w:bottom w:val="triple" w:sz="4" w:space="24" w:color="0070C0"/>
        <w:right w:val="triple" w:sz="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8E" w:rsidRDefault="0007688E" w:rsidP="001E3BF8">
      <w:pPr>
        <w:spacing w:after="0" w:line="240" w:lineRule="auto"/>
      </w:pPr>
      <w:r>
        <w:separator/>
      </w:r>
    </w:p>
  </w:endnote>
  <w:endnote w:type="continuationSeparator" w:id="0">
    <w:p w:rsidR="0007688E" w:rsidRDefault="0007688E" w:rsidP="001E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Liberation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Unicode MS">
    <w:altName w:val="Meiryo"/>
    <w:panose1 w:val="020B0604020202020204"/>
    <w:charset w:val="80"/>
    <w:family w:val="swiss"/>
    <w:pitch w:val="variable"/>
    <w:sig w:usb0="F7FFAFFF" w:usb1="E9DFFFFF" w:usb2="0000003F" w:usb3="00000000" w:csb0="003F01FF" w:csb1="00000000"/>
  </w:font>
  <w:font w:name="+mn-ea">
    <w:charset w:val="00"/>
    <w:family w:val="roman"/>
    <w:pitch w:val="default"/>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58814"/>
      <w:docPartObj>
        <w:docPartGallery w:val="Page Numbers (Bottom of Page)"/>
        <w:docPartUnique/>
      </w:docPartObj>
    </w:sdtPr>
    <w:sdtEndPr/>
    <w:sdtContent>
      <w:p w:rsidR="00E0143A" w:rsidRDefault="00E0143A">
        <w:pPr>
          <w:pStyle w:val="ac"/>
          <w:jc w:val="right"/>
        </w:pPr>
        <w:r>
          <w:fldChar w:fldCharType="begin"/>
        </w:r>
        <w:r>
          <w:instrText>PAGE   \* MERGEFORMAT</w:instrText>
        </w:r>
        <w:r>
          <w:fldChar w:fldCharType="separate"/>
        </w:r>
        <w:r w:rsidR="00BC7FD6">
          <w:rPr>
            <w:noProof/>
          </w:rPr>
          <w:t>58</w:t>
        </w:r>
        <w:r>
          <w:fldChar w:fldCharType="end"/>
        </w:r>
      </w:p>
    </w:sdtContent>
  </w:sdt>
  <w:p w:rsidR="00E0143A" w:rsidRDefault="00E0143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8E" w:rsidRDefault="0007688E" w:rsidP="001E3BF8">
      <w:pPr>
        <w:spacing w:after="0" w:line="240" w:lineRule="auto"/>
      </w:pPr>
      <w:r>
        <w:separator/>
      </w:r>
    </w:p>
  </w:footnote>
  <w:footnote w:type="continuationSeparator" w:id="0">
    <w:p w:rsidR="0007688E" w:rsidRDefault="0007688E" w:rsidP="001E3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DD3"/>
    <w:multiLevelType w:val="hybridMultilevel"/>
    <w:tmpl w:val="CD5A9E0C"/>
    <w:lvl w:ilvl="0" w:tplc="04220001">
      <w:start w:val="1"/>
      <w:numFmt w:val="bullet"/>
      <w:lvlText w:val=""/>
      <w:lvlJc w:val="left"/>
      <w:pPr>
        <w:ind w:left="380" w:hanging="360"/>
      </w:pPr>
      <w:rPr>
        <w:rFonts w:ascii="Symbol" w:hAnsi="Symbol"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1">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nsid w:val="00A32E57"/>
    <w:multiLevelType w:val="hybridMultilevel"/>
    <w:tmpl w:val="0FF2209E"/>
    <w:lvl w:ilvl="0" w:tplc="04220001">
      <w:start w:val="1"/>
      <w:numFmt w:val="bullet"/>
      <w:lvlText w:val=""/>
      <w:lvlJc w:val="left"/>
      <w:pPr>
        <w:ind w:left="1571" w:hanging="360"/>
      </w:pPr>
      <w:rPr>
        <w:rFonts w:ascii="Symbol" w:hAnsi="Symbol"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00E50EC0"/>
    <w:multiLevelType w:val="hybridMultilevel"/>
    <w:tmpl w:val="228E0606"/>
    <w:lvl w:ilvl="0" w:tplc="2D34B030">
      <w:numFmt w:val="bullet"/>
      <w:lvlText w:val="-"/>
      <w:lvlJc w:val="left"/>
      <w:pPr>
        <w:ind w:left="1287" w:hanging="360"/>
      </w:pPr>
      <w:rPr>
        <w:rFonts w:ascii="Arial Narrow" w:eastAsia="Times New Roman" w:hAnsi="Arial Narrow" w:hint="default"/>
        <w:color w:val="00000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05FE17DC"/>
    <w:multiLevelType w:val="hybridMultilevel"/>
    <w:tmpl w:val="07D2497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0AFB6BE0"/>
    <w:multiLevelType w:val="multilevel"/>
    <w:tmpl w:val="83B88C7A"/>
    <w:lvl w:ilvl="0">
      <w:numFmt w:val="bullet"/>
      <w:lvlText w:val="-"/>
      <w:lvlJc w:val="left"/>
      <w:pPr>
        <w:tabs>
          <w:tab w:val="num" w:pos="720"/>
        </w:tabs>
        <w:ind w:left="720" w:hanging="360"/>
      </w:pPr>
      <w:rPr>
        <w:rFonts w:ascii="Arial Narrow" w:eastAsia="Times New Roman" w:hAnsi="Arial Narrow"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42301"/>
    <w:multiLevelType w:val="hybridMultilevel"/>
    <w:tmpl w:val="23AA82F0"/>
    <w:lvl w:ilvl="0" w:tplc="CA1C49D2">
      <w:start w:val="1"/>
      <w:numFmt w:val="decimal"/>
      <w:lvlText w:val="%1."/>
      <w:lvlJc w:val="left"/>
      <w:pPr>
        <w:ind w:left="360" w:hanging="360"/>
      </w:pPr>
      <w:rPr>
        <w:rFonts w:hint="default"/>
        <w:b/>
        <w:i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1A3946"/>
    <w:multiLevelType w:val="hybridMultilevel"/>
    <w:tmpl w:val="D0643F0E"/>
    <w:lvl w:ilvl="0" w:tplc="A15AAA88">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6705C"/>
    <w:multiLevelType w:val="hybridMultilevel"/>
    <w:tmpl w:val="0B46BA62"/>
    <w:lvl w:ilvl="0" w:tplc="0419000F">
      <w:start w:val="1"/>
      <w:numFmt w:val="decimal"/>
      <w:lvlText w:val="%1."/>
      <w:lvlJc w:val="left"/>
      <w:pPr>
        <w:ind w:left="1004" w:hanging="360"/>
      </w:p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F1079CB"/>
    <w:multiLevelType w:val="hybridMultilevel"/>
    <w:tmpl w:val="5A6E9072"/>
    <w:lvl w:ilvl="0" w:tplc="A15AAA88">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1912AB4"/>
    <w:multiLevelType w:val="hybridMultilevel"/>
    <w:tmpl w:val="F1D40C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2241269"/>
    <w:multiLevelType w:val="multilevel"/>
    <w:tmpl w:val="A5589070"/>
    <w:lvl w:ilvl="0">
      <w:start w:val="1"/>
      <w:numFmt w:val="decimal"/>
      <w:lvlText w:val="%1."/>
      <w:lvlJc w:val="left"/>
      <w:pPr>
        <w:ind w:left="927" w:hanging="360"/>
      </w:pPr>
      <w:rPr>
        <w:rFonts w:hint="default"/>
        <w:i w:val="0"/>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2007" w:hanging="144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367" w:hanging="1800"/>
      </w:pPr>
      <w:rPr>
        <w:rFonts w:hint="default"/>
        <w:b/>
      </w:rPr>
    </w:lvl>
    <w:lvl w:ilvl="7">
      <w:start w:val="1"/>
      <w:numFmt w:val="decimal"/>
      <w:isLgl/>
      <w:lvlText w:val="%1.%2.%3.%4.%5.%6.%7.%8."/>
      <w:lvlJc w:val="left"/>
      <w:pPr>
        <w:ind w:left="2727" w:hanging="2160"/>
      </w:pPr>
      <w:rPr>
        <w:rFonts w:hint="default"/>
        <w:b/>
      </w:rPr>
    </w:lvl>
    <w:lvl w:ilvl="8">
      <w:start w:val="1"/>
      <w:numFmt w:val="decimal"/>
      <w:isLgl/>
      <w:lvlText w:val="%1.%2.%3.%4.%5.%6.%7.%8.%9."/>
      <w:lvlJc w:val="left"/>
      <w:pPr>
        <w:ind w:left="2727" w:hanging="2160"/>
      </w:pPr>
      <w:rPr>
        <w:rFonts w:hint="default"/>
        <w:b/>
      </w:rPr>
    </w:lvl>
  </w:abstractNum>
  <w:abstractNum w:abstractNumId="12">
    <w:nsid w:val="146E7F1A"/>
    <w:multiLevelType w:val="hybridMultilevel"/>
    <w:tmpl w:val="CC3E079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14">
    <w:nsid w:val="1D3E184E"/>
    <w:multiLevelType w:val="hybridMultilevel"/>
    <w:tmpl w:val="22B6ED56"/>
    <w:lvl w:ilvl="0" w:tplc="BE36A2D2">
      <w:numFmt w:val="bullet"/>
      <w:lvlText w:val="-"/>
      <w:lvlJc w:val="left"/>
      <w:pPr>
        <w:tabs>
          <w:tab w:val="num" w:pos="1440"/>
        </w:tabs>
        <w:ind w:left="1440" w:hanging="360"/>
      </w:pPr>
      <w:rPr>
        <w:rFonts w:ascii="Times New Roman" w:eastAsia="Times New Roman" w:hAnsi="Times New Roman" w:cs="Times New Roman"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E1C3E6E"/>
    <w:multiLevelType w:val="hybridMultilevel"/>
    <w:tmpl w:val="97E491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2071E86"/>
    <w:multiLevelType w:val="hybridMultilevel"/>
    <w:tmpl w:val="730E787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2535194E"/>
    <w:multiLevelType w:val="hybridMultilevel"/>
    <w:tmpl w:val="F5647FBC"/>
    <w:lvl w:ilvl="0" w:tplc="2D34B030">
      <w:numFmt w:val="bullet"/>
      <w:lvlText w:val="-"/>
      <w:lvlJc w:val="left"/>
      <w:pPr>
        <w:ind w:left="720" w:hanging="360"/>
      </w:pPr>
      <w:rPr>
        <w:rFonts w:ascii="Arial Narrow" w:eastAsia="Times New Roman" w:hAnsi="Arial Narrow"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501038"/>
    <w:multiLevelType w:val="hybridMultilevel"/>
    <w:tmpl w:val="803C11D6"/>
    <w:lvl w:ilvl="0" w:tplc="B50C3C24">
      <w:start w:val="1"/>
      <w:numFmt w:val="decimal"/>
      <w:lvlText w:val="%1."/>
      <w:lvlJc w:val="left"/>
      <w:pPr>
        <w:ind w:left="1482" w:hanging="915"/>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nsid w:val="2B4D72E6"/>
    <w:multiLevelType w:val="hybridMultilevel"/>
    <w:tmpl w:val="A17C8CE4"/>
    <w:lvl w:ilvl="0" w:tplc="2D34B030">
      <w:numFmt w:val="bullet"/>
      <w:lvlText w:val="-"/>
      <w:lvlJc w:val="left"/>
      <w:pPr>
        <w:ind w:left="720" w:hanging="360"/>
      </w:pPr>
      <w:rPr>
        <w:rFonts w:ascii="Arial Narrow" w:eastAsia="Times New Roman" w:hAnsi="Arial Narrow"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2DA9715B"/>
    <w:multiLevelType w:val="hybridMultilevel"/>
    <w:tmpl w:val="C6646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D27BFD"/>
    <w:multiLevelType w:val="hybridMultilevel"/>
    <w:tmpl w:val="E3EA0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675434"/>
    <w:multiLevelType w:val="hybridMultilevel"/>
    <w:tmpl w:val="2FA88516"/>
    <w:lvl w:ilvl="0" w:tplc="2D34B030">
      <w:numFmt w:val="bullet"/>
      <w:lvlText w:val="-"/>
      <w:lvlJc w:val="left"/>
      <w:pPr>
        <w:ind w:left="720" w:hanging="360"/>
      </w:pPr>
      <w:rPr>
        <w:rFonts w:ascii="Arial Narrow" w:eastAsia="Times New Roman" w:hAnsi="Arial Narrow"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B4446A"/>
    <w:multiLevelType w:val="hybridMultilevel"/>
    <w:tmpl w:val="688EAB2E"/>
    <w:lvl w:ilvl="0" w:tplc="2D34B030">
      <w:numFmt w:val="bullet"/>
      <w:lvlText w:val="-"/>
      <w:lvlJc w:val="left"/>
      <w:pPr>
        <w:ind w:left="720" w:hanging="360"/>
      </w:pPr>
      <w:rPr>
        <w:rFonts w:ascii="Arial Narrow" w:eastAsia="Times New Roman" w:hAnsi="Arial Narrow"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16709C1"/>
    <w:multiLevelType w:val="multilevel"/>
    <w:tmpl w:val="FEE41C40"/>
    <w:lvl w:ilvl="0">
      <w:start w:val="1"/>
      <w:numFmt w:val="decimal"/>
      <w:lvlText w:val="%1."/>
      <w:lvlJc w:val="left"/>
      <w:pPr>
        <w:ind w:left="720" w:hanging="360"/>
      </w:pPr>
      <w:rPr>
        <w:rFonts w:hint="default"/>
        <w:b/>
        <w:i w:val="0"/>
      </w:rPr>
    </w:lvl>
    <w:lvl w:ilvl="1">
      <w:start w:val="1"/>
      <w:numFmt w:val="decimal"/>
      <w:isLgl/>
      <w:lvlText w:val="%1.%2."/>
      <w:lvlJc w:val="left"/>
      <w:pPr>
        <w:ind w:left="1146"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32936A60"/>
    <w:multiLevelType w:val="hybridMultilevel"/>
    <w:tmpl w:val="7FDA33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nsid w:val="34427FAE"/>
    <w:multiLevelType w:val="hybridMultilevel"/>
    <w:tmpl w:val="17E86C22"/>
    <w:lvl w:ilvl="0" w:tplc="04220001">
      <w:start w:val="1"/>
      <w:numFmt w:val="bullet"/>
      <w:lvlText w:val=""/>
      <w:lvlJc w:val="left"/>
      <w:pPr>
        <w:ind w:left="1211"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57C0E68"/>
    <w:multiLevelType w:val="hybridMultilevel"/>
    <w:tmpl w:val="C4D6E3B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39EE0CEF"/>
    <w:multiLevelType w:val="hybridMultilevel"/>
    <w:tmpl w:val="4184C7BA"/>
    <w:lvl w:ilvl="0" w:tplc="04220001">
      <w:start w:val="1"/>
      <w:numFmt w:val="bullet"/>
      <w:lvlText w:val=""/>
      <w:lvlJc w:val="left"/>
      <w:pPr>
        <w:ind w:left="1647" w:hanging="360"/>
      </w:pPr>
      <w:rPr>
        <w:rFonts w:ascii="Symbol" w:hAnsi="Symbol"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9">
    <w:nsid w:val="3A051988"/>
    <w:multiLevelType w:val="hybridMultilevel"/>
    <w:tmpl w:val="46B625D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nsid w:val="3B7B1318"/>
    <w:multiLevelType w:val="hybridMultilevel"/>
    <w:tmpl w:val="8304D7F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3D4C54AD"/>
    <w:multiLevelType w:val="hybridMultilevel"/>
    <w:tmpl w:val="B9BCD5AA"/>
    <w:lvl w:ilvl="0" w:tplc="A15AAA8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2">
    <w:nsid w:val="42614BAA"/>
    <w:multiLevelType w:val="hybridMultilevel"/>
    <w:tmpl w:val="84D08A4E"/>
    <w:lvl w:ilvl="0" w:tplc="C772E2D4">
      <w:start w:val="1"/>
      <w:numFmt w:val="decimal"/>
      <w:lvlText w:val="%1."/>
      <w:lvlJc w:val="left"/>
      <w:pPr>
        <w:tabs>
          <w:tab w:val="num" w:pos="1622"/>
        </w:tabs>
        <w:ind w:left="1622" w:hanging="360"/>
      </w:pPr>
      <w:rPr>
        <w:b/>
        <w:i w:val="0"/>
      </w:rPr>
    </w:lvl>
    <w:lvl w:ilvl="1" w:tplc="0419000B">
      <w:start w:val="1"/>
      <w:numFmt w:val="bullet"/>
      <w:lvlText w:val=""/>
      <w:lvlJc w:val="left"/>
      <w:pPr>
        <w:tabs>
          <w:tab w:val="num" w:pos="2342"/>
        </w:tabs>
        <w:ind w:left="2342" w:hanging="360"/>
      </w:pPr>
      <w:rPr>
        <w:rFonts w:ascii="Wingdings" w:hAnsi="Wingdings" w:hint="default"/>
      </w:rPr>
    </w:lvl>
    <w:lvl w:ilvl="2" w:tplc="322C0E88">
      <w:numFmt w:val="bullet"/>
      <w:lvlText w:val="·"/>
      <w:lvlJc w:val="left"/>
      <w:pPr>
        <w:ind w:left="3617" w:hanging="735"/>
      </w:pPr>
      <w:rPr>
        <w:rFonts w:ascii="Times New Roman" w:eastAsia="Times New Roman" w:hAnsi="Times New Roman" w:cs="Times New Roman" w:hint="default"/>
      </w:r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33">
    <w:nsid w:val="469F032A"/>
    <w:multiLevelType w:val="hybridMultilevel"/>
    <w:tmpl w:val="1CBCC022"/>
    <w:lvl w:ilvl="0" w:tplc="CD3C1C46">
      <w:numFmt w:val="bullet"/>
      <w:lvlText w:val="-"/>
      <w:lvlJc w:val="left"/>
      <w:pPr>
        <w:ind w:left="380" w:hanging="360"/>
      </w:pPr>
      <w:rPr>
        <w:rFonts w:ascii="Times New Roman" w:eastAsia="Times New Roman" w:hAnsi="Times New Roman" w:cs="Times New Roman" w:hint="default"/>
      </w:rPr>
    </w:lvl>
    <w:lvl w:ilvl="1" w:tplc="04220003" w:tentative="1">
      <w:start w:val="1"/>
      <w:numFmt w:val="bullet"/>
      <w:lvlText w:val="o"/>
      <w:lvlJc w:val="left"/>
      <w:pPr>
        <w:ind w:left="1100" w:hanging="360"/>
      </w:pPr>
      <w:rPr>
        <w:rFonts w:ascii="Courier New" w:hAnsi="Courier New" w:cs="Courier New" w:hint="default"/>
      </w:rPr>
    </w:lvl>
    <w:lvl w:ilvl="2" w:tplc="04220005" w:tentative="1">
      <w:start w:val="1"/>
      <w:numFmt w:val="bullet"/>
      <w:lvlText w:val=""/>
      <w:lvlJc w:val="left"/>
      <w:pPr>
        <w:ind w:left="1820" w:hanging="360"/>
      </w:pPr>
      <w:rPr>
        <w:rFonts w:ascii="Wingdings" w:hAnsi="Wingdings" w:hint="default"/>
      </w:rPr>
    </w:lvl>
    <w:lvl w:ilvl="3" w:tplc="04220001" w:tentative="1">
      <w:start w:val="1"/>
      <w:numFmt w:val="bullet"/>
      <w:lvlText w:val=""/>
      <w:lvlJc w:val="left"/>
      <w:pPr>
        <w:ind w:left="2540" w:hanging="360"/>
      </w:pPr>
      <w:rPr>
        <w:rFonts w:ascii="Symbol" w:hAnsi="Symbol" w:hint="default"/>
      </w:rPr>
    </w:lvl>
    <w:lvl w:ilvl="4" w:tplc="04220003" w:tentative="1">
      <w:start w:val="1"/>
      <w:numFmt w:val="bullet"/>
      <w:lvlText w:val="o"/>
      <w:lvlJc w:val="left"/>
      <w:pPr>
        <w:ind w:left="3260" w:hanging="360"/>
      </w:pPr>
      <w:rPr>
        <w:rFonts w:ascii="Courier New" w:hAnsi="Courier New" w:cs="Courier New" w:hint="default"/>
      </w:rPr>
    </w:lvl>
    <w:lvl w:ilvl="5" w:tplc="04220005" w:tentative="1">
      <w:start w:val="1"/>
      <w:numFmt w:val="bullet"/>
      <w:lvlText w:val=""/>
      <w:lvlJc w:val="left"/>
      <w:pPr>
        <w:ind w:left="3980" w:hanging="360"/>
      </w:pPr>
      <w:rPr>
        <w:rFonts w:ascii="Wingdings" w:hAnsi="Wingdings" w:hint="default"/>
      </w:rPr>
    </w:lvl>
    <w:lvl w:ilvl="6" w:tplc="04220001" w:tentative="1">
      <w:start w:val="1"/>
      <w:numFmt w:val="bullet"/>
      <w:lvlText w:val=""/>
      <w:lvlJc w:val="left"/>
      <w:pPr>
        <w:ind w:left="4700" w:hanging="360"/>
      </w:pPr>
      <w:rPr>
        <w:rFonts w:ascii="Symbol" w:hAnsi="Symbol" w:hint="default"/>
      </w:rPr>
    </w:lvl>
    <w:lvl w:ilvl="7" w:tplc="04220003" w:tentative="1">
      <w:start w:val="1"/>
      <w:numFmt w:val="bullet"/>
      <w:lvlText w:val="o"/>
      <w:lvlJc w:val="left"/>
      <w:pPr>
        <w:ind w:left="5420" w:hanging="360"/>
      </w:pPr>
      <w:rPr>
        <w:rFonts w:ascii="Courier New" w:hAnsi="Courier New" w:cs="Courier New" w:hint="default"/>
      </w:rPr>
    </w:lvl>
    <w:lvl w:ilvl="8" w:tplc="04220005" w:tentative="1">
      <w:start w:val="1"/>
      <w:numFmt w:val="bullet"/>
      <w:lvlText w:val=""/>
      <w:lvlJc w:val="left"/>
      <w:pPr>
        <w:ind w:left="6140" w:hanging="360"/>
      </w:pPr>
      <w:rPr>
        <w:rFonts w:ascii="Wingdings" w:hAnsi="Wingdings" w:hint="default"/>
      </w:rPr>
    </w:lvl>
  </w:abstractNum>
  <w:abstractNum w:abstractNumId="34">
    <w:nsid w:val="47E67956"/>
    <w:multiLevelType w:val="hybridMultilevel"/>
    <w:tmpl w:val="761EEC9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nsid w:val="49EA599A"/>
    <w:multiLevelType w:val="multilevel"/>
    <w:tmpl w:val="58B2F63E"/>
    <w:lvl w:ilvl="0">
      <w:start w:val="1"/>
      <w:numFmt w:val="decimal"/>
      <w:lvlText w:val="%1."/>
      <w:lvlJc w:val="left"/>
      <w:rPr>
        <w:rFonts w:ascii="Liberation Sans" w:eastAsia="Liberation Sans" w:hAnsi="Liberation Sans" w:cs="Liberation Sans"/>
        <w:b/>
        <w:bCs w:val="0"/>
        <w:i w:val="0"/>
        <w:iCs w:val="0"/>
        <w:smallCaps w:val="0"/>
        <w:strike w:val="0"/>
        <w:color w:val="000000"/>
        <w:spacing w:val="0"/>
        <w:w w:val="100"/>
        <w:position w:val="0"/>
        <w:sz w:val="28"/>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9A38DA"/>
    <w:multiLevelType w:val="hybridMultilevel"/>
    <w:tmpl w:val="CA42C2BC"/>
    <w:lvl w:ilvl="0" w:tplc="2C5E67E0">
      <w:start w:val="1"/>
      <w:numFmt w:val="bullet"/>
      <w:lvlText w:val=""/>
      <w:lvlJc w:val="left"/>
      <w:pPr>
        <w:ind w:left="578" w:hanging="360"/>
      </w:pPr>
      <w:rPr>
        <w:rFonts w:ascii="Symbol" w:hAnsi="Symbol" w:hint="default"/>
        <w:sz w:val="24"/>
        <w:szCs w:val="24"/>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7">
    <w:nsid w:val="4B595205"/>
    <w:multiLevelType w:val="hybridMultilevel"/>
    <w:tmpl w:val="7D1067A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8">
    <w:nsid w:val="51E92105"/>
    <w:multiLevelType w:val="hybridMultilevel"/>
    <w:tmpl w:val="D432322C"/>
    <w:lvl w:ilvl="0" w:tplc="A15AAA88">
      <w:numFmt w:val="bullet"/>
      <w:lvlText w:val="-"/>
      <w:lvlJc w:val="left"/>
      <w:pPr>
        <w:ind w:left="1287" w:hanging="360"/>
      </w:pPr>
      <w:rPr>
        <w:rFonts w:ascii="Times New Roman" w:eastAsia="Times New Roman" w:hAnsi="Times New Roman" w:cs="Times New Roman" w:hint="default"/>
        <w:color w:val="00000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nsid w:val="53A9412D"/>
    <w:multiLevelType w:val="hybridMultilevel"/>
    <w:tmpl w:val="48CAFBC4"/>
    <w:lvl w:ilvl="0" w:tplc="04220001">
      <w:start w:val="1"/>
      <w:numFmt w:val="bullet"/>
      <w:lvlText w:val=""/>
      <w:lvlJc w:val="left"/>
      <w:pPr>
        <w:ind w:left="720" w:hanging="360"/>
      </w:pPr>
      <w:rPr>
        <w:rFonts w:ascii="Symbol" w:hAnsi="Symbol"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B62611"/>
    <w:multiLevelType w:val="hybridMultilevel"/>
    <w:tmpl w:val="0670597A"/>
    <w:lvl w:ilvl="0" w:tplc="2D34B030">
      <w:numFmt w:val="bullet"/>
      <w:lvlText w:val="-"/>
      <w:lvlJc w:val="left"/>
      <w:pPr>
        <w:ind w:left="1287" w:hanging="360"/>
      </w:pPr>
      <w:rPr>
        <w:rFonts w:ascii="Arial Narrow" w:eastAsia="Times New Roman" w:hAnsi="Arial Narrow" w:hint="default"/>
        <w:color w:val="000000"/>
        <w:sz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nsid w:val="5DDC0953"/>
    <w:multiLevelType w:val="hybridMultilevel"/>
    <w:tmpl w:val="DA70A3F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64387ADF"/>
    <w:multiLevelType w:val="hybridMultilevel"/>
    <w:tmpl w:val="B58402AE"/>
    <w:lvl w:ilvl="0" w:tplc="04220001">
      <w:start w:val="1"/>
      <w:numFmt w:val="bullet"/>
      <w:lvlText w:val=""/>
      <w:lvlJc w:val="left"/>
      <w:pPr>
        <w:tabs>
          <w:tab w:val="num" w:pos="1260"/>
        </w:tabs>
        <w:ind w:left="1260" w:hanging="360"/>
      </w:pPr>
      <w:rPr>
        <w:rFonts w:ascii="Symbol" w:hAnsi="Symbol" w:hint="default"/>
      </w:rPr>
    </w:lvl>
    <w:lvl w:ilvl="1" w:tplc="0419000B">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653150CC"/>
    <w:multiLevelType w:val="multilevel"/>
    <w:tmpl w:val="F72CF2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65F06D7E"/>
    <w:multiLevelType w:val="hybridMultilevel"/>
    <w:tmpl w:val="7ECAACF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5">
    <w:nsid w:val="65F119B3"/>
    <w:multiLevelType w:val="hybridMultilevel"/>
    <w:tmpl w:val="054EC89C"/>
    <w:lvl w:ilvl="0" w:tplc="CD3C1C46">
      <w:numFmt w:val="bullet"/>
      <w:lvlText w:val="-"/>
      <w:lvlJc w:val="left"/>
      <w:pPr>
        <w:tabs>
          <w:tab w:val="num" w:pos="930"/>
        </w:tabs>
        <w:ind w:left="930" w:hanging="360"/>
      </w:pPr>
      <w:rPr>
        <w:rFonts w:ascii="Times New Roman" w:eastAsia="Times New Roman" w:hAnsi="Times New Roman" w:cs="Times New Roman" w:hint="default"/>
      </w:rPr>
    </w:lvl>
    <w:lvl w:ilvl="1" w:tplc="04190003">
      <w:start w:val="1"/>
      <w:numFmt w:val="bullet"/>
      <w:lvlText w:val="o"/>
      <w:lvlJc w:val="left"/>
      <w:pPr>
        <w:tabs>
          <w:tab w:val="num" w:pos="1650"/>
        </w:tabs>
        <w:ind w:left="1650" w:hanging="360"/>
      </w:pPr>
      <w:rPr>
        <w:rFonts w:ascii="Courier New" w:hAnsi="Courier New" w:cs="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cs="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cs="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46">
    <w:nsid w:val="66DB39F2"/>
    <w:multiLevelType w:val="hybridMultilevel"/>
    <w:tmpl w:val="2F28881E"/>
    <w:lvl w:ilvl="0" w:tplc="872E5E1C">
      <w:start w:val="1"/>
      <w:numFmt w:val="decimal"/>
      <w:lvlText w:val="%1."/>
      <w:lvlJc w:val="left"/>
      <w:pPr>
        <w:tabs>
          <w:tab w:val="num" w:pos="720"/>
        </w:tabs>
        <w:ind w:left="720" w:hanging="360"/>
      </w:pPr>
      <w:rPr>
        <w:sz w:val="28"/>
      </w:rPr>
    </w:lvl>
    <w:lvl w:ilvl="1" w:tplc="2A7C64E8" w:tentative="1">
      <w:start w:val="1"/>
      <w:numFmt w:val="decimal"/>
      <w:lvlText w:val="%2."/>
      <w:lvlJc w:val="left"/>
      <w:pPr>
        <w:tabs>
          <w:tab w:val="num" w:pos="1440"/>
        </w:tabs>
        <w:ind w:left="1440" w:hanging="360"/>
      </w:pPr>
    </w:lvl>
    <w:lvl w:ilvl="2" w:tplc="B5F86854" w:tentative="1">
      <w:start w:val="1"/>
      <w:numFmt w:val="decimal"/>
      <w:lvlText w:val="%3."/>
      <w:lvlJc w:val="left"/>
      <w:pPr>
        <w:tabs>
          <w:tab w:val="num" w:pos="2160"/>
        </w:tabs>
        <w:ind w:left="2160" w:hanging="360"/>
      </w:pPr>
    </w:lvl>
    <w:lvl w:ilvl="3" w:tplc="B4827200" w:tentative="1">
      <w:start w:val="1"/>
      <w:numFmt w:val="decimal"/>
      <w:lvlText w:val="%4."/>
      <w:lvlJc w:val="left"/>
      <w:pPr>
        <w:tabs>
          <w:tab w:val="num" w:pos="2880"/>
        </w:tabs>
        <w:ind w:left="2880" w:hanging="360"/>
      </w:pPr>
    </w:lvl>
    <w:lvl w:ilvl="4" w:tplc="F7922980" w:tentative="1">
      <w:start w:val="1"/>
      <w:numFmt w:val="decimal"/>
      <w:lvlText w:val="%5."/>
      <w:lvlJc w:val="left"/>
      <w:pPr>
        <w:tabs>
          <w:tab w:val="num" w:pos="3600"/>
        </w:tabs>
        <w:ind w:left="3600" w:hanging="360"/>
      </w:pPr>
    </w:lvl>
    <w:lvl w:ilvl="5" w:tplc="5F025686" w:tentative="1">
      <w:start w:val="1"/>
      <w:numFmt w:val="decimal"/>
      <w:lvlText w:val="%6."/>
      <w:lvlJc w:val="left"/>
      <w:pPr>
        <w:tabs>
          <w:tab w:val="num" w:pos="4320"/>
        </w:tabs>
        <w:ind w:left="4320" w:hanging="360"/>
      </w:pPr>
    </w:lvl>
    <w:lvl w:ilvl="6" w:tplc="DAE4E62A" w:tentative="1">
      <w:start w:val="1"/>
      <w:numFmt w:val="decimal"/>
      <w:lvlText w:val="%7."/>
      <w:lvlJc w:val="left"/>
      <w:pPr>
        <w:tabs>
          <w:tab w:val="num" w:pos="5040"/>
        </w:tabs>
        <w:ind w:left="5040" w:hanging="360"/>
      </w:pPr>
    </w:lvl>
    <w:lvl w:ilvl="7" w:tplc="97E22208" w:tentative="1">
      <w:start w:val="1"/>
      <w:numFmt w:val="decimal"/>
      <w:lvlText w:val="%8."/>
      <w:lvlJc w:val="left"/>
      <w:pPr>
        <w:tabs>
          <w:tab w:val="num" w:pos="5760"/>
        </w:tabs>
        <w:ind w:left="5760" w:hanging="360"/>
      </w:pPr>
    </w:lvl>
    <w:lvl w:ilvl="8" w:tplc="F8D23F5A" w:tentative="1">
      <w:start w:val="1"/>
      <w:numFmt w:val="decimal"/>
      <w:lvlText w:val="%9."/>
      <w:lvlJc w:val="left"/>
      <w:pPr>
        <w:tabs>
          <w:tab w:val="num" w:pos="6480"/>
        </w:tabs>
        <w:ind w:left="6480" w:hanging="360"/>
      </w:pPr>
    </w:lvl>
  </w:abstractNum>
  <w:abstractNum w:abstractNumId="47">
    <w:nsid w:val="69E70913"/>
    <w:multiLevelType w:val="hybridMultilevel"/>
    <w:tmpl w:val="85CA30C4"/>
    <w:lvl w:ilvl="0" w:tplc="2D34B030">
      <w:numFmt w:val="bullet"/>
      <w:lvlText w:val="-"/>
      <w:lvlJc w:val="left"/>
      <w:pPr>
        <w:ind w:left="720" w:hanging="360"/>
      </w:pPr>
      <w:rPr>
        <w:rFonts w:ascii="Arial Narrow" w:eastAsia="Times New Roman" w:hAnsi="Arial Narro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6CD62475"/>
    <w:multiLevelType w:val="hybridMultilevel"/>
    <w:tmpl w:val="D9F0781E"/>
    <w:lvl w:ilvl="0" w:tplc="7EE0F7A6">
      <w:start w:val="1"/>
      <w:numFmt w:val="decimal"/>
      <w:lvlText w:val="%1."/>
      <w:lvlJc w:val="left"/>
      <w:pPr>
        <w:ind w:left="720" w:hanging="360"/>
      </w:pPr>
      <w:rPr>
        <w:b w:val="0"/>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72446D18"/>
    <w:multiLevelType w:val="hybridMultilevel"/>
    <w:tmpl w:val="F0D4AD32"/>
    <w:lvl w:ilvl="0" w:tplc="DC7E8D3E">
      <w:start w:val="2"/>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0">
    <w:nsid w:val="7273669A"/>
    <w:multiLevelType w:val="hybridMultilevel"/>
    <w:tmpl w:val="BA2CB9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nsid w:val="73846E8F"/>
    <w:multiLevelType w:val="multilevel"/>
    <w:tmpl w:val="746E1962"/>
    <w:lvl w:ilvl="0">
      <w:start w:val="1"/>
      <w:numFmt w:val="decimal"/>
      <w:lvlText w:val="%1."/>
      <w:lvlJc w:val="left"/>
      <w:pPr>
        <w:tabs>
          <w:tab w:val="num" w:pos="720"/>
        </w:tabs>
        <w:ind w:left="720" w:hanging="360"/>
      </w:pPr>
      <w:rPr>
        <w:rFonts w:hint="default"/>
        <w:b/>
        <w:i w:val="0"/>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D33EEA"/>
    <w:multiLevelType w:val="hybridMultilevel"/>
    <w:tmpl w:val="BAEA490C"/>
    <w:lvl w:ilvl="0" w:tplc="A15AAA88">
      <w:numFmt w:val="bullet"/>
      <w:lvlText w:val="-"/>
      <w:lvlJc w:val="left"/>
      <w:pPr>
        <w:ind w:left="1035" w:hanging="360"/>
      </w:pPr>
      <w:rPr>
        <w:rFonts w:ascii="Times New Roman" w:eastAsia="Times New Roman" w:hAnsi="Times New Roman" w:cs="Times New Roman" w:hint="default"/>
      </w:rPr>
    </w:lvl>
    <w:lvl w:ilvl="1" w:tplc="04220003" w:tentative="1">
      <w:start w:val="1"/>
      <w:numFmt w:val="bullet"/>
      <w:lvlText w:val="o"/>
      <w:lvlJc w:val="left"/>
      <w:pPr>
        <w:ind w:left="1755" w:hanging="360"/>
      </w:pPr>
      <w:rPr>
        <w:rFonts w:ascii="Courier New" w:hAnsi="Courier New" w:cs="Courier New" w:hint="default"/>
      </w:rPr>
    </w:lvl>
    <w:lvl w:ilvl="2" w:tplc="04220005" w:tentative="1">
      <w:start w:val="1"/>
      <w:numFmt w:val="bullet"/>
      <w:lvlText w:val=""/>
      <w:lvlJc w:val="left"/>
      <w:pPr>
        <w:ind w:left="2475" w:hanging="360"/>
      </w:pPr>
      <w:rPr>
        <w:rFonts w:ascii="Wingdings" w:hAnsi="Wingdings" w:hint="default"/>
      </w:rPr>
    </w:lvl>
    <w:lvl w:ilvl="3" w:tplc="04220001" w:tentative="1">
      <w:start w:val="1"/>
      <w:numFmt w:val="bullet"/>
      <w:lvlText w:val=""/>
      <w:lvlJc w:val="left"/>
      <w:pPr>
        <w:ind w:left="3195" w:hanging="360"/>
      </w:pPr>
      <w:rPr>
        <w:rFonts w:ascii="Symbol" w:hAnsi="Symbol" w:hint="default"/>
      </w:rPr>
    </w:lvl>
    <w:lvl w:ilvl="4" w:tplc="04220003" w:tentative="1">
      <w:start w:val="1"/>
      <w:numFmt w:val="bullet"/>
      <w:lvlText w:val="o"/>
      <w:lvlJc w:val="left"/>
      <w:pPr>
        <w:ind w:left="3915" w:hanging="360"/>
      </w:pPr>
      <w:rPr>
        <w:rFonts w:ascii="Courier New" w:hAnsi="Courier New" w:cs="Courier New" w:hint="default"/>
      </w:rPr>
    </w:lvl>
    <w:lvl w:ilvl="5" w:tplc="04220005" w:tentative="1">
      <w:start w:val="1"/>
      <w:numFmt w:val="bullet"/>
      <w:lvlText w:val=""/>
      <w:lvlJc w:val="left"/>
      <w:pPr>
        <w:ind w:left="4635" w:hanging="360"/>
      </w:pPr>
      <w:rPr>
        <w:rFonts w:ascii="Wingdings" w:hAnsi="Wingdings" w:hint="default"/>
      </w:rPr>
    </w:lvl>
    <w:lvl w:ilvl="6" w:tplc="04220001" w:tentative="1">
      <w:start w:val="1"/>
      <w:numFmt w:val="bullet"/>
      <w:lvlText w:val=""/>
      <w:lvlJc w:val="left"/>
      <w:pPr>
        <w:ind w:left="5355" w:hanging="360"/>
      </w:pPr>
      <w:rPr>
        <w:rFonts w:ascii="Symbol" w:hAnsi="Symbol" w:hint="default"/>
      </w:rPr>
    </w:lvl>
    <w:lvl w:ilvl="7" w:tplc="04220003" w:tentative="1">
      <w:start w:val="1"/>
      <w:numFmt w:val="bullet"/>
      <w:lvlText w:val="o"/>
      <w:lvlJc w:val="left"/>
      <w:pPr>
        <w:ind w:left="6075" w:hanging="360"/>
      </w:pPr>
      <w:rPr>
        <w:rFonts w:ascii="Courier New" w:hAnsi="Courier New" w:cs="Courier New" w:hint="default"/>
      </w:rPr>
    </w:lvl>
    <w:lvl w:ilvl="8" w:tplc="04220005" w:tentative="1">
      <w:start w:val="1"/>
      <w:numFmt w:val="bullet"/>
      <w:lvlText w:val=""/>
      <w:lvlJc w:val="left"/>
      <w:pPr>
        <w:ind w:left="6795" w:hanging="360"/>
      </w:pPr>
      <w:rPr>
        <w:rFonts w:ascii="Wingdings" w:hAnsi="Wingdings" w:hint="default"/>
      </w:rPr>
    </w:lvl>
  </w:abstractNum>
  <w:abstractNum w:abstractNumId="53">
    <w:nsid w:val="7B513792"/>
    <w:multiLevelType w:val="hybridMultilevel"/>
    <w:tmpl w:val="5062407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7"/>
  </w:num>
  <w:num w:numId="2">
    <w:abstractNumId w:val="31"/>
  </w:num>
  <w:num w:numId="3">
    <w:abstractNumId w:val="23"/>
  </w:num>
  <w:num w:numId="4">
    <w:abstractNumId w:val="19"/>
  </w:num>
  <w:num w:numId="5">
    <w:abstractNumId w:val="1"/>
  </w:num>
  <w:num w:numId="6">
    <w:abstractNumId w:val="13"/>
  </w:num>
  <w:num w:numId="7">
    <w:abstractNumId w:val="12"/>
  </w:num>
  <w:num w:numId="8">
    <w:abstractNumId w:val="52"/>
  </w:num>
  <w:num w:numId="9">
    <w:abstractNumId w:val="28"/>
  </w:num>
  <w:num w:numId="10">
    <w:abstractNumId w:val="24"/>
  </w:num>
  <w:num w:numId="11">
    <w:abstractNumId w:val="4"/>
  </w:num>
  <w:num w:numId="12">
    <w:abstractNumId w:val="10"/>
  </w:num>
  <w:num w:numId="13">
    <w:abstractNumId w:val="53"/>
  </w:num>
  <w:num w:numId="14">
    <w:abstractNumId w:val="47"/>
  </w:num>
  <w:num w:numId="15">
    <w:abstractNumId w:val="49"/>
  </w:num>
  <w:num w:numId="16">
    <w:abstractNumId w:val="22"/>
  </w:num>
  <w:num w:numId="17">
    <w:abstractNumId w:val="17"/>
  </w:num>
  <w:num w:numId="18">
    <w:abstractNumId w:val="39"/>
  </w:num>
  <w:num w:numId="19">
    <w:abstractNumId w:val="7"/>
  </w:num>
  <w:num w:numId="20">
    <w:abstractNumId w:val="3"/>
  </w:num>
  <w:num w:numId="21">
    <w:abstractNumId w:val="45"/>
  </w:num>
  <w:num w:numId="22">
    <w:abstractNumId w:val="33"/>
  </w:num>
  <w:num w:numId="23">
    <w:abstractNumId w:val="26"/>
  </w:num>
  <w:num w:numId="24">
    <w:abstractNumId w:val="32"/>
  </w:num>
  <w:num w:numId="25">
    <w:abstractNumId w:val="42"/>
  </w:num>
  <w:num w:numId="26">
    <w:abstractNumId w:val="14"/>
  </w:num>
  <w:num w:numId="27">
    <w:abstractNumId w:val="5"/>
  </w:num>
  <w:num w:numId="28">
    <w:abstractNumId w:val="29"/>
  </w:num>
  <w:num w:numId="29">
    <w:abstractNumId w:val="34"/>
  </w:num>
  <w:num w:numId="30">
    <w:abstractNumId w:val="44"/>
  </w:num>
  <w:num w:numId="31">
    <w:abstractNumId w:val="15"/>
  </w:num>
  <w:num w:numId="32">
    <w:abstractNumId w:val="40"/>
  </w:num>
  <w:num w:numId="33">
    <w:abstractNumId w:val="36"/>
  </w:num>
  <w:num w:numId="34">
    <w:abstractNumId w:val="27"/>
  </w:num>
  <w:num w:numId="35">
    <w:abstractNumId w:val="38"/>
  </w:num>
  <w:num w:numId="36">
    <w:abstractNumId w:val="6"/>
  </w:num>
  <w:num w:numId="37">
    <w:abstractNumId w:val="43"/>
  </w:num>
  <w:num w:numId="38">
    <w:abstractNumId w:val="11"/>
  </w:num>
  <w:num w:numId="39">
    <w:abstractNumId w:val="16"/>
  </w:num>
  <w:num w:numId="40">
    <w:abstractNumId w:val="0"/>
  </w:num>
  <w:num w:numId="41">
    <w:abstractNumId w:val="50"/>
  </w:num>
  <w:num w:numId="42">
    <w:abstractNumId w:val="48"/>
  </w:num>
  <w:num w:numId="43">
    <w:abstractNumId w:val="8"/>
  </w:num>
  <w:num w:numId="44">
    <w:abstractNumId w:val="35"/>
  </w:num>
  <w:num w:numId="45">
    <w:abstractNumId w:val="46"/>
  </w:num>
  <w:num w:numId="46">
    <w:abstractNumId w:val="41"/>
  </w:num>
  <w:num w:numId="47">
    <w:abstractNumId w:val="9"/>
  </w:num>
  <w:num w:numId="48">
    <w:abstractNumId w:val="25"/>
  </w:num>
  <w:num w:numId="49">
    <w:abstractNumId w:val="30"/>
  </w:num>
  <w:num w:numId="50">
    <w:abstractNumId w:val="2"/>
  </w:num>
  <w:num w:numId="51">
    <w:abstractNumId w:val="18"/>
  </w:num>
  <w:num w:numId="52">
    <w:abstractNumId w:val="51"/>
  </w:num>
  <w:num w:numId="53">
    <w:abstractNumId w:val="20"/>
  </w:num>
  <w:num w:numId="54">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8A"/>
    <w:rsid w:val="00000E30"/>
    <w:rsid w:val="000151AD"/>
    <w:rsid w:val="00015AC3"/>
    <w:rsid w:val="00015AD0"/>
    <w:rsid w:val="000174A3"/>
    <w:rsid w:val="00020C31"/>
    <w:rsid w:val="00023716"/>
    <w:rsid w:val="00023C79"/>
    <w:rsid w:val="00034CB9"/>
    <w:rsid w:val="00041A35"/>
    <w:rsid w:val="00042B2E"/>
    <w:rsid w:val="000735F5"/>
    <w:rsid w:val="00075B15"/>
    <w:rsid w:val="0007688E"/>
    <w:rsid w:val="0007742E"/>
    <w:rsid w:val="000838BA"/>
    <w:rsid w:val="000A0300"/>
    <w:rsid w:val="000A04EC"/>
    <w:rsid w:val="000A408A"/>
    <w:rsid w:val="000A477E"/>
    <w:rsid w:val="000B5E9A"/>
    <w:rsid w:val="000C4B14"/>
    <w:rsid w:val="000D06EC"/>
    <w:rsid w:val="000D231D"/>
    <w:rsid w:val="000D3CA2"/>
    <w:rsid w:val="000E3163"/>
    <w:rsid w:val="00103C43"/>
    <w:rsid w:val="0010416B"/>
    <w:rsid w:val="00111663"/>
    <w:rsid w:val="0012074E"/>
    <w:rsid w:val="00120F96"/>
    <w:rsid w:val="00121AC5"/>
    <w:rsid w:val="00123E1D"/>
    <w:rsid w:val="00134AC9"/>
    <w:rsid w:val="00134C2A"/>
    <w:rsid w:val="00141C48"/>
    <w:rsid w:val="00153621"/>
    <w:rsid w:val="00154DDE"/>
    <w:rsid w:val="00157111"/>
    <w:rsid w:val="00162F32"/>
    <w:rsid w:val="00174F59"/>
    <w:rsid w:val="00184028"/>
    <w:rsid w:val="00187766"/>
    <w:rsid w:val="00194D06"/>
    <w:rsid w:val="001973E8"/>
    <w:rsid w:val="001979BE"/>
    <w:rsid w:val="001A0D69"/>
    <w:rsid w:val="001A4C14"/>
    <w:rsid w:val="001A6731"/>
    <w:rsid w:val="001C67F3"/>
    <w:rsid w:val="001D6CF6"/>
    <w:rsid w:val="001E0551"/>
    <w:rsid w:val="001E38BB"/>
    <w:rsid w:val="001E3BF8"/>
    <w:rsid w:val="001E425D"/>
    <w:rsid w:val="001E4DF8"/>
    <w:rsid w:val="001E4ECC"/>
    <w:rsid w:val="001F0471"/>
    <w:rsid w:val="001F0641"/>
    <w:rsid w:val="00201C54"/>
    <w:rsid w:val="0020710A"/>
    <w:rsid w:val="00221B6A"/>
    <w:rsid w:val="002309DA"/>
    <w:rsid w:val="0025220B"/>
    <w:rsid w:val="00262601"/>
    <w:rsid w:val="00270ADB"/>
    <w:rsid w:val="0027766F"/>
    <w:rsid w:val="00280B31"/>
    <w:rsid w:val="0029193C"/>
    <w:rsid w:val="002B3DCD"/>
    <w:rsid w:val="002B5127"/>
    <w:rsid w:val="002B5134"/>
    <w:rsid w:val="002C102F"/>
    <w:rsid w:val="002D726A"/>
    <w:rsid w:val="002D729C"/>
    <w:rsid w:val="002E17F3"/>
    <w:rsid w:val="002E4535"/>
    <w:rsid w:val="002E60AF"/>
    <w:rsid w:val="002E658D"/>
    <w:rsid w:val="002F7584"/>
    <w:rsid w:val="00303FA5"/>
    <w:rsid w:val="00304414"/>
    <w:rsid w:val="00306A36"/>
    <w:rsid w:val="003119A5"/>
    <w:rsid w:val="00316741"/>
    <w:rsid w:val="00317CC3"/>
    <w:rsid w:val="00320EDB"/>
    <w:rsid w:val="003215F2"/>
    <w:rsid w:val="00323BF0"/>
    <w:rsid w:val="003251A5"/>
    <w:rsid w:val="00325515"/>
    <w:rsid w:val="00325F02"/>
    <w:rsid w:val="00327BAF"/>
    <w:rsid w:val="00331AEB"/>
    <w:rsid w:val="00334357"/>
    <w:rsid w:val="00335D48"/>
    <w:rsid w:val="00341CD9"/>
    <w:rsid w:val="00344A0D"/>
    <w:rsid w:val="0035018D"/>
    <w:rsid w:val="00364774"/>
    <w:rsid w:val="003738A6"/>
    <w:rsid w:val="0038419D"/>
    <w:rsid w:val="00396EA4"/>
    <w:rsid w:val="003A000A"/>
    <w:rsid w:val="003A2910"/>
    <w:rsid w:val="003A3EE6"/>
    <w:rsid w:val="003B0588"/>
    <w:rsid w:val="003B4C37"/>
    <w:rsid w:val="003C085E"/>
    <w:rsid w:val="003C3E1F"/>
    <w:rsid w:val="003D7942"/>
    <w:rsid w:val="003E020E"/>
    <w:rsid w:val="003E13E8"/>
    <w:rsid w:val="003E172A"/>
    <w:rsid w:val="003E2F80"/>
    <w:rsid w:val="003E40F7"/>
    <w:rsid w:val="003F4C49"/>
    <w:rsid w:val="00402944"/>
    <w:rsid w:val="004046C4"/>
    <w:rsid w:val="00413EBF"/>
    <w:rsid w:val="00414E31"/>
    <w:rsid w:val="004166DC"/>
    <w:rsid w:val="00421831"/>
    <w:rsid w:val="00425A31"/>
    <w:rsid w:val="00427411"/>
    <w:rsid w:val="00441AC8"/>
    <w:rsid w:val="00441CE5"/>
    <w:rsid w:val="00443930"/>
    <w:rsid w:val="00450E0F"/>
    <w:rsid w:val="00456855"/>
    <w:rsid w:val="00456948"/>
    <w:rsid w:val="00460C00"/>
    <w:rsid w:val="00461ECA"/>
    <w:rsid w:val="00462DC6"/>
    <w:rsid w:val="00465360"/>
    <w:rsid w:val="0047106F"/>
    <w:rsid w:val="004761F6"/>
    <w:rsid w:val="00477E9C"/>
    <w:rsid w:val="0049191C"/>
    <w:rsid w:val="004A0BD9"/>
    <w:rsid w:val="004A704B"/>
    <w:rsid w:val="004A7FD2"/>
    <w:rsid w:val="004B08F5"/>
    <w:rsid w:val="004B0AD4"/>
    <w:rsid w:val="004B244E"/>
    <w:rsid w:val="004B30B1"/>
    <w:rsid w:val="004B6346"/>
    <w:rsid w:val="004C133F"/>
    <w:rsid w:val="004C4FBC"/>
    <w:rsid w:val="004E10E6"/>
    <w:rsid w:val="004E1624"/>
    <w:rsid w:val="004E4977"/>
    <w:rsid w:val="004E67C7"/>
    <w:rsid w:val="004E7001"/>
    <w:rsid w:val="004F2EF3"/>
    <w:rsid w:val="004F30AB"/>
    <w:rsid w:val="004F6065"/>
    <w:rsid w:val="00503A4F"/>
    <w:rsid w:val="005077BC"/>
    <w:rsid w:val="00520615"/>
    <w:rsid w:val="005263C2"/>
    <w:rsid w:val="00534C46"/>
    <w:rsid w:val="00536EDD"/>
    <w:rsid w:val="005401C0"/>
    <w:rsid w:val="00564225"/>
    <w:rsid w:val="005655F3"/>
    <w:rsid w:val="0058469B"/>
    <w:rsid w:val="00593642"/>
    <w:rsid w:val="0059402E"/>
    <w:rsid w:val="005A59F2"/>
    <w:rsid w:val="005B01DD"/>
    <w:rsid w:val="005B3304"/>
    <w:rsid w:val="005B41F0"/>
    <w:rsid w:val="005B423C"/>
    <w:rsid w:val="005C704E"/>
    <w:rsid w:val="005F2595"/>
    <w:rsid w:val="005F2981"/>
    <w:rsid w:val="005F46DA"/>
    <w:rsid w:val="005F6549"/>
    <w:rsid w:val="00603215"/>
    <w:rsid w:val="00615382"/>
    <w:rsid w:val="00630762"/>
    <w:rsid w:val="0063354F"/>
    <w:rsid w:val="0064013E"/>
    <w:rsid w:val="0064530E"/>
    <w:rsid w:val="0065083B"/>
    <w:rsid w:val="00650AA7"/>
    <w:rsid w:val="00650F93"/>
    <w:rsid w:val="006521DD"/>
    <w:rsid w:val="00652943"/>
    <w:rsid w:val="00652CC6"/>
    <w:rsid w:val="00660E18"/>
    <w:rsid w:val="0066376D"/>
    <w:rsid w:val="00664737"/>
    <w:rsid w:val="00680B30"/>
    <w:rsid w:val="00684D07"/>
    <w:rsid w:val="0068718D"/>
    <w:rsid w:val="006931EF"/>
    <w:rsid w:val="00696B6C"/>
    <w:rsid w:val="006A7ED1"/>
    <w:rsid w:val="006B1A77"/>
    <w:rsid w:val="006B21AA"/>
    <w:rsid w:val="006B7BE0"/>
    <w:rsid w:val="006C3AB2"/>
    <w:rsid w:val="006C667C"/>
    <w:rsid w:val="006C7216"/>
    <w:rsid w:val="006C7473"/>
    <w:rsid w:val="006C7694"/>
    <w:rsid w:val="006D3CDF"/>
    <w:rsid w:val="006D6FF9"/>
    <w:rsid w:val="006F0D54"/>
    <w:rsid w:val="006F1B85"/>
    <w:rsid w:val="006F4B78"/>
    <w:rsid w:val="007010ED"/>
    <w:rsid w:val="00702913"/>
    <w:rsid w:val="00703514"/>
    <w:rsid w:val="00710AF2"/>
    <w:rsid w:val="0072351B"/>
    <w:rsid w:val="007321AB"/>
    <w:rsid w:val="00733355"/>
    <w:rsid w:val="00741D87"/>
    <w:rsid w:val="0075350C"/>
    <w:rsid w:val="00755701"/>
    <w:rsid w:val="0075708A"/>
    <w:rsid w:val="00784523"/>
    <w:rsid w:val="00787FA5"/>
    <w:rsid w:val="00793A60"/>
    <w:rsid w:val="00794E27"/>
    <w:rsid w:val="007A2163"/>
    <w:rsid w:val="007A2DAC"/>
    <w:rsid w:val="007A4F71"/>
    <w:rsid w:val="007A5BD2"/>
    <w:rsid w:val="007B2FF8"/>
    <w:rsid w:val="007B4E98"/>
    <w:rsid w:val="007B5722"/>
    <w:rsid w:val="007C19A4"/>
    <w:rsid w:val="007C1C02"/>
    <w:rsid w:val="007C3320"/>
    <w:rsid w:val="007C4749"/>
    <w:rsid w:val="007C6D60"/>
    <w:rsid w:val="007D32D3"/>
    <w:rsid w:val="007D5B58"/>
    <w:rsid w:val="007F05A9"/>
    <w:rsid w:val="007F0C7A"/>
    <w:rsid w:val="00805FC7"/>
    <w:rsid w:val="008144EF"/>
    <w:rsid w:val="00816563"/>
    <w:rsid w:val="00820416"/>
    <w:rsid w:val="00821B5B"/>
    <w:rsid w:val="00827616"/>
    <w:rsid w:val="0083702B"/>
    <w:rsid w:val="00844DF9"/>
    <w:rsid w:val="008455E5"/>
    <w:rsid w:val="00850411"/>
    <w:rsid w:val="0085344E"/>
    <w:rsid w:val="008742E1"/>
    <w:rsid w:val="00877E8A"/>
    <w:rsid w:val="00881C12"/>
    <w:rsid w:val="00887553"/>
    <w:rsid w:val="00892756"/>
    <w:rsid w:val="008A21DE"/>
    <w:rsid w:val="008A3662"/>
    <w:rsid w:val="008A5E6A"/>
    <w:rsid w:val="008A6A31"/>
    <w:rsid w:val="008B7244"/>
    <w:rsid w:val="008C56C2"/>
    <w:rsid w:val="008D5E72"/>
    <w:rsid w:val="008D66E9"/>
    <w:rsid w:val="008E0C3A"/>
    <w:rsid w:val="008F161F"/>
    <w:rsid w:val="008F23C3"/>
    <w:rsid w:val="008F568C"/>
    <w:rsid w:val="009039E9"/>
    <w:rsid w:val="00907D31"/>
    <w:rsid w:val="009109E8"/>
    <w:rsid w:val="00910D22"/>
    <w:rsid w:val="00912E50"/>
    <w:rsid w:val="00916396"/>
    <w:rsid w:val="0091768D"/>
    <w:rsid w:val="0092207B"/>
    <w:rsid w:val="00936046"/>
    <w:rsid w:val="00950F40"/>
    <w:rsid w:val="00951937"/>
    <w:rsid w:val="00952F54"/>
    <w:rsid w:val="00956FE6"/>
    <w:rsid w:val="00963C2C"/>
    <w:rsid w:val="00966480"/>
    <w:rsid w:val="00970024"/>
    <w:rsid w:val="00970F00"/>
    <w:rsid w:val="0097438C"/>
    <w:rsid w:val="009830FC"/>
    <w:rsid w:val="00983A81"/>
    <w:rsid w:val="009907F4"/>
    <w:rsid w:val="00996980"/>
    <w:rsid w:val="00997C64"/>
    <w:rsid w:val="009A4449"/>
    <w:rsid w:val="009A637F"/>
    <w:rsid w:val="009B48E4"/>
    <w:rsid w:val="009B5E0E"/>
    <w:rsid w:val="009C663A"/>
    <w:rsid w:val="009C7FCE"/>
    <w:rsid w:val="009D1F70"/>
    <w:rsid w:val="009D6497"/>
    <w:rsid w:val="009E1912"/>
    <w:rsid w:val="009E4E40"/>
    <w:rsid w:val="00A1031D"/>
    <w:rsid w:val="00A10BAB"/>
    <w:rsid w:val="00A13F30"/>
    <w:rsid w:val="00A21557"/>
    <w:rsid w:val="00A25A27"/>
    <w:rsid w:val="00A2713D"/>
    <w:rsid w:val="00A279D7"/>
    <w:rsid w:val="00A311CE"/>
    <w:rsid w:val="00A35553"/>
    <w:rsid w:val="00A362D8"/>
    <w:rsid w:val="00A40F35"/>
    <w:rsid w:val="00A460F9"/>
    <w:rsid w:val="00A52901"/>
    <w:rsid w:val="00A5739A"/>
    <w:rsid w:val="00A63AAC"/>
    <w:rsid w:val="00A70262"/>
    <w:rsid w:val="00A70DFF"/>
    <w:rsid w:val="00A73357"/>
    <w:rsid w:val="00A8374A"/>
    <w:rsid w:val="00A84DDD"/>
    <w:rsid w:val="00A856A0"/>
    <w:rsid w:val="00A91478"/>
    <w:rsid w:val="00AB5829"/>
    <w:rsid w:val="00AC54B1"/>
    <w:rsid w:val="00AD0501"/>
    <w:rsid w:val="00AD3640"/>
    <w:rsid w:val="00AE0767"/>
    <w:rsid w:val="00AE2C9D"/>
    <w:rsid w:val="00AE429B"/>
    <w:rsid w:val="00AF3BFA"/>
    <w:rsid w:val="00AF50D0"/>
    <w:rsid w:val="00AF7300"/>
    <w:rsid w:val="00B077E7"/>
    <w:rsid w:val="00B12E4B"/>
    <w:rsid w:val="00B24327"/>
    <w:rsid w:val="00B27EF9"/>
    <w:rsid w:val="00B35792"/>
    <w:rsid w:val="00B37299"/>
    <w:rsid w:val="00B4413A"/>
    <w:rsid w:val="00B45A23"/>
    <w:rsid w:val="00B45C53"/>
    <w:rsid w:val="00B46C5D"/>
    <w:rsid w:val="00B4718A"/>
    <w:rsid w:val="00B5358D"/>
    <w:rsid w:val="00B56634"/>
    <w:rsid w:val="00B56E75"/>
    <w:rsid w:val="00B656A0"/>
    <w:rsid w:val="00B67F4E"/>
    <w:rsid w:val="00B72CE5"/>
    <w:rsid w:val="00B753BE"/>
    <w:rsid w:val="00B83B65"/>
    <w:rsid w:val="00B85842"/>
    <w:rsid w:val="00B9522D"/>
    <w:rsid w:val="00B95E32"/>
    <w:rsid w:val="00BA1542"/>
    <w:rsid w:val="00BA4263"/>
    <w:rsid w:val="00BA6D2B"/>
    <w:rsid w:val="00BA7173"/>
    <w:rsid w:val="00BC144B"/>
    <w:rsid w:val="00BC71CE"/>
    <w:rsid w:val="00BC7922"/>
    <w:rsid w:val="00BC7FD6"/>
    <w:rsid w:val="00BD0706"/>
    <w:rsid w:val="00BD1220"/>
    <w:rsid w:val="00BD6253"/>
    <w:rsid w:val="00BE1441"/>
    <w:rsid w:val="00BF12F1"/>
    <w:rsid w:val="00BF20A7"/>
    <w:rsid w:val="00BF5E5E"/>
    <w:rsid w:val="00BF6F6D"/>
    <w:rsid w:val="00C12DDE"/>
    <w:rsid w:val="00C30C38"/>
    <w:rsid w:val="00C440CF"/>
    <w:rsid w:val="00C45ACC"/>
    <w:rsid w:val="00C47051"/>
    <w:rsid w:val="00C540FC"/>
    <w:rsid w:val="00C5632A"/>
    <w:rsid w:val="00C566F2"/>
    <w:rsid w:val="00C576EC"/>
    <w:rsid w:val="00C65784"/>
    <w:rsid w:val="00C65887"/>
    <w:rsid w:val="00C67CB9"/>
    <w:rsid w:val="00C70A41"/>
    <w:rsid w:val="00C73C86"/>
    <w:rsid w:val="00C77A94"/>
    <w:rsid w:val="00C824CB"/>
    <w:rsid w:val="00C9124A"/>
    <w:rsid w:val="00C93C65"/>
    <w:rsid w:val="00C943BD"/>
    <w:rsid w:val="00C95525"/>
    <w:rsid w:val="00CA002C"/>
    <w:rsid w:val="00CC0625"/>
    <w:rsid w:val="00CD6AF2"/>
    <w:rsid w:val="00CF051C"/>
    <w:rsid w:val="00CF58D8"/>
    <w:rsid w:val="00D039AE"/>
    <w:rsid w:val="00D1186C"/>
    <w:rsid w:val="00D13247"/>
    <w:rsid w:val="00D23C30"/>
    <w:rsid w:val="00D3099D"/>
    <w:rsid w:val="00D32557"/>
    <w:rsid w:val="00D460EB"/>
    <w:rsid w:val="00D46527"/>
    <w:rsid w:val="00D5248D"/>
    <w:rsid w:val="00D53593"/>
    <w:rsid w:val="00D55003"/>
    <w:rsid w:val="00D6395C"/>
    <w:rsid w:val="00D6616D"/>
    <w:rsid w:val="00D72AF4"/>
    <w:rsid w:val="00D812C0"/>
    <w:rsid w:val="00D838B2"/>
    <w:rsid w:val="00D84209"/>
    <w:rsid w:val="00D971D1"/>
    <w:rsid w:val="00DA4092"/>
    <w:rsid w:val="00DB2A37"/>
    <w:rsid w:val="00DC082B"/>
    <w:rsid w:val="00DC0A50"/>
    <w:rsid w:val="00DE7964"/>
    <w:rsid w:val="00DF471F"/>
    <w:rsid w:val="00DF47AF"/>
    <w:rsid w:val="00DF61CB"/>
    <w:rsid w:val="00E00A91"/>
    <w:rsid w:val="00E0143A"/>
    <w:rsid w:val="00E047B8"/>
    <w:rsid w:val="00E1040C"/>
    <w:rsid w:val="00E151D9"/>
    <w:rsid w:val="00E15720"/>
    <w:rsid w:val="00E23812"/>
    <w:rsid w:val="00E25AC8"/>
    <w:rsid w:val="00E25C2B"/>
    <w:rsid w:val="00E26348"/>
    <w:rsid w:val="00E27A5F"/>
    <w:rsid w:val="00E30DAA"/>
    <w:rsid w:val="00E31975"/>
    <w:rsid w:val="00E32E41"/>
    <w:rsid w:val="00E33D31"/>
    <w:rsid w:val="00E5161D"/>
    <w:rsid w:val="00E55979"/>
    <w:rsid w:val="00E657B8"/>
    <w:rsid w:val="00E709FF"/>
    <w:rsid w:val="00E76B25"/>
    <w:rsid w:val="00E803D8"/>
    <w:rsid w:val="00E81655"/>
    <w:rsid w:val="00E977B3"/>
    <w:rsid w:val="00EA0E1D"/>
    <w:rsid w:val="00EA0F5C"/>
    <w:rsid w:val="00EA72CF"/>
    <w:rsid w:val="00EB0717"/>
    <w:rsid w:val="00EB28E3"/>
    <w:rsid w:val="00EB3B7F"/>
    <w:rsid w:val="00EB7A36"/>
    <w:rsid w:val="00EC5DA3"/>
    <w:rsid w:val="00ED0FB6"/>
    <w:rsid w:val="00ED3B4E"/>
    <w:rsid w:val="00ED6E8F"/>
    <w:rsid w:val="00EE0654"/>
    <w:rsid w:val="00EE3CE0"/>
    <w:rsid w:val="00EF2C10"/>
    <w:rsid w:val="00EF60A4"/>
    <w:rsid w:val="00EF6123"/>
    <w:rsid w:val="00EF7F70"/>
    <w:rsid w:val="00F00A49"/>
    <w:rsid w:val="00F02BCA"/>
    <w:rsid w:val="00F06C84"/>
    <w:rsid w:val="00F06D32"/>
    <w:rsid w:val="00F15BC7"/>
    <w:rsid w:val="00F23232"/>
    <w:rsid w:val="00F252C2"/>
    <w:rsid w:val="00F27E26"/>
    <w:rsid w:val="00F304A1"/>
    <w:rsid w:val="00F40CE6"/>
    <w:rsid w:val="00F42DBB"/>
    <w:rsid w:val="00F44379"/>
    <w:rsid w:val="00F444EB"/>
    <w:rsid w:val="00F5283A"/>
    <w:rsid w:val="00F546FB"/>
    <w:rsid w:val="00F55447"/>
    <w:rsid w:val="00F645DA"/>
    <w:rsid w:val="00F65244"/>
    <w:rsid w:val="00F735ED"/>
    <w:rsid w:val="00F74027"/>
    <w:rsid w:val="00F747EB"/>
    <w:rsid w:val="00F810C9"/>
    <w:rsid w:val="00F85332"/>
    <w:rsid w:val="00F9158C"/>
    <w:rsid w:val="00F92CC0"/>
    <w:rsid w:val="00F9333E"/>
    <w:rsid w:val="00FA2440"/>
    <w:rsid w:val="00FB1A6E"/>
    <w:rsid w:val="00FC4A0E"/>
    <w:rsid w:val="00FC515D"/>
    <w:rsid w:val="00FC78DE"/>
    <w:rsid w:val="00FD149C"/>
    <w:rsid w:val="00FD17A3"/>
    <w:rsid w:val="00FE7A25"/>
    <w:rsid w:val="00FF6D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8A"/>
    <w:pPr>
      <w:ind w:left="720"/>
      <w:contextualSpacing/>
    </w:pPr>
  </w:style>
  <w:style w:type="character" w:styleId="a4">
    <w:name w:val="Hyperlink"/>
    <w:basedOn w:val="a0"/>
    <w:uiPriority w:val="99"/>
    <w:unhideWhenUsed/>
    <w:rsid w:val="00111663"/>
    <w:rPr>
      <w:color w:val="0000FF" w:themeColor="hyperlink"/>
      <w:u w:val="single"/>
    </w:rPr>
  </w:style>
  <w:style w:type="paragraph" w:styleId="a5">
    <w:name w:val="Balloon Text"/>
    <w:basedOn w:val="a"/>
    <w:link w:val="a6"/>
    <w:uiPriority w:val="99"/>
    <w:semiHidden/>
    <w:unhideWhenUsed/>
    <w:rsid w:val="00DB2A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A37"/>
    <w:rPr>
      <w:rFonts w:ascii="Tahoma" w:hAnsi="Tahoma" w:cs="Tahoma"/>
      <w:sz w:val="16"/>
      <w:szCs w:val="16"/>
    </w:rPr>
  </w:style>
  <w:style w:type="paragraph" w:styleId="a7">
    <w:name w:val="Normal (Web)"/>
    <w:basedOn w:val="a"/>
    <w:uiPriority w:val="99"/>
    <w:unhideWhenUsed/>
    <w:rsid w:val="00221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221B6A"/>
    <w:rPr>
      <w:i/>
      <w:iCs/>
    </w:rPr>
  </w:style>
  <w:style w:type="character" w:styleId="a9">
    <w:name w:val="Strong"/>
    <w:basedOn w:val="a0"/>
    <w:uiPriority w:val="22"/>
    <w:qFormat/>
    <w:rsid w:val="00221B6A"/>
    <w:rPr>
      <w:b/>
      <w:bCs/>
    </w:rPr>
  </w:style>
  <w:style w:type="paragraph" w:styleId="aa">
    <w:name w:val="header"/>
    <w:basedOn w:val="a"/>
    <w:link w:val="ab"/>
    <w:uiPriority w:val="99"/>
    <w:unhideWhenUsed/>
    <w:rsid w:val="001E3BF8"/>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1E3BF8"/>
  </w:style>
  <w:style w:type="paragraph" w:styleId="ac">
    <w:name w:val="footer"/>
    <w:basedOn w:val="a"/>
    <w:link w:val="ad"/>
    <w:uiPriority w:val="99"/>
    <w:unhideWhenUsed/>
    <w:rsid w:val="001E3BF8"/>
    <w:pPr>
      <w:tabs>
        <w:tab w:val="center" w:pos="4819"/>
        <w:tab w:val="right" w:pos="9639"/>
      </w:tabs>
      <w:spacing w:after="0" w:line="240" w:lineRule="auto"/>
    </w:pPr>
  </w:style>
  <w:style w:type="character" w:customStyle="1" w:styleId="ad">
    <w:name w:val="Нижний колонтитул Знак"/>
    <w:basedOn w:val="a0"/>
    <w:link w:val="ac"/>
    <w:uiPriority w:val="99"/>
    <w:rsid w:val="001E3BF8"/>
  </w:style>
  <w:style w:type="character" w:customStyle="1" w:styleId="apple-style-span">
    <w:name w:val="apple-style-span"/>
    <w:basedOn w:val="a0"/>
    <w:rsid w:val="008D66E9"/>
  </w:style>
  <w:style w:type="table" w:styleId="ae">
    <w:name w:val="Table Grid"/>
    <w:basedOn w:val="a1"/>
    <w:uiPriority w:val="59"/>
    <w:rsid w:val="00C7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F55447"/>
    <w:rPr>
      <w:color w:val="800080" w:themeColor="followedHyperlink"/>
      <w:u w:val="single"/>
    </w:rPr>
  </w:style>
  <w:style w:type="paragraph" w:customStyle="1" w:styleId="Style3">
    <w:name w:val="Style3"/>
    <w:basedOn w:val="a"/>
    <w:uiPriority w:val="99"/>
    <w:rsid w:val="0075350C"/>
    <w:pPr>
      <w:widowControl w:val="0"/>
      <w:autoSpaceDE w:val="0"/>
      <w:autoSpaceDN w:val="0"/>
      <w:adjustRightInd w:val="0"/>
      <w:spacing w:after="0" w:line="481" w:lineRule="exact"/>
      <w:ind w:firstLine="670"/>
      <w:jc w:val="both"/>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08A"/>
    <w:pPr>
      <w:ind w:left="720"/>
      <w:contextualSpacing/>
    </w:pPr>
  </w:style>
  <w:style w:type="character" w:styleId="a4">
    <w:name w:val="Hyperlink"/>
    <w:basedOn w:val="a0"/>
    <w:uiPriority w:val="99"/>
    <w:unhideWhenUsed/>
    <w:rsid w:val="00111663"/>
    <w:rPr>
      <w:color w:val="0000FF" w:themeColor="hyperlink"/>
      <w:u w:val="single"/>
    </w:rPr>
  </w:style>
  <w:style w:type="paragraph" w:styleId="a5">
    <w:name w:val="Balloon Text"/>
    <w:basedOn w:val="a"/>
    <w:link w:val="a6"/>
    <w:uiPriority w:val="99"/>
    <w:semiHidden/>
    <w:unhideWhenUsed/>
    <w:rsid w:val="00DB2A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A37"/>
    <w:rPr>
      <w:rFonts w:ascii="Tahoma" w:hAnsi="Tahoma" w:cs="Tahoma"/>
      <w:sz w:val="16"/>
      <w:szCs w:val="16"/>
    </w:rPr>
  </w:style>
  <w:style w:type="paragraph" w:styleId="a7">
    <w:name w:val="Normal (Web)"/>
    <w:basedOn w:val="a"/>
    <w:uiPriority w:val="99"/>
    <w:unhideWhenUsed/>
    <w:rsid w:val="00221B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221B6A"/>
    <w:rPr>
      <w:i/>
      <w:iCs/>
    </w:rPr>
  </w:style>
  <w:style w:type="character" w:styleId="a9">
    <w:name w:val="Strong"/>
    <w:basedOn w:val="a0"/>
    <w:uiPriority w:val="22"/>
    <w:qFormat/>
    <w:rsid w:val="00221B6A"/>
    <w:rPr>
      <w:b/>
      <w:bCs/>
    </w:rPr>
  </w:style>
  <w:style w:type="paragraph" w:styleId="aa">
    <w:name w:val="header"/>
    <w:basedOn w:val="a"/>
    <w:link w:val="ab"/>
    <w:uiPriority w:val="99"/>
    <w:unhideWhenUsed/>
    <w:rsid w:val="001E3BF8"/>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1E3BF8"/>
  </w:style>
  <w:style w:type="paragraph" w:styleId="ac">
    <w:name w:val="footer"/>
    <w:basedOn w:val="a"/>
    <w:link w:val="ad"/>
    <w:uiPriority w:val="99"/>
    <w:unhideWhenUsed/>
    <w:rsid w:val="001E3BF8"/>
    <w:pPr>
      <w:tabs>
        <w:tab w:val="center" w:pos="4819"/>
        <w:tab w:val="right" w:pos="9639"/>
      </w:tabs>
      <w:spacing w:after="0" w:line="240" w:lineRule="auto"/>
    </w:pPr>
  </w:style>
  <w:style w:type="character" w:customStyle="1" w:styleId="ad">
    <w:name w:val="Нижний колонтитул Знак"/>
    <w:basedOn w:val="a0"/>
    <w:link w:val="ac"/>
    <w:uiPriority w:val="99"/>
    <w:rsid w:val="001E3BF8"/>
  </w:style>
  <w:style w:type="character" w:customStyle="1" w:styleId="apple-style-span">
    <w:name w:val="apple-style-span"/>
    <w:basedOn w:val="a0"/>
    <w:rsid w:val="008D66E9"/>
  </w:style>
  <w:style w:type="table" w:styleId="ae">
    <w:name w:val="Table Grid"/>
    <w:basedOn w:val="a1"/>
    <w:uiPriority w:val="59"/>
    <w:rsid w:val="00C73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F55447"/>
    <w:rPr>
      <w:color w:val="800080" w:themeColor="followedHyperlink"/>
      <w:u w:val="single"/>
    </w:rPr>
  </w:style>
  <w:style w:type="paragraph" w:customStyle="1" w:styleId="Style3">
    <w:name w:val="Style3"/>
    <w:basedOn w:val="a"/>
    <w:uiPriority w:val="99"/>
    <w:rsid w:val="0075350C"/>
    <w:pPr>
      <w:widowControl w:val="0"/>
      <w:autoSpaceDE w:val="0"/>
      <w:autoSpaceDN w:val="0"/>
      <w:adjustRightInd w:val="0"/>
      <w:spacing w:after="0" w:line="481" w:lineRule="exact"/>
      <w:ind w:firstLine="670"/>
      <w:jc w:val="both"/>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4139">
      <w:bodyDiv w:val="1"/>
      <w:marLeft w:val="0"/>
      <w:marRight w:val="0"/>
      <w:marTop w:val="0"/>
      <w:marBottom w:val="0"/>
      <w:divBdr>
        <w:top w:val="none" w:sz="0" w:space="0" w:color="auto"/>
        <w:left w:val="none" w:sz="0" w:space="0" w:color="auto"/>
        <w:bottom w:val="none" w:sz="0" w:space="0" w:color="auto"/>
        <w:right w:val="none" w:sz="0" w:space="0" w:color="auto"/>
      </w:divBdr>
    </w:div>
    <w:div w:id="351959027">
      <w:bodyDiv w:val="1"/>
      <w:marLeft w:val="0"/>
      <w:marRight w:val="0"/>
      <w:marTop w:val="0"/>
      <w:marBottom w:val="0"/>
      <w:divBdr>
        <w:top w:val="none" w:sz="0" w:space="0" w:color="auto"/>
        <w:left w:val="none" w:sz="0" w:space="0" w:color="auto"/>
        <w:bottom w:val="none" w:sz="0" w:space="0" w:color="auto"/>
        <w:right w:val="none" w:sz="0" w:space="0" w:color="auto"/>
      </w:divBdr>
    </w:div>
    <w:div w:id="450975003">
      <w:bodyDiv w:val="1"/>
      <w:marLeft w:val="0"/>
      <w:marRight w:val="0"/>
      <w:marTop w:val="0"/>
      <w:marBottom w:val="0"/>
      <w:divBdr>
        <w:top w:val="none" w:sz="0" w:space="0" w:color="auto"/>
        <w:left w:val="none" w:sz="0" w:space="0" w:color="auto"/>
        <w:bottom w:val="none" w:sz="0" w:space="0" w:color="auto"/>
        <w:right w:val="none" w:sz="0" w:space="0" w:color="auto"/>
      </w:divBdr>
    </w:div>
    <w:div w:id="590240865">
      <w:bodyDiv w:val="1"/>
      <w:marLeft w:val="0"/>
      <w:marRight w:val="0"/>
      <w:marTop w:val="0"/>
      <w:marBottom w:val="0"/>
      <w:divBdr>
        <w:top w:val="none" w:sz="0" w:space="0" w:color="auto"/>
        <w:left w:val="none" w:sz="0" w:space="0" w:color="auto"/>
        <w:bottom w:val="none" w:sz="0" w:space="0" w:color="auto"/>
        <w:right w:val="none" w:sz="0" w:space="0" w:color="auto"/>
      </w:divBdr>
    </w:div>
    <w:div w:id="624193718">
      <w:bodyDiv w:val="1"/>
      <w:marLeft w:val="0"/>
      <w:marRight w:val="0"/>
      <w:marTop w:val="0"/>
      <w:marBottom w:val="0"/>
      <w:divBdr>
        <w:top w:val="none" w:sz="0" w:space="0" w:color="auto"/>
        <w:left w:val="none" w:sz="0" w:space="0" w:color="auto"/>
        <w:bottom w:val="none" w:sz="0" w:space="0" w:color="auto"/>
        <w:right w:val="none" w:sz="0" w:space="0" w:color="auto"/>
      </w:divBdr>
    </w:div>
    <w:div w:id="628318770">
      <w:bodyDiv w:val="1"/>
      <w:marLeft w:val="0"/>
      <w:marRight w:val="0"/>
      <w:marTop w:val="0"/>
      <w:marBottom w:val="0"/>
      <w:divBdr>
        <w:top w:val="none" w:sz="0" w:space="0" w:color="auto"/>
        <w:left w:val="none" w:sz="0" w:space="0" w:color="auto"/>
        <w:bottom w:val="none" w:sz="0" w:space="0" w:color="auto"/>
        <w:right w:val="none" w:sz="0" w:space="0" w:color="auto"/>
      </w:divBdr>
    </w:div>
    <w:div w:id="745616913">
      <w:bodyDiv w:val="1"/>
      <w:marLeft w:val="0"/>
      <w:marRight w:val="0"/>
      <w:marTop w:val="0"/>
      <w:marBottom w:val="0"/>
      <w:divBdr>
        <w:top w:val="none" w:sz="0" w:space="0" w:color="auto"/>
        <w:left w:val="none" w:sz="0" w:space="0" w:color="auto"/>
        <w:bottom w:val="none" w:sz="0" w:space="0" w:color="auto"/>
        <w:right w:val="none" w:sz="0" w:space="0" w:color="auto"/>
      </w:divBdr>
    </w:div>
    <w:div w:id="1124272175">
      <w:bodyDiv w:val="1"/>
      <w:marLeft w:val="0"/>
      <w:marRight w:val="0"/>
      <w:marTop w:val="0"/>
      <w:marBottom w:val="0"/>
      <w:divBdr>
        <w:top w:val="none" w:sz="0" w:space="0" w:color="auto"/>
        <w:left w:val="none" w:sz="0" w:space="0" w:color="auto"/>
        <w:bottom w:val="none" w:sz="0" w:space="0" w:color="auto"/>
        <w:right w:val="none" w:sz="0" w:space="0" w:color="auto"/>
      </w:divBdr>
    </w:div>
    <w:div w:id="1303004954">
      <w:bodyDiv w:val="1"/>
      <w:marLeft w:val="0"/>
      <w:marRight w:val="0"/>
      <w:marTop w:val="0"/>
      <w:marBottom w:val="0"/>
      <w:divBdr>
        <w:top w:val="none" w:sz="0" w:space="0" w:color="auto"/>
        <w:left w:val="none" w:sz="0" w:space="0" w:color="auto"/>
        <w:bottom w:val="none" w:sz="0" w:space="0" w:color="auto"/>
        <w:right w:val="none" w:sz="0" w:space="0" w:color="auto"/>
      </w:divBdr>
      <w:divsChild>
        <w:div w:id="165752859">
          <w:marLeft w:val="547"/>
          <w:marRight w:val="115"/>
          <w:marTop w:val="96"/>
          <w:marBottom w:val="0"/>
          <w:divBdr>
            <w:top w:val="none" w:sz="0" w:space="0" w:color="auto"/>
            <w:left w:val="none" w:sz="0" w:space="0" w:color="auto"/>
            <w:bottom w:val="none" w:sz="0" w:space="0" w:color="auto"/>
            <w:right w:val="none" w:sz="0" w:space="0" w:color="auto"/>
          </w:divBdr>
        </w:div>
        <w:div w:id="330332137">
          <w:marLeft w:val="547"/>
          <w:marRight w:val="0"/>
          <w:marTop w:val="96"/>
          <w:marBottom w:val="0"/>
          <w:divBdr>
            <w:top w:val="none" w:sz="0" w:space="0" w:color="auto"/>
            <w:left w:val="none" w:sz="0" w:space="0" w:color="auto"/>
            <w:bottom w:val="none" w:sz="0" w:space="0" w:color="auto"/>
            <w:right w:val="none" w:sz="0" w:space="0" w:color="auto"/>
          </w:divBdr>
        </w:div>
        <w:div w:id="922027029">
          <w:marLeft w:val="547"/>
          <w:marRight w:val="101"/>
          <w:marTop w:val="96"/>
          <w:marBottom w:val="0"/>
          <w:divBdr>
            <w:top w:val="none" w:sz="0" w:space="0" w:color="auto"/>
            <w:left w:val="none" w:sz="0" w:space="0" w:color="auto"/>
            <w:bottom w:val="none" w:sz="0" w:space="0" w:color="auto"/>
            <w:right w:val="none" w:sz="0" w:space="0" w:color="auto"/>
          </w:divBdr>
        </w:div>
        <w:div w:id="1383288496">
          <w:marLeft w:val="547"/>
          <w:marRight w:val="115"/>
          <w:marTop w:val="96"/>
          <w:marBottom w:val="0"/>
          <w:divBdr>
            <w:top w:val="none" w:sz="0" w:space="0" w:color="auto"/>
            <w:left w:val="none" w:sz="0" w:space="0" w:color="auto"/>
            <w:bottom w:val="none" w:sz="0" w:space="0" w:color="auto"/>
            <w:right w:val="none" w:sz="0" w:space="0" w:color="auto"/>
          </w:divBdr>
        </w:div>
        <w:div w:id="2074885036">
          <w:marLeft w:val="547"/>
          <w:marRight w:val="101"/>
          <w:marTop w:val="96"/>
          <w:marBottom w:val="0"/>
          <w:divBdr>
            <w:top w:val="none" w:sz="0" w:space="0" w:color="auto"/>
            <w:left w:val="none" w:sz="0" w:space="0" w:color="auto"/>
            <w:bottom w:val="none" w:sz="0" w:space="0" w:color="auto"/>
            <w:right w:val="none" w:sz="0" w:space="0" w:color="auto"/>
          </w:divBdr>
        </w:div>
      </w:divsChild>
    </w:div>
    <w:div w:id="1338265793">
      <w:bodyDiv w:val="1"/>
      <w:marLeft w:val="0"/>
      <w:marRight w:val="0"/>
      <w:marTop w:val="0"/>
      <w:marBottom w:val="0"/>
      <w:divBdr>
        <w:top w:val="none" w:sz="0" w:space="0" w:color="auto"/>
        <w:left w:val="none" w:sz="0" w:space="0" w:color="auto"/>
        <w:bottom w:val="none" w:sz="0" w:space="0" w:color="auto"/>
        <w:right w:val="none" w:sz="0" w:space="0" w:color="auto"/>
      </w:divBdr>
    </w:div>
    <w:div w:id="1470172512">
      <w:bodyDiv w:val="1"/>
      <w:marLeft w:val="0"/>
      <w:marRight w:val="0"/>
      <w:marTop w:val="0"/>
      <w:marBottom w:val="0"/>
      <w:divBdr>
        <w:top w:val="none" w:sz="0" w:space="0" w:color="auto"/>
        <w:left w:val="none" w:sz="0" w:space="0" w:color="auto"/>
        <w:bottom w:val="none" w:sz="0" w:space="0" w:color="auto"/>
        <w:right w:val="none" w:sz="0" w:space="0" w:color="auto"/>
      </w:divBdr>
    </w:div>
    <w:div w:id="1698655176">
      <w:bodyDiv w:val="1"/>
      <w:marLeft w:val="0"/>
      <w:marRight w:val="0"/>
      <w:marTop w:val="0"/>
      <w:marBottom w:val="0"/>
      <w:divBdr>
        <w:top w:val="none" w:sz="0" w:space="0" w:color="auto"/>
        <w:left w:val="none" w:sz="0" w:space="0" w:color="auto"/>
        <w:bottom w:val="none" w:sz="0" w:space="0" w:color="auto"/>
        <w:right w:val="none" w:sz="0" w:space="0" w:color="auto"/>
      </w:divBdr>
    </w:div>
    <w:div w:id="1768770193">
      <w:bodyDiv w:val="1"/>
      <w:marLeft w:val="0"/>
      <w:marRight w:val="0"/>
      <w:marTop w:val="0"/>
      <w:marBottom w:val="0"/>
      <w:divBdr>
        <w:top w:val="none" w:sz="0" w:space="0" w:color="auto"/>
        <w:left w:val="none" w:sz="0" w:space="0" w:color="auto"/>
        <w:bottom w:val="none" w:sz="0" w:space="0" w:color="auto"/>
        <w:right w:val="none" w:sz="0" w:space="0" w:color="auto"/>
      </w:divBdr>
    </w:div>
    <w:div w:id="20322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on.gov.ua/ua/npa/shodo-organizaciyi-mediko-pedagogichnogo-kontrolyu-na-zanyattyah-z-fizkulturi-v-zakladah-doshkilnoyi-osviti" TargetMode="External"/><Relationship Id="rId21" Type="http://schemas.openxmlformats.org/officeDocument/2006/relationships/hyperlink" Target="https://ips.ligazakon.net/document/FN074069" TargetMode="External"/><Relationship Id="rId42" Type="http://schemas.openxmlformats.org/officeDocument/2006/relationships/hyperlink" Target="https://uied.org.ua/wp-content/uploads/2023/05/pam%E2%80%99yatka_kerivnyka_zakladu_doshkilnoi%CC%88_osvity_shhodo_organizaczii%CC%88.pdf" TargetMode="External"/><Relationship Id="rId47" Type="http://schemas.openxmlformats.org/officeDocument/2006/relationships/hyperlink" Target="https://uied.org.ua/typova-programa-pidvyshhennya-kvalifikacziyi-pedagogichnyh-praczivnykiv-shhodo-organizacziyi-bezpechnogo-osvitnogo-prostoru-v-zakladi-doshkilnoyi-osvity/" TargetMode="External"/><Relationship Id="rId63" Type="http://schemas.openxmlformats.org/officeDocument/2006/relationships/hyperlink" Target="https://uied.org.ua/typova-programa-pidvyshhennya-kvalifikacziyi-pedagogichnyh-praczivnykiv-shhodo-organizacziyi-bezpechnogo-osvitnogo-prostoru-v-zakladi-doshkilnoyi-osvity/" TargetMode="External"/><Relationship Id="rId68" Type="http://schemas.openxmlformats.org/officeDocument/2006/relationships/hyperlink" Target="https://uied.org.ua/typova-programa-pidvyshhennya-kvalifikacziyi-pedagogichnyh-praczivnykiv-shhodo-organizacziyi-bezpechnogo-osvitnogo-prostoru-v-zakladi-doshkilnoyi-osvity/" TargetMode="External"/><Relationship Id="rId84" Type="http://schemas.openxmlformats.org/officeDocument/2006/relationships/hyperlink" Target="http://surl.li/bqalp" TargetMode="External"/><Relationship Id="rId89" Type="http://schemas.openxmlformats.org/officeDocument/2006/relationships/hyperlink" Target="http://surl.li/bqalp"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n.gov.ua/ua/npa/pro-zatverdzhennya-profesijnogo-standartu-vihovatel-zakladu-doshkilnoyi-osviti" TargetMode="External"/><Relationship Id="rId29" Type="http://schemas.openxmlformats.org/officeDocument/2006/relationships/hyperlink" Target="https://zakon.rada.gov.ua/laws/show/z0520-15" TargetMode="External"/><Relationship Id="rId107" Type="http://schemas.openxmlformats.org/officeDocument/2006/relationships/image" Target="media/image2.png"/><Relationship Id="rId11" Type="http://schemas.openxmlformats.org/officeDocument/2006/relationships/hyperlink" Target="https://zakon.rada.gov.ua/laws/show/305-2003-%D0%BF%23Text" TargetMode="External"/><Relationship Id="rId24" Type="http://schemas.openxmlformats.org/officeDocument/2006/relationships/hyperlink" Target="https://zakon.rada.gov.ua/laws/show/z0154-20" TargetMode="External"/><Relationship Id="rId32" Type="http://schemas.openxmlformats.org/officeDocument/2006/relationships/diagramQuickStyle" Target="diagrams/quickStyle1.xml"/><Relationship Id="rId37" Type="http://schemas.openxmlformats.org/officeDocument/2006/relationships/hyperlink" Target="https://mon.gov.ua/storage/app/media/programy-rozvytku-ditey/programma-ya-y-sviti.pdf" TargetMode="External"/><Relationship Id="rId40" Type="http://schemas.openxmlformats.org/officeDocument/2006/relationships/hyperlink" Target="https://uied.org.ua/wp-content/uploads/2023/05/pam%E2%80%99yatka_kerivnyka_zakladu_doshkilnoi%CC%88_osvity_shhodo_organizaczii%CC%88.pdf" TargetMode="External"/><Relationship Id="rId45" Type="http://schemas.openxmlformats.org/officeDocument/2006/relationships/hyperlink" Target="https://uied.org.ua/wp-content/uploads/2023/05/pam%E2%80%99yatka_kerivnyka_zakladu_doshkilnoi%CC%88_osvity_shhodo_organizaczii%CC%88.pdf" TargetMode="External"/><Relationship Id="rId53" Type="http://schemas.openxmlformats.org/officeDocument/2006/relationships/hyperlink" Target="https://uied.org.ua/typova-programa-pidvyshhennya-kvalifikacziyi-pedagogichnyh-praczivnykiv-shhodo-organizacziyi-bezpechnogo-osvitnogo-prostoru-v-zakladi-doshkilnoyi-osvity/" TargetMode="External"/><Relationship Id="rId58" Type="http://schemas.openxmlformats.org/officeDocument/2006/relationships/hyperlink" Target="https://uied.org.ua/typova-programa-pidvyshhennya-kvalifikacziyi-pedagogichnyh-praczivnykiv-shhodo-organizacziyi-bezpechnogo-osvitnogo-prostoru-v-zakladi-doshkilnoyi-osvity/" TargetMode="External"/><Relationship Id="rId66" Type="http://schemas.openxmlformats.org/officeDocument/2006/relationships/hyperlink" Target="https://uied.org.ua/typova-programa-pidvyshhennya-kvalifikacziyi-pedagogichnyh-praczivnykiv-shhodo-organizacziyi-bezpechnogo-osvitnogo-prostoru-v-zakladi-doshkilnoyi-osvity/" TargetMode="External"/><Relationship Id="rId74" Type="http://schemas.openxmlformats.org/officeDocument/2006/relationships/hyperlink" Target="https://uied.org.ua/typova-programa-pidvyshhennya-kvalifikacziyi-pedagogichnyh-praczivnykiv-shhodo-organizacziyi-bezpechnogo-osvitnogo-prostoru-v-zakladi-doshkilnoyi-osvity/" TargetMode="External"/><Relationship Id="rId79" Type="http://schemas.openxmlformats.org/officeDocument/2006/relationships/hyperlink" Target="https://dsns.gov.ua/abetka-bezpeki" TargetMode="External"/><Relationship Id="rId87" Type="http://schemas.openxmlformats.org/officeDocument/2006/relationships/hyperlink" Target="http://surl.li/bqalp" TargetMode="External"/><Relationship Id="rId102" Type="http://schemas.openxmlformats.org/officeDocument/2006/relationships/hyperlink" Target="https://drive.google.com/file/d/11SAGut_UhOTasSBpYDdzfDjfK6PIwT2t/view"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uied.org.ua/typova-programa-pidvyshhennya-kvalifikacziyi-pedagogichnyh-praczivnykiv-shhodo-organizacziyi-bezpechnogo-osvitnogo-prostoru-v-zakladi-doshkilnoyi-osvity/" TargetMode="External"/><Relationship Id="rId82" Type="http://schemas.openxmlformats.org/officeDocument/2006/relationships/hyperlink" Target="http://surl.li/bqalp" TargetMode="External"/><Relationship Id="rId90" Type="http://schemas.openxmlformats.org/officeDocument/2006/relationships/hyperlink" Target="http://surl.li/bqalp" TargetMode="External"/><Relationship Id="rId95"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9" Type="http://schemas.openxmlformats.org/officeDocument/2006/relationships/hyperlink" Target="https://osvita.ua/legislation/doshkilna-osvita/86206/" TargetMode="External"/><Relationship Id="rId14" Type="http://schemas.openxmlformats.org/officeDocument/2006/relationships/hyperlink" Target="https://zakon.rada.gov.ua/laws/show/z0563-16%23Text" TargetMode="External"/><Relationship Id="rId22" Type="http://schemas.openxmlformats.org/officeDocument/2006/relationships/hyperlink" Target="https://uied.org.ua/wp-content/uploads/2023/06/rekomendacziyi.pdf" TargetMode="External"/><Relationship Id="rId27" Type="http://schemas.openxmlformats.org/officeDocument/2006/relationships/hyperlink" Target="https://mon.gov.ua/ua/npa/shodo-organizaciyi-roboti-ta-dotrimannya-vimog-z-pitan-ohoroni-praci-ta-bezpeki-zhittyediyalnosti-u-zakladah-doshkilnoyi-osviti" TargetMode="External"/><Relationship Id="rId30" Type="http://schemas.openxmlformats.org/officeDocument/2006/relationships/diagramData" Target="diagrams/data1.xml"/><Relationship Id="rId35" Type="http://schemas.openxmlformats.org/officeDocument/2006/relationships/hyperlink" Target="https://ezavdnz.mcfr.ua/npd-doc.aspx?npmid=94&amp;npid=41561" TargetMode="External"/><Relationship Id="rId43" Type="http://schemas.openxmlformats.org/officeDocument/2006/relationships/hyperlink" Target="https://uied.org.ua/wp-content/uploads/2023/05/pam%E2%80%99yatka_kerivnyka_zakladu_doshkilnoi%CC%88_osvity_shhodo_organizaczii%CC%88.pdf" TargetMode="External"/><Relationship Id="rId48" Type="http://schemas.openxmlformats.org/officeDocument/2006/relationships/hyperlink" Target="https://uied.org.ua/typova-programa-pidvyshhennya-kvalifikacziyi-pedagogichnyh-praczivnykiv-shhodo-organizacziyi-bezpechnogo-osvitnogo-prostoru-v-zakladi-doshkilnoyi-osvity/" TargetMode="External"/><Relationship Id="rId56" Type="http://schemas.openxmlformats.org/officeDocument/2006/relationships/hyperlink" Target="https://uied.org.ua/typova-programa-pidvyshhennya-kvalifikacziyi-pedagogichnyh-praczivnykiv-shhodo-organizacziyi-bezpechnogo-osvitnogo-prostoru-v-zakladi-doshkilnoyi-osvity/" TargetMode="External"/><Relationship Id="rId64" Type="http://schemas.openxmlformats.org/officeDocument/2006/relationships/hyperlink" Target="https://uied.org.ua/typova-programa-pidvyshhennya-kvalifikacziyi-pedagogichnyh-praczivnykiv-shhodo-organizacziyi-bezpechnogo-osvitnogo-prostoru-v-zakladi-doshkilnoyi-osvity/" TargetMode="External"/><Relationship Id="rId69" Type="http://schemas.openxmlformats.org/officeDocument/2006/relationships/hyperlink" Target="https://uied.org.ua/typova-programa-pidvyshhennya-kvalifikacziyi-pedagogichnyh-praczivnykiv-shhodo-organizacziyi-bezpechnogo-osvitnogo-prostoru-v-zakladi-doshkilnoyi-osvity/" TargetMode="External"/><Relationship Id="rId77" Type="http://schemas.openxmlformats.org/officeDocument/2006/relationships/hyperlink" Target="https://dsns.gov.ua/abetka-bezpeki" TargetMode="External"/><Relationship Id="rId100"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05" Type="http://schemas.openxmlformats.org/officeDocument/2006/relationships/hyperlink" Target="https://www.unicef.org/ukraine/mine-safety-for-the-family" TargetMode="External"/><Relationship Id="rId8" Type="http://schemas.openxmlformats.org/officeDocument/2006/relationships/endnotes" Target="endnotes.xml"/><Relationship Id="rId51" Type="http://schemas.openxmlformats.org/officeDocument/2006/relationships/hyperlink" Target="https://uied.org.ua/typova-programa-pidvyshhennya-kvalifikacziyi-pedagogichnyh-praczivnykiv-shhodo-organizacziyi-bezpechnogo-osvitnogo-prostoru-v-zakladi-doshkilnoyi-osvity/" TargetMode="External"/><Relationship Id="rId72" Type="http://schemas.openxmlformats.org/officeDocument/2006/relationships/hyperlink" Target="https://uied.org.ua/typova-programa-pidvyshhennya-kvalifikacziyi-pedagogichnyh-praczivnykiv-shhodo-organizacziyi-bezpechnogo-osvitnogo-prostoru-v-zakladi-doshkilnoyi-osvity/" TargetMode="External"/><Relationship Id="rId80" Type="http://schemas.openxmlformats.org/officeDocument/2006/relationships/hyperlink" Target="http://surl.li/bqalp" TargetMode="External"/><Relationship Id="rId85" Type="http://schemas.openxmlformats.org/officeDocument/2006/relationships/hyperlink" Target="http://surl.li/bqalp" TargetMode="External"/><Relationship Id="rId93"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98"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3" Type="http://schemas.openxmlformats.org/officeDocument/2006/relationships/styles" Target="styles.xml"/><Relationship Id="rId12" Type="http://schemas.openxmlformats.org/officeDocument/2006/relationships/hyperlink" Target="https://www.kmu.gov.ua/npas/pro-skhvalennia-kontseptsii-bezpeky-zakladiv-osvity-i070423-301" TargetMode="External"/><Relationship Id="rId17" Type="http://schemas.openxmlformats.org/officeDocument/2006/relationships/hyperlink" Target="https://drive.google.com/file/d/1nTDyYVLH7KHAyJYV-rbSa_NZ_ZrEBDxA/view" TargetMode="External"/><Relationship Id="rId25" Type="http://schemas.openxmlformats.org/officeDocument/2006/relationships/hyperlink" Target="https://sqe.gov.ua/law/nakaz-derzhavnoi-sluzhbi-yakosti-osviti-23/" TargetMode="External"/><Relationship Id="rId33" Type="http://schemas.openxmlformats.org/officeDocument/2006/relationships/diagramColors" Target="diagrams/colors1.xml"/><Relationship Id="rId38" Type="http://schemas.openxmlformats.org/officeDocument/2006/relationships/hyperlink" Target="https://mon.gov.ua/storage/app/media/programy-rozvytku-ditey/8ukrayina-moya-batkivshhina-rejpolska.pdf" TargetMode="External"/><Relationship Id="rId46" Type="http://schemas.openxmlformats.org/officeDocument/2006/relationships/hyperlink" Target="https://uied.org.ua/wp-content/uploads/2023/05/pam%E2%80%99yatka_kerivnyka_zakladu_doshkilnoi%CC%88_osvity_shhodo_organizaczii%CC%88.pdf" TargetMode="External"/><Relationship Id="rId59" Type="http://schemas.openxmlformats.org/officeDocument/2006/relationships/hyperlink" Target="https://uied.org.ua/typova-programa-pidvyshhennya-kvalifikacziyi-pedagogichnyh-praczivnykiv-shhodo-organizacziyi-bezpechnogo-osvitnogo-prostoru-v-zakladi-doshkilnoyi-osvity/" TargetMode="External"/><Relationship Id="rId67" Type="http://schemas.openxmlformats.org/officeDocument/2006/relationships/hyperlink" Target="https://uied.org.ua/typova-programa-pidvyshhennya-kvalifikacziyi-pedagogichnyh-praczivnykiv-shhodo-organizacziyi-bezpechnogo-osvitnogo-prostoru-v-zakladi-doshkilnoyi-osvity/" TargetMode="External"/><Relationship Id="rId103" Type="http://schemas.openxmlformats.org/officeDocument/2006/relationships/hyperlink" Target="https://osvita.ua/doc/files/news/896/89615/Poradnik_dlya_batkiv_Podbajte_pro_bezpek.pdf" TargetMode="External"/><Relationship Id="rId108" Type="http://schemas.microsoft.com/office/2007/relationships/hdphoto" Target="media/hdphoto1.wdp"/><Relationship Id="rId20" Type="http://schemas.openxmlformats.org/officeDocument/2006/relationships/hyperlink" Target="https://mon.gov.ua/ua/npa/pro-metodichni-rekomendaciyi-1_442822" TargetMode="External"/><Relationship Id="rId41" Type="http://schemas.openxmlformats.org/officeDocument/2006/relationships/hyperlink" Target="https://uied.org.ua/wp-content/uploads/2023/05/pam%E2%80%99yatka_kerivnyka_zakladu_doshkilnoi%CC%88_osvity_shhodo_organizaczii%CC%88.pdf" TargetMode="External"/><Relationship Id="rId54" Type="http://schemas.openxmlformats.org/officeDocument/2006/relationships/hyperlink" Target="https://uied.org.ua/typova-programa-pidvyshhennya-kvalifikacziyi-pedagogichnyh-praczivnykiv-shhodo-organizacziyi-bezpechnogo-osvitnogo-prostoru-v-zakladi-doshkilnoyi-osvity/" TargetMode="External"/><Relationship Id="rId62" Type="http://schemas.openxmlformats.org/officeDocument/2006/relationships/hyperlink" Target="https://uied.org.ua/typova-programa-pidvyshhennya-kvalifikacziyi-pedagogichnyh-praczivnykiv-shhodo-organizacziyi-bezpechnogo-osvitnogo-prostoru-v-zakladi-doshkilnoyi-osvity/" TargetMode="External"/><Relationship Id="rId70" Type="http://schemas.openxmlformats.org/officeDocument/2006/relationships/hyperlink" Target="https://uied.org.ua/typova-programa-pidvyshhennya-kvalifikacziyi-pedagogichnyh-praczivnykiv-shhodo-organizacziyi-bezpechnogo-osvitnogo-prostoru-v-zakladi-doshkilnoyi-osvity/" TargetMode="External"/><Relationship Id="rId75" Type="http://schemas.openxmlformats.org/officeDocument/2006/relationships/hyperlink" Target="https://uied.org.ua/typova-programa-pidvyshhennya-kvalifikacziyi-pedagogichnyh-praczivnykiv-shhodo-organizacziyi-bezpechnogo-osvitnogo-prostoru-v-zakladi-doshkilnoyi-osvity/" TargetMode="External"/><Relationship Id="rId83" Type="http://schemas.openxmlformats.org/officeDocument/2006/relationships/hyperlink" Target="http://surl.li/bqalp" TargetMode="External"/><Relationship Id="rId88" Type="http://schemas.openxmlformats.org/officeDocument/2006/relationships/hyperlink" Target="http://surl.li/bqalp" TargetMode="External"/><Relationship Id="rId91" Type="http://schemas.openxmlformats.org/officeDocument/2006/relationships/hyperlink" Target="http://surl.li/bqalp" TargetMode="External"/><Relationship Id="rId96"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on.gov.ua/ua/npa/pro-zatverdzhennya-profesijnogo-standartu-kerivnik-direktor-zakladu-doshkilnoyi-osviti" TargetMode="External"/><Relationship Id="rId23" Type="http://schemas.openxmlformats.org/officeDocument/2006/relationships/hyperlink" Target="https://uied.org.ua/wp-content/uploads/2023/06/1687783940816227.pdf" TargetMode="External"/><Relationship Id="rId28" Type="http://schemas.openxmlformats.org/officeDocument/2006/relationships/hyperlink" Target="https://zakon.rada.gov.ua/laws/show/z0520-15" TargetMode="External"/><Relationship Id="rId36" Type="http://schemas.openxmlformats.org/officeDocument/2006/relationships/hyperlink" Target="https://nus.org.ua/wp-content/uploads/2021/01/nakaz-33-bazovyy-komponent-doshk-osv.pdf" TargetMode="External"/><Relationship Id="rId49" Type="http://schemas.openxmlformats.org/officeDocument/2006/relationships/hyperlink" Target="https://uied.org.ua/typova-programa-pidvyshhennya-kvalifikacziyi-pedagogichnyh-praczivnykiv-shhodo-organizacziyi-bezpechnogo-osvitnogo-prostoru-v-zakladi-doshkilnoyi-osvity/" TargetMode="External"/><Relationship Id="rId57" Type="http://schemas.openxmlformats.org/officeDocument/2006/relationships/hyperlink" Target="https://uied.org.ua/typova-programa-pidvyshhennya-kvalifikacziyi-pedagogichnyh-praczivnykiv-shhodo-organizacziyi-bezpechnogo-osvitnogo-prostoru-v-zakladi-doshkilnoyi-osvity/" TargetMode="External"/><Relationship Id="rId106" Type="http://schemas.openxmlformats.org/officeDocument/2006/relationships/hyperlink" Target="https://mon.gov.ua/ua/news/minna-bezpeka-ne-bez-peka-posibnik-dlya-ditej-pro-pravila-povedinki-z-vibuhonebezpechnimi-predmetami" TargetMode="External"/><Relationship Id="rId10" Type="http://schemas.openxmlformats.org/officeDocument/2006/relationships/hyperlink" Target="https://zakon.rada.gov.ua/laws/show/2628-14%23Text" TargetMode="External"/><Relationship Id="rId31" Type="http://schemas.openxmlformats.org/officeDocument/2006/relationships/diagramLayout" Target="diagrams/layout1.xml"/><Relationship Id="rId44" Type="http://schemas.openxmlformats.org/officeDocument/2006/relationships/hyperlink" Target="https://uied.org.ua/wp-content/uploads/2023/05/pam%E2%80%99yatka_kerivnyka_zakladu_doshkilnoi%CC%88_osvity_shhodo_organizaczii%CC%88.pdf" TargetMode="External"/><Relationship Id="rId52" Type="http://schemas.openxmlformats.org/officeDocument/2006/relationships/hyperlink" Target="https://uied.org.ua/typova-programa-pidvyshhennya-kvalifikacziyi-pedagogichnyh-praczivnykiv-shhodo-organizacziyi-bezpechnogo-osvitnogo-prostoru-v-zakladi-doshkilnoyi-osvity/" TargetMode="External"/><Relationship Id="rId60" Type="http://schemas.openxmlformats.org/officeDocument/2006/relationships/hyperlink" Target="https://uied.org.ua/typova-programa-pidvyshhennya-kvalifikacziyi-pedagogichnyh-praczivnykiv-shhodo-organizacziyi-bezpechnogo-osvitnogo-prostoru-v-zakladi-doshkilnoyi-osvity/" TargetMode="External"/><Relationship Id="rId65" Type="http://schemas.openxmlformats.org/officeDocument/2006/relationships/hyperlink" Target="https://uied.org.ua/typova-programa-pidvyshhennya-kvalifikacziyi-pedagogichnyh-praczivnykiv-shhodo-organizacziyi-bezpechnogo-osvitnogo-prostoru-v-zakladi-doshkilnoyi-osvity/" TargetMode="External"/><Relationship Id="rId73" Type="http://schemas.openxmlformats.org/officeDocument/2006/relationships/hyperlink" Target="https://uied.org.ua/typova-programa-pidvyshhennya-kvalifikacziyi-pedagogichnyh-praczivnykiv-shhodo-organizacziyi-bezpechnogo-osvitnogo-prostoru-v-zakladi-doshkilnoyi-osvity/" TargetMode="External"/><Relationship Id="rId78" Type="http://schemas.openxmlformats.org/officeDocument/2006/relationships/hyperlink" Target="https://dsns.gov.ua/abetka-bezpeki" TargetMode="External"/><Relationship Id="rId81" Type="http://schemas.openxmlformats.org/officeDocument/2006/relationships/hyperlink" Target="http://surl.li/bqalp" TargetMode="External"/><Relationship Id="rId86" Type="http://schemas.openxmlformats.org/officeDocument/2006/relationships/hyperlink" Target="http://surl.li/bqalp" TargetMode="External"/><Relationship Id="rId94"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99"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01"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ips.ligazakon.net/document/MUS34727" TargetMode="External"/><Relationship Id="rId18" Type="http://schemas.openxmlformats.org/officeDocument/2006/relationships/hyperlink" Target="https://mon.gov.ua/storage/app/media/pozashkilna/2022/Vykhovna.robota/30.03.22/Lyst.MON-1.3737-22.vid.29.03.2022-Pro.zabezp.psykholoh.suprovodu.uchasn.osv.protsesu.pdf" TargetMode="External"/><Relationship Id="rId39" Type="http://schemas.openxmlformats.org/officeDocument/2006/relationships/hyperlink" Target="https://docs.google.com/spreadsheets/d/1m3M9gIH0RS0y3-OVN-AKZ7RAlQrdball/edit" TargetMode="External"/><Relationship Id="rId109" Type="http://schemas.openxmlformats.org/officeDocument/2006/relationships/hyperlink" Target="http://leleka.rv.ua/index.php?m=content&amp;d=view&amp;cid=489" TargetMode="External"/><Relationship Id="rId34" Type="http://schemas.microsoft.com/office/2007/relationships/diagramDrawing" Target="diagrams/drawing1.xml"/><Relationship Id="rId50" Type="http://schemas.openxmlformats.org/officeDocument/2006/relationships/hyperlink" Target="https://uied.org.ua/typova-programa-pidvyshhennya-kvalifikacziyi-pedagogichnyh-praczivnykiv-shhodo-organizacziyi-bezpechnogo-osvitnogo-prostoru-v-zakladi-doshkilnoyi-osvity/" TargetMode="External"/><Relationship Id="rId55" Type="http://schemas.openxmlformats.org/officeDocument/2006/relationships/hyperlink" Target="https://uied.org.ua/typova-programa-pidvyshhennya-kvalifikacziyi-pedagogichnyh-praczivnykiv-shhodo-organizacziyi-bezpechnogo-osvitnogo-prostoru-v-zakladi-doshkilnoyi-osvity/" TargetMode="External"/><Relationship Id="rId76" Type="http://schemas.openxmlformats.org/officeDocument/2006/relationships/hyperlink" Target="https://uied.org.ua/typova-programa-pidvyshhennya-kvalifikacziyi-pedagogichnyh-praczivnykiv-shhodo-organizacziyi-bezpechnogo-osvitnogo-prostoru-v-zakladi-doshkilnoyi-osvity/" TargetMode="External"/><Relationship Id="rId97"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 Id="rId104" Type="http://schemas.openxmlformats.org/officeDocument/2006/relationships/hyperlink" Target="https://bezpeka.info/" TargetMode="External"/><Relationship Id="rId7" Type="http://schemas.openxmlformats.org/officeDocument/2006/relationships/footnotes" Target="footnotes.xml"/><Relationship Id="rId71" Type="http://schemas.openxmlformats.org/officeDocument/2006/relationships/hyperlink" Target="https://uied.org.ua/typova-programa-pidvyshhennya-kvalifikacziyi-pedagogichnyh-praczivnykiv-shhodo-organizacziyi-bezpechnogo-osvitnogo-prostoru-v-zakladi-doshkilnoyi-osvity/" TargetMode="External"/><Relationship Id="rId92" Type="http://schemas.openxmlformats.org/officeDocument/2006/relationships/hyperlink" Target="https://www.google.com/search?q=%D0%BC%D1%96%D0%BD%D0%BD%D0%B0%2B%D0%B1%D0%B5%D0%B7%D0%BF%D0%B5%D0%BA%D0%B0%2B%D0%B4%D0%BB%D1%8F%2B%D0%B4%D1%96%D1%82%D0%B5%D0%B9%2B%D0%BF%D0%B5%D1%81%2B%D0%BF%D0%B0%D1%82%D1%80%D0%BE%D0%BD&amp;rlz=1C1CHWL_ruUA986UA988&amp;sxsrf=APwXEdf-zaF1FTiukb7aIBttJLZuWSGTsA:1684928462425&amp;ei=zvdtZJnQGfHErgT6zZzYAw&amp;ved=0ahUKEwiZ7-XT743_AhVxoosKHfomBzsQ4dUDCA8&amp;uact=5&amp;oq=%D0%BC%D1%96%D0%BD%D0%BD%D0%B0%2B%D0%B1%D0%B5%D0%B7%D0%BF%D0%B5%D0%BA%D0%B0%2B%D0%B4%D0%BB%D1%8F%2B%D0%B4%D1%96%D1%82%D0%B5%D0%B9%2B%D0%BF%D0%B5%D1%81%2B%D0%BF%D0%B0%D1%82%D1%80%D0%BE%D0%BD&amp;gs_lcp=Cgxnd3Mtd2l6LXNlcnAQAzIFCAAQgAQ6CggAEEcQ1gQQsAM6CggAEIoFELADEEM6BggAEBYQHkoECEEYAFDPBljEI2D5L2gBcAF4AIABoQGIAZAJkgEDNi41mAEAoAEByAEKwAEB&amp;sclient=gws-wiz-ser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DABFA6-E721-4048-901F-C54E284055F3}" type="doc">
      <dgm:prSet loTypeId="urn:microsoft.com/office/officeart/2005/8/layout/pyramid2" loCatId="pyramid" qsTypeId="urn:microsoft.com/office/officeart/2005/8/quickstyle/simple1" qsCatId="simple" csTypeId="urn:microsoft.com/office/officeart/2005/8/colors/accent1_2" csCatId="accent1" phldr="1"/>
      <dgm:spPr/>
    </dgm:pt>
    <dgm:pt modelId="{6DD0940B-3AD1-4F53-A5A6-C2DCEDCA264E}">
      <dgm:prSet custT="1"/>
      <dgm:spPr>
        <a:xfrm>
          <a:off x="209252" y="1809100"/>
          <a:ext cx="4206008" cy="383047"/>
        </a:xfrm>
        <a:solidFill>
          <a:srgbClr val="C4FC9E">
            <a:alpha val="89804"/>
          </a:srgbClr>
        </a:solidFill>
        <a:ln w="25400" cap="flat" cmpd="sng" algn="ctr">
          <a:solidFill>
            <a:srgbClr val="4F81BD">
              <a:hueOff val="0"/>
              <a:satOff val="0"/>
              <a:lumOff val="0"/>
              <a:alphaOff val="0"/>
            </a:srgbClr>
          </a:solidFill>
          <a:prstDash val="solid"/>
        </a:ln>
        <a:effectLst/>
      </dgm:spPr>
      <dgm:t>
        <a:bodyPr/>
        <a:lstStyle/>
        <a:p>
          <a:pPr algn="ctr"/>
          <a:r>
            <a:rPr lang="uk-UA" sz="1400" b="0" dirty="0" smtClean="0">
              <a:solidFill>
                <a:sysClr val="windowText" lastClr="000000"/>
              </a:solidFill>
              <a:latin typeface="Cambria" pitchFamily="18" charset="0"/>
              <a:ea typeface="+mn-ea"/>
              <a:cs typeface="+mn-cs"/>
            </a:rPr>
            <a:t>досягнення  якісної  дошкільної освіти</a:t>
          </a:r>
          <a:endParaRPr lang="ru-RU" sz="1400" b="0" dirty="0">
            <a:solidFill>
              <a:sysClr val="windowText" lastClr="000000"/>
            </a:solidFill>
            <a:latin typeface="Cambria" pitchFamily="18" charset="0"/>
            <a:ea typeface="+mn-ea"/>
            <a:cs typeface="+mn-cs"/>
          </a:endParaRPr>
        </a:p>
      </dgm:t>
    </dgm:pt>
    <dgm:pt modelId="{B896B655-D01E-4691-BC7E-465637764C73}" type="parTrans" cxnId="{1D88566C-6436-4F6B-8B34-FBEF5E6E7563}">
      <dgm:prSet/>
      <dgm:spPr/>
      <dgm:t>
        <a:bodyPr/>
        <a:lstStyle/>
        <a:p>
          <a:pPr algn="ctr"/>
          <a:endParaRPr lang="ru-RU"/>
        </a:p>
      </dgm:t>
    </dgm:pt>
    <dgm:pt modelId="{2731E6D7-CF99-4FBA-9154-CFA4B4324D0C}" type="sibTrans" cxnId="{1D88566C-6436-4F6B-8B34-FBEF5E6E7563}">
      <dgm:prSet/>
      <dgm:spPr/>
      <dgm:t>
        <a:bodyPr/>
        <a:lstStyle/>
        <a:p>
          <a:pPr algn="ctr"/>
          <a:endParaRPr lang="ru-RU"/>
        </a:p>
      </dgm:t>
    </dgm:pt>
    <dgm:pt modelId="{9A055955-2D14-4E03-8288-E4F7453D414F}">
      <dgm:prSet custT="1"/>
      <dgm:spPr>
        <a:xfrm>
          <a:off x="895508" y="244910"/>
          <a:ext cx="2933380" cy="425291"/>
        </a:xfrm>
        <a:solidFill>
          <a:srgbClr val="FFFF99">
            <a:alpha val="90000"/>
          </a:srgbClr>
        </a:solidFill>
        <a:ln w="25400" cap="flat" cmpd="sng" algn="ctr">
          <a:solidFill>
            <a:srgbClr val="4F81BD">
              <a:hueOff val="0"/>
              <a:satOff val="0"/>
              <a:lumOff val="0"/>
              <a:alphaOff val="0"/>
            </a:srgbClr>
          </a:solidFill>
          <a:prstDash val="solid"/>
        </a:ln>
        <a:effectLst/>
      </dgm:spPr>
      <dgm:t>
        <a:bodyPr/>
        <a:lstStyle/>
        <a:p>
          <a:pPr algn="ctr"/>
          <a:r>
            <a:rPr lang="uk-UA" sz="1200" b="0" dirty="0" smtClean="0">
              <a:solidFill>
                <a:sysClr val="windowText" lastClr="000000">
                  <a:hueOff val="0"/>
                  <a:satOff val="0"/>
                  <a:lumOff val="0"/>
                  <a:alphaOff val="0"/>
                </a:sysClr>
              </a:solidFill>
              <a:latin typeface="Cambria" pitchFamily="18" charset="0"/>
              <a:ea typeface="+mn-ea"/>
              <a:cs typeface="+mn-cs"/>
            </a:rPr>
            <a:t>активізація пізнавальної діяльності дошкільників </a:t>
          </a:r>
          <a:endParaRPr lang="ru-RU" sz="1050" b="0" dirty="0">
            <a:solidFill>
              <a:sysClr val="windowText" lastClr="000000">
                <a:hueOff val="0"/>
                <a:satOff val="0"/>
                <a:lumOff val="0"/>
                <a:alphaOff val="0"/>
              </a:sysClr>
            </a:solidFill>
            <a:latin typeface="Cambria" pitchFamily="18" charset="0"/>
            <a:ea typeface="+mn-ea"/>
            <a:cs typeface="+mn-cs"/>
          </a:endParaRPr>
        </a:p>
      </dgm:t>
    </dgm:pt>
    <dgm:pt modelId="{3D02A7A2-7154-440D-B812-DDD952F2A7F0}" type="parTrans" cxnId="{AD067D9D-F26D-469B-B86F-0576786C708C}">
      <dgm:prSet/>
      <dgm:spPr/>
      <dgm:t>
        <a:bodyPr/>
        <a:lstStyle/>
        <a:p>
          <a:pPr algn="ctr"/>
          <a:endParaRPr lang="ru-RU"/>
        </a:p>
      </dgm:t>
    </dgm:pt>
    <dgm:pt modelId="{06090446-BD6C-42D8-B5C9-CF579DA0BDA0}" type="sibTrans" cxnId="{AD067D9D-F26D-469B-B86F-0576786C708C}">
      <dgm:prSet/>
      <dgm:spPr/>
      <dgm:t>
        <a:bodyPr/>
        <a:lstStyle/>
        <a:p>
          <a:pPr algn="ctr"/>
          <a:endParaRPr lang="ru-RU"/>
        </a:p>
      </dgm:t>
    </dgm:pt>
    <dgm:pt modelId="{5F05FF30-3FCB-4150-A637-4E94645891FC}">
      <dgm:prSet custT="1"/>
      <dgm:spPr>
        <a:xfrm>
          <a:off x="432414" y="723363"/>
          <a:ext cx="3859567" cy="425291"/>
        </a:xfrm>
        <a:solidFill>
          <a:srgbClr val="4BACC6">
            <a:lumMod val="20000"/>
            <a:lumOff val="80000"/>
            <a:alpha val="90000"/>
          </a:srgbClr>
        </a:solidFill>
        <a:ln w="25400" cap="flat" cmpd="sng" algn="ctr">
          <a:solidFill>
            <a:srgbClr val="4F81BD">
              <a:hueOff val="0"/>
              <a:satOff val="0"/>
              <a:lumOff val="0"/>
              <a:alphaOff val="0"/>
            </a:srgbClr>
          </a:solidFill>
          <a:prstDash val="solid"/>
        </a:ln>
        <a:effectLst/>
      </dgm:spPr>
      <dgm:t>
        <a:bodyPr/>
        <a:lstStyle/>
        <a:p>
          <a:pPr algn="ctr"/>
          <a:r>
            <a:rPr lang="uk-UA" sz="1200" b="0" dirty="0" smtClean="0">
              <a:solidFill>
                <a:sysClr val="windowText" lastClr="000000">
                  <a:hueOff val="0"/>
                  <a:satOff val="0"/>
                  <a:lumOff val="0"/>
                  <a:alphaOff val="0"/>
                </a:sysClr>
              </a:solidFill>
              <a:latin typeface="Cambria" pitchFamily="18" charset="0"/>
              <a:ea typeface="+mn-ea"/>
              <a:cs typeface="+mn-cs"/>
            </a:rPr>
            <a:t>створення оптимальних умов для розвитку мисленнєвих операцій кожної дитини</a:t>
          </a:r>
          <a:endParaRPr lang="ru-RU" sz="1200" b="0" dirty="0">
            <a:solidFill>
              <a:sysClr val="windowText" lastClr="000000">
                <a:hueOff val="0"/>
                <a:satOff val="0"/>
                <a:lumOff val="0"/>
                <a:alphaOff val="0"/>
              </a:sysClr>
            </a:solidFill>
            <a:latin typeface="Cambria" pitchFamily="18" charset="0"/>
            <a:ea typeface="+mn-ea"/>
            <a:cs typeface="+mn-cs"/>
          </a:endParaRPr>
        </a:p>
      </dgm:t>
    </dgm:pt>
    <dgm:pt modelId="{AFD1399A-F4C3-4B30-BFB9-8E768C9826EE}" type="parTrans" cxnId="{E3F7B22D-A8D8-4AB3-9364-4C660F2E202A}">
      <dgm:prSet/>
      <dgm:spPr/>
      <dgm:t>
        <a:bodyPr/>
        <a:lstStyle/>
        <a:p>
          <a:pPr algn="ctr"/>
          <a:endParaRPr lang="ru-RU"/>
        </a:p>
      </dgm:t>
    </dgm:pt>
    <dgm:pt modelId="{06D74B4A-9832-47ED-B3FF-9C78598727C0}" type="sibTrans" cxnId="{E3F7B22D-A8D8-4AB3-9364-4C660F2E202A}">
      <dgm:prSet/>
      <dgm:spPr/>
      <dgm:t>
        <a:bodyPr/>
        <a:lstStyle/>
        <a:p>
          <a:pPr algn="ctr"/>
          <a:endParaRPr lang="ru-RU"/>
        </a:p>
      </dgm:t>
    </dgm:pt>
    <dgm:pt modelId="{9C559C7C-D994-4098-82C4-96ED038C3F3F}">
      <dgm:prSet custT="1"/>
      <dgm:spPr>
        <a:xfrm>
          <a:off x="278499" y="1221961"/>
          <a:ext cx="4116806" cy="502302"/>
        </a:xfrm>
        <a:solidFill>
          <a:srgbClr val="F79646">
            <a:lumMod val="20000"/>
            <a:lumOff val="80000"/>
            <a:alpha val="90000"/>
          </a:srgbClr>
        </a:solidFill>
        <a:ln w="25400" cap="flat" cmpd="sng" algn="ctr">
          <a:solidFill>
            <a:srgbClr val="4F81BD">
              <a:hueOff val="0"/>
              <a:satOff val="0"/>
              <a:lumOff val="0"/>
              <a:alphaOff val="0"/>
            </a:srgbClr>
          </a:solidFill>
          <a:prstDash val="solid"/>
        </a:ln>
        <a:effectLst/>
      </dgm:spPr>
      <dgm:t>
        <a:bodyPr/>
        <a:lstStyle/>
        <a:p>
          <a:pPr algn="ctr"/>
          <a:r>
            <a:rPr lang="uk-UA" sz="1200" b="0" dirty="0" smtClean="0">
              <a:solidFill>
                <a:sysClr val="windowText" lastClr="000000">
                  <a:hueOff val="0"/>
                  <a:satOff val="0"/>
                  <a:lumOff val="0"/>
                  <a:alphaOff val="0"/>
                </a:sysClr>
              </a:solidFill>
              <a:latin typeface="Cambria" pitchFamily="18" charset="0"/>
              <a:ea typeface="+mn-ea"/>
              <a:cs typeface="+mn-cs"/>
            </a:rPr>
            <a:t>формування в дошкільників цілісного уявлення про навколишній світ, системи знань, умінь і практичних навичок</a:t>
          </a:r>
          <a:endParaRPr lang="ru-RU" sz="1200" b="0" dirty="0" smtClean="0">
            <a:solidFill>
              <a:sysClr val="windowText" lastClr="000000">
                <a:hueOff val="0"/>
                <a:satOff val="0"/>
                <a:lumOff val="0"/>
                <a:alphaOff val="0"/>
              </a:sysClr>
            </a:solidFill>
            <a:latin typeface="Cambria" pitchFamily="18" charset="0"/>
            <a:ea typeface="+mn-ea"/>
            <a:cs typeface="+mn-cs"/>
          </a:endParaRPr>
        </a:p>
      </dgm:t>
    </dgm:pt>
    <dgm:pt modelId="{2E184B81-9DF1-4588-9886-C5A81591B238}" type="parTrans" cxnId="{47951C8F-BB54-4FDA-BD3E-B527B39E6D1D}">
      <dgm:prSet/>
      <dgm:spPr/>
      <dgm:t>
        <a:bodyPr/>
        <a:lstStyle/>
        <a:p>
          <a:pPr algn="ctr"/>
          <a:endParaRPr lang="ru-RU"/>
        </a:p>
      </dgm:t>
    </dgm:pt>
    <dgm:pt modelId="{5639C056-3225-4182-B6B8-F03B368A82B5}" type="sibTrans" cxnId="{47951C8F-BB54-4FDA-BD3E-B527B39E6D1D}">
      <dgm:prSet/>
      <dgm:spPr/>
      <dgm:t>
        <a:bodyPr/>
        <a:lstStyle/>
        <a:p>
          <a:pPr algn="ctr"/>
          <a:endParaRPr lang="ru-RU"/>
        </a:p>
      </dgm:t>
    </dgm:pt>
    <dgm:pt modelId="{979E8F58-FA8F-42E8-97B1-F1B9FC8E790F}" type="pres">
      <dgm:prSet presAssocID="{57DABFA6-E721-4048-901F-C54E284055F3}" presName="compositeShape" presStyleCnt="0">
        <dgm:presLayoutVars>
          <dgm:dir/>
          <dgm:resizeHandles/>
        </dgm:presLayoutVars>
      </dgm:prSet>
      <dgm:spPr/>
    </dgm:pt>
    <dgm:pt modelId="{3DA016B9-7AE4-467F-A0A9-3379F6378998}" type="pres">
      <dgm:prSet presAssocID="{57DABFA6-E721-4048-901F-C54E284055F3}" presName="pyramid" presStyleLbl="node1" presStyleIdx="0" presStyleCnt="1" custScaleX="112222" custScaleY="100000"/>
      <dgm:spPr>
        <a:xfrm>
          <a:off x="192522" y="0"/>
          <a:ext cx="2754392" cy="2438400"/>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155545AA-4183-446A-9267-A1A5A7E00663}" type="pres">
      <dgm:prSet presAssocID="{57DABFA6-E721-4048-901F-C54E284055F3}" presName="theList" presStyleCnt="0"/>
      <dgm:spPr/>
    </dgm:pt>
    <dgm:pt modelId="{3827F1E4-976E-402F-9318-B4E887FB8375}" type="pres">
      <dgm:prSet presAssocID="{9A055955-2D14-4E03-8288-E4F7453D414F}" presName="aNode" presStyleLbl="fgAcc1" presStyleIdx="0" presStyleCnt="4" custScaleX="185076" custScaleY="77727" custLinFactY="-2179" custLinFactNeighborY="-100000">
        <dgm:presLayoutVars>
          <dgm:bulletEnabled val="1"/>
        </dgm:presLayoutVars>
      </dgm:prSet>
      <dgm:spPr>
        <a:prstGeom prst="roundRect">
          <a:avLst/>
        </a:prstGeom>
      </dgm:spPr>
      <dgm:t>
        <a:bodyPr/>
        <a:lstStyle/>
        <a:p>
          <a:endParaRPr lang="ru-RU"/>
        </a:p>
      </dgm:t>
    </dgm:pt>
    <dgm:pt modelId="{3EB6C18E-2819-4723-8E0A-A7689E54EC43}" type="pres">
      <dgm:prSet presAssocID="{9A055955-2D14-4E03-8288-E4F7453D414F}" presName="aSpace" presStyleCnt="0"/>
      <dgm:spPr/>
    </dgm:pt>
    <dgm:pt modelId="{5BCBF25B-C913-47B9-B6D9-AD4AB3289EEF}" type="pres">
      <dgm:prSet presAssocID="{5F05FF30-3FCB-4150-A637-4E94645891FC}" presName="aNode" presStyleLbl="fgAcc1" presStyleIdx="1" presStyleCnt="4" custScaleX="243512" custScaleY="79368" custLinFactNeighborY="-58718">
        <dgm:presLayoutVars>
          <dgm:bulletEnabled val="1"/>
        </dgm:presLayoutVars>
      </dgm:prSet>
      <dgm:spPr>
        <a:prstGeom prst="roundRect">
          <a:avLst/>
        </a:prstGeom>
      </dgm:spPr>
      <dgm:t>
        <a:bodyPr/>
        <a:lstStyle/>
        <a:p>
          <a:endParaRPr lang="ru-RU"/>
        </a:p>
      </dgm:t>
    </dgm:pt>
    <dgm:pt modelId="{B1CF2C40-31C1-4CC9-885F-079014512902}" type="pres">
      <dgm:prSet presAssocID="{5F05FF30-3FCB-4150-A637-4E94645891FC}" presName="aSpace" presStyleCnt="0"/>
      <dgm:spPr/>
    </dgm:pt>
    <dgm:pt modelId="{2A540521-0D8C-490E-AB85-8A4A187F841E}" type="pres">
      <dgm:prSet presAssocID="{9C559C7C-D994-4098-82C4-96ED038C3F3F}" presName="aNode" presStyleLbl="fgAcc1" presStyleIdx="2" presStyleCnt="4" custScaleX="256010" custScaleY="119182" custLinFactNeighborX="-1596" custLinFactNeighborY="37894">
        <dgm:presLayoutVars>
          <dgm:bulletEnabled val="1"/>
        </dgm:presLayoutVars>
      </dgm:prSet>
      <dgm:spPr>
        <a:prstGeom prst="roundRect">
          <a:avLst/>
        </a:prstGeom>
      </dgm:spPr>
      <dgm:t>
        <a:bodyPr/>
        <a:lstStyle/>
        <a:p>
          <a:endParaRPr lang="ru-RU"/>
        </a:p>
      </dgm:t>
    </dgm:pt>
    <dgm:pt modelId="{CF758E89-CA07-41A4-B3BE-72A13358E864}" type="pres">
      <dgm:prSet presAssocID="{9C559C7C-D994-4098-82C4-96ED038C3F3F}" presName="aSpace" presStyleCnt="0"/>
      <dgm:spPr/>
    </dgm:pt>
    <dgm:pt modelId="{4481B26A-DAAD-4F79-A7E5-B3761044BFB9}" type="pres">
      <dgm:prSet presAssocID="{6DD0940B-3AD1-4F53-A5A6-C2DCEDCA264E}" presName="aNode" presStyleLbl="fgAcc1" presStyleIdx="3" presStyleCnt="4" custScaleX="250000" custScaleY="68494" custLinFactNeighborX="-3151" custLinFactNeighborY="97477">
        <dgm:presLayoutVars>
          <dgm:bulletEnabled val="1"/>
        </dgm:presLayoutVars>
      </dgm:prSet>
      <dgm:spPr>
        <a:prstGeom prst="roundRect">
          <a:avLst/>
        </a:prstGeom>
      </dgm:spPr>
      <dgm:t>
        <a:bodyPr/>
        <a:lstStyle/>
        <a:p>
          <a:endParaRPr lang="ru-RU"/>
        </a:p>
      </dgm:t>
    </dgm:pt>
    <dgm:pt modelId="{BEB81237-AA9B-421B-89C5-F34139EF5514}" type="pres">
      <dgm:prSet presAssocID="{6DD0940B-3AD1-4F53-A5A6-C2DCEDCA264E}" presName="aSpace" presStyleCnt="0"/>
      <dgm:spPr/>
    </dgm:pt>
  </dgm:ptLst>
  <dgm:cxnLst>
    <dgm:cxn modelId="{1D88566C-6436-4F6B-8B34-FBEF5E6E7563}" srcId="{57DABFA6-E721-4048-901F-C54E284055F3}" destId="{6DD0940B-3AD1-4F53-A5A6-C2DCEDCA264E}" srcOrd="3" destOrd="0" parTransId="{B896B655-D01E-4691-BC7E-465637764C73}" sibTransId="{2731E6D7-CF99-4FBA-9154-CFA4B4324D0C}"/>
    <dgm:cxn modelId="{3C1D71B5-AE2F-4C50-924C-6CA027AF1534}" type="presOf" srcId="{9C559C7C-D994-4098-82C4-96ED038C3F3F}" destId="{2A540521-0D8C-490E-AB85-8A4A187F841E}" srcOrd="0" destOrd="0" presId="urn:microsoft.com/office/officeart/2005/8/layout/pyramid2"/>
    <dgm:cxn modelId="{43DC893B-3D38-47BC-9D1C-CEAC305613D8}" type="presOf" srcId="{5F05FF30-3FCB-4150-A637-4E94645891FC}" destId="{5BCBF25B-C913-47B9-B6D9-AD4AB3289EEF}" srcOrd="0" destOrd="0" presId="urn:microsoft.com/office/officeart/2005/8/layout/pyramid2"/>
    <dgm:cxn modelId="{E3F7B22D-A8D8-4AB3-9364-4C660F2E202A}" srcId="{57DABFA6-E721-4048-901F-C54E284055F3}" destId="{5F05FF30-3FCB-4150-A637-4E94645891FC}" srcOrd="1" destOrd="0" parTransId="{AFD1399A-F4C3-4B30-BFB9-8E768C9826EE}" sibTransId="{06D74B4A-9832-47ED-B3FF-9C78598727C0}"/>
    <dgm:cxn modelId="{AD067D9D-F26D-469B-B86F-0576786C708C}" srcId="{57DABFA6-E721-4048-901F-C54E284055F3}" destId="{9A055955-2D14-4E03-8288-E4F7453D414F}" srcOrd="0" destOrd="0" parTransId="{3D02A7A2-7154-440D-B812-DDD952F2A7F0}" sibTransId="{06090446-BD6C-42D8-B5C9-CF579DA0BDA0}"/>
    <dgm:cxn modelId="{6C20459A-3BA3-4FD6-B1F4-469AD8C9C2D0}" type="presOf" srcId="{9A055955-2D14-4E03-8288-E4F7453D414F}" destId="{3827F1E4-976E-402F-9318-B4E887FB8375}" srcOrd="0" destOrd="0" presId="urn:microsoft.com/office/officeart/2005/8/layout/pyramid2"/>
    <dgm:cxn modelId="{47951C8F-BB54-4FDA-BD3E-B527B39E6D1D}" srcId="{57DABFA6-E721-4048-901F-C54E284055F3}" destId="{9C559C7C-D994-4098-82C4-96ED038C3F3F}" srcOrd="2" destOrd="0" parTransId="{2E184B81-9DF1-4588-9886-C5A81591B238}" sibTransId="{5639C056-3225-4182-B6B8-F03B368A82B5}"/>
    <dgm:cxn modelId="{60B0FC63-AF18-437C-83D5-4F26359664F2}" type="presOf" srcId="{6DD0940B-3AD1-4F53-A5A6-C2DCEDCA264E}" destId="{4481B26A-DAAD-4F79-A7E5-B3761044BFB9}" srcOrd="0" destOrd="0" presId="urn:microsoft.com/office/officeart/2005/8/layout/pyramid2"/>
    <dgm:cxn modelId="{CCC6A8BC-32A7-4CBA-B8C3-90A41E0150C3}" type="presOf" srcId="{57DABFA6-E721-4048-901F-C54E284055F3}" destId="{979E8F58-FA8F-42E8-97B1-F1B9FC8E790F}" srcOrd="0" destOrd="0" presId="urn:microsoft.com/office/officeart/2005/8/layout/pyramid2"/>
    <dgm:cxn modelId="{74C26CB2-6E1C-4017-95E5-3F473DE9FE3B}" type="presParOf" srcId="{979E8F58-FA8F-42E8-97B1-F1B9FC8E790F}" destId="{3DA016B9-7AE4-467F-A0A9-3379F6378998}" srcOrd="0" destOrd="0" presId="urn:microsoft.com/office/officeart/2005/8/layout/pyramid2"/>
    <dgm:cxn modelId="{45B740AE-F7C8-44F6-8EB2-5495BC52AE1F}" type="presParOf" srcId="{979E8F58-FA8F-42E8-97B1-F1B9FC8E790F}" destId="{155545AA-4183-446A-9267-A1A5A7E00663}" srcOrd="1" destOrd="0" presId="urn:microsoft.com/office/officeart/2005/8/layout/pyramid2"/>
    <dgm:cxn modelId="{BFEB44FE-76E2-43EA-9B4A-067DB87961E5}" type="presParOf" srcId="{155545AA-4183-446A-9267-A1A5A7E00663}" destId="{3827F1E4-976E-402F-9318-B4E887FB8375}" srcOrd="0" destOrd="0" presId="urn:microsoft.com/office/officeart/2005/8/layout/pyramid2"/>
    <dgm:cxn modelId="{87979192-792A-4F7C-9E99-572685F20525}" type="presParOf" srcId="{155545AA-4183-446A-9267-A1A5A7E00663}" destId="{3EB6C18E-2819-4723-8E0A-A7689E54EC43}" srcOrd="1" destOrd="0" presId="urn:microsoft.com/office/officeart/2005/8/layout/pyramid2"/>
    <dgm:cxn modelId="{C12BF154-4442-4B34-A347-086F311C7445}" type="presParOf" srcId="{155545AA-4183-446A-9267-A1A5A7E00663}" destId="{5BCBF25B-C913-47B9-B6D9-AD4AB3289EEF}" srcOrd="2" destOrd="0" presId="urn:microsoft.com/office/officeart/2005/8/layout/pyramid2"/>
    <dgm:cxn modelId="{F4A3C511-4E5A-45BE-8688-7829CF7B17A3}" type="presParOf" srcId="{155545AA-4183-446A-9267-A1A5A7E00663}" destId="{B1CF2C40-31C1-4CC9-885F-079014512902}" srcOrd="3" destOrd="0" presId="urn:microsoft.com/office/officeart/2005/8/layout/pyramid2"/>
    <dgm:cxn modelId="{03563AF3-A6B8-4052-AE09-62C326F677D3}" type="presParOf" srcId="{155545AA-4183-446A-9267-A1A5A7E00663}" destId="{2A540521-0D8C-490E-AB85-8A4A187F841E}" srcOrd="4" destOrd="0" presId="urn:microsoft.com/office/officeart/2005/8/layout/pyramid2"/>
    <dgm:cxn modelId="{89D63397-2688-4AF9-81BC-17B2081D2C51}" type="presParOf" srcId="{155545AA-4183-446A-9267-A1A5A7E00663}" destId="{CF758E89-CA07-41A4-B3BE-72A13358E864}" srcOrd="5" destOrd="0" presId="urn:microsoft.com/office/officeart/2005/8/layout/pyramid2"/>
    <dgm:cxn modelId="{FB785E95-27F9-4D68-BCC5-64209C99BDF5}" type="presParOf" srcId="{155545AA-4183-446A-9267-A1A5A7E00663}" destId="{4481B26A-DAAD-4F79-A7E5-B3761044BFB9}" srcOrd="6" destOrd="0" presId="urn:microsoft.com/office/officeart/2005/8/layout/pyramid2"/>
    <dgm:cxn modelId="{C6FECAC9-A79C-4009-925E-73EAAACB0321}" type="presParOf" srcId="{155545AA-4183-446A-9267-A1A5A7E00663}" destId="{BEB81237-AA9B-421B-89C5-F34139EF5514}" srcOrd="7" destOrd="0" presId="urn:microsoft.com/office/officeart/2005/8/layout/pyramid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016B9-7AE4-467F-A0A9-3379F6378998}">
      <dsp:nvSpPr>
        <dsp:cNvPr id="0" name=""/>
        <dsp:cNvSpPr/>
      </dsp:nvSpPr>
      <dsp:spPr>
        <a:xfrm>
          <a:off x="-359295" y="0"/>
          <a:ext cx="3392357" cy="3022898"/>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827F1E4-976E-402F-9318-B4E887FB8375}">
      <dsp:nvSpPr>
        <dsp:cNvPr id="0" name=""/>
        <dsp:cNvSpPr/>
      </dsp:nvSpPr>
      <dsp:spPr>
        <a:xfrm>
          <a:off x="501061" y="215592"/>
          <a:ext cx="3636529" cy="474964"/>
        </a:xfrm>
        <a:prstGeom prst="roundRect">
          <a:avLst/>
        </a:prstGeom>
        <a:solidFill>
          <a:srgbClr val="FFFF99">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0" kern="1200" dirty="0" smtClean="0">
              <a:solidFill>
                <a:sysClr val="windowText" lastClr="000000">
                  <a:hueOff val="0"/>
                  <a:satOff val="0"/>
                  <a:lumOff val="0"/>
                  <a:alphaOff val="0"/>
                </a:sysClr>
              </a:solidFill>
              <a:latin typeface="Cambria" pitchFamily="18" charset="0"/>
              <a:ea typeface="+mn-ea"/>
              <a:cs typeface="+mn-cs"/>
            </a:rPr>
            <a:t>активізація пізнавальної діяльності дошкільників </a:t>
          </a:r>
          <a:endParaRPr lang="ru-RU" sz="1050" b="0" kern="1200" dirty="0">
            <a:solidFill>
              <a:sysClr val="windowText" lastClr="000000">
                <a:hueOff val="0"/>
                <a:satOff val="0"/>
                <a:lumOff val="0"/>
                <a:alphaOff val="0"/>
              </a:sysClr>
            </a:solidFill>
            <a:latin typeface="Cambria" pitchFamily="18" charset="0"/>
            <a:ea typeface="+mn-ea"/>
            <a:cs typeface="+mn-cs"/>
          </a:endParaRPr>
        </a:p>
      </dsp:txBody>
      <dsp:txXfrm>
        <a:off x="524247" y="238778"/>
        <a:ext cx="3590157" cy="428592"/>
      </dsp:txXfrm>
    </dsp:sp>
    <dsp:sp modelId="{5BCBF25B-C913-47B9-B6D9-AD4AB3289EEF}">
      <dsp:nvSpPr>
        <dsp:cNvPr id="0" name=""/>
        <dsp:cNvSpPr/>
      </dsp:nvSpPr>
      <dsp:spPr>
        <a:xfrm>
          <a:off x="-73038" y="811788"/>
          <a:ext cx="4784729" cy="484991"/>
        </a:xfrm>
        <a:prstGeom prst="roundRect">
          <a:avLst/>
        </a:prstGeom>
        <a:solidFill>
          <a:srgbClr val="4BACC6">
            <a:lumMod val="20000"/>
            <a:lumOff val="8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0" kern="1200" dirty="0" smtClean="0">
              <a:solidFill>
                <a:sysClr val="windowText" lastClr="000000">
                  <a:hueOff val="0"/>
                  <a:satOff val="0"/>
                  <a:lumOff val="0"/>
                  <a:alphaOff val="0"/>
                </a:sysClr>
              </a:solidFill>
              <a:latin typeface="Cambria" pitchFamily="18" charset="0"/>
              <a:ea typeface="+mn-ea"/>
              <a:cs typeface="+mn-cs"/>
            </a:rPr>
            <a:t>створення оптимальних умов для розвитку мисленнєвих операцій кожної дитини</a:t>
          </a:r>
          <a:endParaRPr lang="ru-RU" sz="1200" b="0" kern="1200" dirty="0">
            <a:solidFill>
              <a:sysClr val="windowText" lastClr="000000">
                <a:hueOff val="0"/>
                <a:satOff val="0"/>
                <a:lumOff val="0"/>
                <a:alphaOff val="0"/>
              </a:sysClr>
            </a:solidFill>
            <a:latin typeface="Cambria" pitchFamily="18" charset="0"/>
            <a:ea typeface="+mn-ea"/>
            <a:cs typeface="+mn-cs"/>
          </a:endParaRPr>
        </a:p>
      </dsp:txBody>
      <dsp:txXfrm>
        <a:off x="-49363" y="835463"/>
        <a:ext cx="4737379" cy="437641"/>
      </dsp:txXfrm>
    </dsp:sp>
    <dsp:sp modelId="{2A540521-0D8C-490E-AB85-8A4A187F841E}">
      <dsp:nvSpPr>
        <dsp:cNvPr id="0" name=""/>
        <dsp:cNvSpPr/>
      </dsp:nvSpPr>
      <dsp:spPr>
        <a:xfrm>
          <a:off x="-195824" y="1446958"/>
          <a:ext cx="5030300" cy="728282"/>
        </a:xfrm>
        <a:prstGeom prst="roundRect">
          <a:avLst/>
        </a:prstGeom>
        <a:solidFill>
          <a:srgbClr val="F79646">
            <a:lumMod val="20000"/>
            <a:lumOff val="8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uk-UA" sz="1200" b="0" kern="1200" dirty="0" smtClean="0">
              <a:solidFill>
                <a:sysClr val="windowText" lastClr="000000">
                  <a:hueOff val="0"/>
                  <a:satOff val="0"/>
                  <a:lumOff val="0"/>
                  <a:alphaOff val="0"/>
                </a:sysClr>
              </a:solidFill>
              <a:latin typeface="Cambria" pitchFamily="18" charset="0"/>
              <a:ea typeface="+mn-ea"/>
              <a:cs typeface="+mn-cs"/>
            </a:rPr>
            <a:t>формування в дошкільників цілісного уявлення про навколишній світ, системи знань, умінь і практичних навичок</a:t>
          </a:r>
          <a:endParaRPr lang="ru-RU" sz="1200" b="0" kern="1200" dirty="0" smtClean="0">
            <a:solidFill>
              <a:sysClr val="windowText" lastClr="000000">
                <a:hueOff val="0"/>
                <a:satOff val="0"/>
                <a:lumOff val="0"/>
                <a:alphaOff val="0"/>
              </a:sysClr>
            </a:solidFill>
            <a:latin typeface="Cambria" pitchFamily="18" charset="0"/>
            <a:ea typeface="+mn-ea"/>
            <a:cs typeface="+mn-cs"/>
          </a:endParaRPr>
        </a:p>
      </dsp:txBody>
      <dsp:txXfrm>
        <a:off x="-160272" y="1482510"/>
        <a:ext cx="4959196" cy="657178"/>
      </dsp:txXfrm>
    </dsp:sp>
    <dsp:sp modelId="{4481B26A-DAAD-4F79-A7E5-B3761044BFB9}">
      <dsp:nvSpPr>
        <dsp:cNvPr id="0" name=""/>
        <dsp:cNvSpPr/>
      </dsp:nvSpPr>
      <dsp:spPr>
        <a:xfrm>
          <a:off x="-136779" y="2297136"/>
          <a:ext cx="4912210" cy="418544"/>
        </a:xfrm>
        <a:prstGeom prst="roundRect">
          <a:avLst/>
        </a:prstGeom>
        <a:solidFill>
          <a:srgbClr val="C4FC9E">
            <a:alpha val="89804"/>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uk-UA" sz="1400" b="0" kern="1200" dirty="0" smtClean="0">
              <a:solidFill>
                <a:sysClr val="windowText" lastClr="000000"/>
              </a:solidFill>
              <a:latin typeface="Cambria" pitchFamily="18" charset="0"/>
              <a:ea typeface="+mn-ea"/>
              <a:cs typeface="+mn-cs"/>
            </a:rPr>
            <a:t>досягнення  якісної  дошкільної освіти</a:t>
          </a:r>
          <a:endParaRPr lang="ru-RU" sz="1400" b="0" kern="1200" dirty="0">
            <a:solidFill>
              <a:sysClr val="windowText" lastClr="000000"/>
            </a:solidFill>
            <a:latin typeface="Cambria" pitchFamily="18" charset="0"/>
            <a:ea typeface="+mn-ea"/>
            <a:cs typeface="+mn-cs"/>
          </a:endParaRPr>
        </a:p>
      </dsp:txBody>
      <dsp:txXfrm>
        <a:off x="-116347" y="2317568"/>
        <a:ext cx="4871346" cy="3776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FE77-EE42-486B-8736-848CC047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22431</Words>
  <Characters>127860</Characters>
  <Application>Microsoft Office Word</Application>
  <DocSecurity>0</DocSecurity>
  <Lines>1065</Lines>
  <Paragraphs>299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raisa070562@ukr.net</dc:creator>
  <cp:lastModifiedBy>Sweta</cp:lastModifiedBy>
  <cp:revision>2</cp:revision>
  <cp:lastPrinted>2024-05-27T11:08:00Z</cp:lastPrinted>
  <dcterms:created xsi:type="dcterms:W3CDTF">2024-09-30T08:28:00Z</dcterms:created>
  <dcterms:modified xsi:type="dcterms:W3CDTF">2024-09-30T08:28:00Z</dcterms:modified>
</cp:coreProperties>
</file>